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ae2ba674054709" w:history="1">
              <w:r>
                <w:rPr>
                  <w:rStyle w:val="Hyperlink"/>
                </w:rPr>
                <w:t>全球与中国电氧化系统行业研究及前景分析报告（2026-2032年）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ae2ba674054709" w:history="1">
              <w:r>
                <w:rPr>
                  <w:rStyle w:val="Hyperlink"/>
                </w:rPr>
                <w:t>全球与中国电氧化系统行业研究及前景分析报告（2026-2032年）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ae2ba674054709" w:history="1">
                <w:r>
                  <w:rPr>
                    <w:rStyle w:val="Hyperlink"/>
                  </w:rPr>
                  <w:t>https://www.20087.com/9/91/DianYangHuaXiTongDeFaZhanQianJing.html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氧化系统是一种以电子为“清洁试剂”的高级氧化技术装备，通过阳极表面的直接或间接氧化反应（如产生羟基自由基），将废水中的难降解有机物彻底矿化为无害物质，同时具备在阴极同步回收重金属或产氢的资源化潜力。目前，该技术正从实验室走向工业规模化应用，成为制药、印染、垃圾渗滤液及高盐废水等复杂水体深度处理的“必备利器”。在技术突破方面，非贵金属电极（如过渡金属氧化物、碳基单原子及中熵金属有机框架材料）的研发大幅降低了设备成本，提升了电极的催化活性与抗钝化寿命。在装备构型上，三维电极、流动床及微通道反应器的应用显著强化了传质效率，结合AI智能控制与可再生能源直驱，系统吨水能耗与运行成本持续优化。此外，电氧化与膜分离、生物处理及芬顿等工艺的耦合协同，构建了多级净化链，实现了污染物的高效削减与水资源回用。</w:t>
      </w:r>
      <w:r>
        <w:rPr>
          <w:rFonts w:hint="eastAsia"/>
        </w:rPr>
        <w:br/>
      </w:r>
      <w:r>
        <w:rPr>
          <w:rFonts w:hint="eastAsia"/>
        </w:rPr>
        <w:t>　　未来，电氧化系统将全面迈向低碳化、资源化与智慧化的“水-资源-能源”一体化平台新阶段。市场调研网指出，在材料科学层面，原子级分散催化剂与自旋调控技术的引入，将进一步突破反应能垒，实现极低电位下的高效氧化与零碳运行。在工艺集成方面，电氧化系统将深度融入工业零排放（ZLD）与绿色化工枢纽，从单纯的“末端治污”转向“选控氧化”与高值化学品（如过氧化氢、高纯金属）联产，创造显著的附加经济价值。在系统控制上，基于数字孪生与长短期记忆网络（LSTM）的预测性维护算法，将实现运行参数的毫秒级动态寻优与电极寿命的精准预测，大幅降低运维门槛与故障率。随着国产替代的加速与商业模式的创新（如按吨水付费、合同能源管理），电氧化系统将在全球水资源紧缺与碳减排的双重驱动下，成为重塑工业水处理格局的核心绿色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ae2ba674054709" w:history="1">
        <w:r>
          <w:rPr>
            <w:rStyle w:val="Hyperlink"/>
          </w:rPr>
          <w:t>全球与中国电氧化系统行业研究及前景分析报告（2026-2032年）</w:t>
        </w:r>
      </w:hyperlink>
      <w:r>
        <w:rPr>
          <w:rFonts w:hint="eastAsia"/>
        </w:rPr>
        <w:t>》，2025年电氧化系统行业市场规模达 亿元，预计2032年市场规模将达 亿元，期间年均复合增长率（CAGR）达 %。报告基于对电氧化系统行业的长期监测研究，结合电氧化系统行业供需关系变化规律、产品消费结构、应用领域拓展、市场发展环境及政策支持等多维度分析，采用定量与定性相结合的科学方法，对行业内重点企业进行了系统研究。报告全面呈现了电氧化系统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中国电氧化系统概述</w:t>
      </w:r>
      <w:r>
        <w:rPr>
          <w:rFonts w:hint="eastAsia"/>
        </w:rPr>
        <w:br/>
      </w:r>
      <w:r>
        <w:rPr>
          <w:rFonts w:hint="eastAsia"/>
        </w:rPr>
        <w:t>　　第一节 电氧化系统行业定义</w:t>
      </w:r>
      <w:r>
        <w:rPr>
          <w:rFonts w:hint="eastAsia"/>
        </w:rPr>
        <w:br/>
      </w:r>
      <w:r>
        <w:rPr>
          <w:rFonts w:hint="eastAsia"/>
        </w:rPr>
        <w:t>　　第二节 电氧化系统行业发展特性</w:t>
      </w:r>
      <w:r>
        <w:rPr>
          <w:rFonts w:hint="eastAsia"/>
        </w:rPr>
        <w:br/>
      </w:r>
      <w:r>
        <w:rPr>
          <w:rFonts w:hint="eastAsia"/>
        </w:rPr>
        <w:t>　　第三节 电氧化系统产业链分析</w:t>
      </w:r>
      <w:r>
        <w:rPr>
          <w:rFonts w:hint="eastAsia"/>
        </w:rPr>
        <w:br/>
      </w:r>
      <w:r>
        <w:rPr>
          <w:rFonts w:hint="eastAsia"/>
        </w:rPr>
        <w:t>　　第四节 电氧化系统行业生命周期分析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中国电氧化系统行业发展环境分析</w:t>
      </w:r>
      <w:r>
        <w:rPr>
          <w:rFonts w:hint="eastAsia"/>
        </w:rPr>
        <w:br/>
      </w:r>
      <w:r>
        <w:rPr>
          <w:rFonts w:hint="eastAsia"/>
        </w:rPr>
        <w:t>　　第一节 电氧化系统行业经济环境分析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电氧化系统行业相关政策、标准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电氧化系统行业相关发展规划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2025-2026年电氧化系统行业技术发展现状及趋势分析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电氧化系统行业技术发展现状分析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国内外电氧化系统行业技术差异与原因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电氧化系统行业技术发展方向、趋势预测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提升电氧化系统行业技术能力策略建议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全球主要电氧化系统市场发展概况</w:t>
      </w:r>
      <w:r>
        <w:rPr>
          <w:rFonts w:hint="eastAsia"/>
        </w:rPr>
        <w:br/>
      </w:r>
      <w:r>
        <w:rPr>
          <w:rFonts w:hint="eastAsia"/>
        </w:rPr>
        <w:t>　　第一节 全球电氧化系统市场发展分析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欧洲地区主要国家电氧化系统市场概况</w:t>
      </w:r>
      <w:r>
        <w:rPr>
          <w:rFonts w:hint="eastAsia"/>
        </w:rPr>
        <w:br/>
      </w:r>
      <w:r>
        <w:rPr>
          <w:rFonts w:hint="eastAsia"/>
        </w:rPr>
        <w:t>　　第三节 北美地区电氧化系统市场概况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亚洲地区主要国家电氧化系统市场概况</w:t>
      </w:r>
      <w:r>
        <w:rPr>
          <w:rFonts w:hint="eastAsia"/>
        </w:rPr>
        <w:br/>
      </w:r>
      <w:r>
        <w:rPr>
          <w:rFonts w:hint="eastAsia"/>
        </w:rPr>
        <w:t>　　第五节 全球电氧化系统市场发展预测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中国电氧化系统发展现状</w:t>
      </w:r>
      <w:r>
        <w:rPr>
          <w:rFonts w:hint="eastAsia"/>
        </w:rPr>
        <w:br/>
      </w:r>
      <w:r>
        <w:rPr>
          <w:rFonts w:hint="eastAsia"/>
        </w:rPr>
        <w:t>　　第一节 中国电氧化系统市场现状分析</w:t>
      </w:r>
      <w:r>
        <w:rPr>
          <w:rFonts w:hint="eastAsia"/>
        </w:rPr>
        <w:br/>
      </w:r>
      <w:r>
        <w:rPr>
          <w:rFonts w:hint="eastAsia"/>
        </w:rPr>
        <w:t>　　第二节 中国电氧化系统行业产量情况分析及预测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一、电氧化系统总体产能规模</w:t>
      </w:r>
      <w:r>
        <w:rPr>
          <w:rFonts w:hint="eastAsia"/>
        </w:rPr>
        <w:br/>
      </w:r>
      <w:r>
        <w:rPr>
          <w:rFonts w:hint="eastAsia"/>
        </w:rPr>
        <w:t>　　　　二、电氧化系统生产区域分布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三、2020-2025年中国电氧化系统行业产量统计分析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四、2026-2032年中国电氧化系统行业产量预测分析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中国电氧化系统市场需求分析及预测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一、中国电氧化系统市场需求特点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二、2020-2025年中国电氧化系统市场需求量统计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三、2026-2032年中国电氧化系统市场需求量预测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中国电氧化系统价格趋势分析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一、2020-2025年中国电氧化系统市场价格趋势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二、2026-2032年中国电氧化系统市场价格走势预测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电氧化系统市场特性分析</w:t>
      </w:r>
      <w:r>
        <w:rPr>
          <w:rFonts w:hint="eastAsia"/>
        </w:rPr>
        <w:br/>
      </w:r>
      <w:r>
        <w:rPr>
          <w:rFonts w:hint="eastAsia"/>
        </w:rPr>
        <w:t>　　第一节 电氧化系统行业集中度分析</w:t>
      </w:r>
      <w:r>
        <w:rPr>
          <w:rFonts w:hint="eastAsia"/>
        </w:rPr>
        <w:br/>
      </w:r>
      <w:r>
        <w:rPr>
          <w:rFonts w:hint="eastAsia"/>
        </w:rPr>
        <w:t>　　第二节 电氧化系统行业SWOT分析</w:t>
      </w:r>
      <w:r>
        <w:rPr>
          <w:rFonts w:hint="eastAsia"/>
        </w:rPr>
        <w:br/>
      </w:r>
      <w:r>
        <w:rPr>
          <w:rFonts w:hint="eastAsia"/>
        </w:rPr>
        <w:t>　　　　一、电氧化系统行业优势</w:t>
      </w:r>
      <w:r>
        <w:rPr>
          <w:rFonts w:hint="eastAsia"/>
        </w:rPr>
        <w:br/>
      </w:r>
      <w:r>
        <w:rPr>
          <w:rFonts w:hint="eastAsia"/>
        </w:rPr>
        <w:t>　　　　二、电氧化系统行业劣势</w:t>
      </w:r>
      <w:r>
        <w:rPr>
          <w:rFonts w:hint="eastAsia"/>
        </w:rPr>
        <w:br/>
      </w:r>
      <w:r>
        <w:rPr>
          <w:rFonts w:hint="eastAsia"/>
        </w:rPr>
        <w:t>　　　　三、电氧化系统行业机会</w:t>
      </w:r>
      <w:r>
        <w:rPr>
          <w:rFonts w:hint="eastAsia"/>
        </w:rPr>
        <w:br/>
      </w:r>
      <w:r>
        <w:rPr>
          <w:rFonts w:hint="eastAsia"/>
        </w:rPr>
        <w:t>　　　　四、电氧化系统行业风险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2020-2025年电氧化系统行业经济运行状况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2020-2025年中国电氧化系统行业盈利能力分析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2020-2025年中国电氧化系统行业发展能力分析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2020-2025年电氧化系统行业偿债能力分析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2020-2025年电氧化系统制造企业数量分析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电氧化系统行业上、下游市场分析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电氧化系统行业上游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电氧化系统行业下游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中国电氧化系统行业重点地区发展分析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电氧化系统行业重点区域市场结构调研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**地区电氧化系统市场发展分析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**地区电氧化系统市场发展分析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**地区电氧化系统市场发展分析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**地区电氧化系统市场发展分析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**地区电氧化系统市场发展分析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2020-2025年中国电氧化系统进出口分析</w:t>
      </w:r>
      <w:r>
        <w:rPr>
          <w:rFonts w:hint="eastAsia"/>
        </w:rPr>
        <w:br/>
      </w:r>
      <w:r>
        <w:rPr>
          <w:rFonts w:hint="eastAsia"/>
        </w:rPr>
        <w:t>　　第一节 电氧化系统进口情况分析</w:t>
      </w:r>
      <w:r>
        <w:rPr>
          <w:rFonts w:hint="eastAsia"/>
        </w:rPr>
        <w:br/>
      </w:r>
      <w:r>
        <w:rPr>
          <w:rFonts w:hint="eastAsia"/>
        </w:rPr>
        <w:t>　　第二节 电氧化系统出口情况分析</w:t>
      </w:r>
      <w:r>
        <w:rPr>
          <w:rFonts w:hint="eastAsia"/>
        </w:rPr>
        <w:br/>
      </w:r>
      <w:r>
        <w:rPr>
          <w:rFonts w:hint="eastAsia"/>
        </w:rPr>
        <w:t>　　第三节 影响电氧化系统进出口因素分析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电氧化系统行业重点企业竞争力分析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三、企业电氧化系统经营状况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三、企业电氧化系统经营状况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三、企业电氧化系统经营状况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三、企业电氧化系统经营状况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三、企业电氧化系统经营状况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三、企业电氧化系统经营状况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电氧化系统行业企业经营策略研究分析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电氧化系统企业多样化经营策略分析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一、电氧化系统企业多样化经营情况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二、现行电氧化系统行业多样化经营的方向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大型电氧化系统企业集团未来发展策略分析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对中小电氧化系统企业生产经营的建议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电氧化系统行业投资风险预警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影响电氧化系统行业发展的主要因素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一、2026影响电氧化系统行业运行的有利因素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二、2026影响电氧化系统行业运行的稳定因素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三、2026影响电氧化系统行业运行的不利因素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四、2026我国电氧化系统行业发展面临的挑战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五、2026我国电氧化系统行业发展面临的机遇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电氧化系统行业投资风险预警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一、电氧化系统行业市场风险预测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二、电氧化系统行业政策风险预测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三、电氧化系统行业经营风险预测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四、电氧化系统行业技术风险预测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五、电氧化系统行业竞争风险预测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六、电氧化系统行业其他风险预测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电氧化系统投资建议</w:t>
      </w:r>
      <w:r>
        <w:rPr>
          <w:rFonts w:hint="eastAsia"/>
        </w:rPr>
        <w:br/>
      </w:r>
      <w:r>
        <w:rPr>
          <w:rFonts w:hint="eastAsia"/>
        </w:rPr>
        <w:t>　　第一节 2026年电氧化系统市场前景分析</w:t>
      </w:r>
      <w:r>
        <w:rPr>
          <w:rFonts w:hint="eastAsia"/>
        </w:rPr>
        <w:br/>
      </w:r>
      <w:r>
        <w:rPr>
          <w:rFonts w:hint="eastAsia"/>
        </w:rPr>
        <w:t>　　第二节 2026年电氧化系统发展趋势预测</w:t>
      </w:r>
      <w:r>
        <w:rPr>
          <w:rFonts w:hint="eastAsia"/>
        </w:rPr>
        <w:br/>
      </w:r>
      <w:r>
        <w:rPr>
          <w:rFonts w:hint="eastAsia"/>
        </w:rPr>
        <w:t>　　第三节 电氧化系统行业投资进入壁垒分析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电氧化系统行业历程</w:t>
      </w:r>
      <w:r>
        <w:rPr>
          <w:rFonts w:hint="eastAsia"/>
        </w:rPr>
        <w:br/>
      </w:r>
      <w:r>
        <w:rPr>
          <w:rFonts w:hint="eastAsia"/>
        </w:rPr>
        <w:t>　　图表 电氧化系统行业生命周期</w:t>
      </w:r>
      <w:r>
        <w:rPr>
          <w:rFonts w:hint="eastAsia"/>
        </w:rPr>
        <w:br/>
      </w:r>
      <w:r>
        <w:rPr>
          <w:rFonts w:hint="eastAsia"/>
        </w:rPr>
        <w:t>　　图表 电氧化系统行业产业链分析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2020-2025年电氧化系统行业市场容量分析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2020-2025年中国电氧化系统市场需求量及增速统计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2025年中国电氧化系统行业需求领域分布格局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2020-2025年中国电氧化系统进口数量分析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2020-2025年中国电氧化系统进口金额分析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2020-2025年中国电氧化系统出口数量分析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2020-2025年中国电氧化系统出口金额分析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2025年中国电氧化系统进口国家及地区分析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2025年中国电氧化系统出口国家及地区分析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2020-2025年中国电氧化系统行业企业平均规模情况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**地区电氧化系统市场规模及增长情况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**地区电氧化系统行业市场需求情况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**地区电氧化系统市场规模及增长情况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**地区电氧化系统行业市场需求情况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**地区电氧化系统市场规模及增长情况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**地区电氧化系统行业市场需求情况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**地区电氧化系统市场规模及增长情况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**地区电氧化系统行业市场需求情况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电氧化系统重点企业（一）基本信息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电氧化系统重点企业（一）经营情况分析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电氧化系统重点企业（一）主要经济指标情况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电氧化系统重点企业（二）经营情况分析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电氧化系统重点企业（二）主要经济指标情况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电氧化系统重点企业（三）经营情况分析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电氧化系统重点企业（三）主要经济指标情况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电氧化系统重点企业（三）成长能力情况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2026-2032年中国电氧化系统行业产能预测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2026-2032年中国电氧化系统行业产量预测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2026-2032年中国电氧化系统市场需求量预测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2026-2032年中国电氧化系统行业供需平衡预测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2026-2032年中国电氧化系统行业市场容量预测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2026-2032年中国电氧化系统行业市场规模预测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2026年中国电氧化系统市场前景分析</w:t>
      </w:r>
      <w:r>
        <w:rPr>
          <w:rFonts w:hint="eastAsia"/>
        </w:rPr>
        <w:br/>
      </w:r>
      <w:r>
        <w:rPr>
          <w:rFonts w:hint="eastAsia"/>
        </w:rPr>
        <w:t>　　图表 2026年中国电氧化系统发展趋势预测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ae2ba674054709" w:history="1">
        <w:r>
          <w:rPr>
            <w:rStyle w:val="Hyperlink"/>
          </w:rPr>
          <w:t>全球与中国电氧化系统行业研究及前景分析报告（2026-2032年）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ae2ba674054709" w:history="1">
        <w:r>
          <w:rPr>
            <w:rStyle w:val="Hyperlink"/>
          </w:rPr>
          <w:t>https://www.20087.com/9/91/DianYangHuaXiTongDeFaZhanQianJing.html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热点：电氧化是什么意思、电化学氧化技术优缺点、电化学氧、电化学氧化法的缺点、电化学氧化技术在水处理中的应用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3877bdbc0c4a36" w:history="1">
      <w:r>
        <w:rPr>
          <w:rStyle w:val="Hyperlink"/>
        </w:rPr>
        <w:t>全球与中国电氧化系统行业研究及前景分析报告（2026-2032年）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DianYangHuaXiTongDeFaZhanQianJing.html" TargetMode="External" Id="R7cae2ba6740547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DianYangHuaXiTongDeFaZhanQianJing.html" TargetMode="External" Id="R4c3877bdbc0c4a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2026-09-15T03:39:44Z</dcterms:created>
  <dcterms:modified xsi:type="dcterms:W3CDTF">2026-09-15T04:39:44Z</dcterms:modified>
  <dc:subject>全球与中国电氧化系统行业研究及前景分析报告（2026-2032年）</dc:subject>
  <dc:title>全球与中国电氧化系统行业研究及前景分析报告（2026-2032年）</dc:title>
  <cp:keywords>全球与中国电氧化系统行业研究及前景分析报告（2026-2032年）</cp:keywords>
  <dc:description>全球与中国电氧化系统行业研究及前景分析报告（2026-2032年）</dc:description>
</cp:coreProperties>
</file>