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ba34b8d6fc4c8d" w:history="1">
              <w:r>
                <w:rPr>
                  <w:rStyle w:val="Hyperlink"/>
                </w:rPr>
                <w:t>中国麦角酸二乙基酰胺行业发展研究及发展趋势分析报告（2025-2031年）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ba34b8d6fc4c8d" w:history="1">
              <w:r>
                <w:rPr>
                  <w:rStyle w:val="Hyperlink"/>
                </w:rPr>
                <w:t>中国麦角酸二乙基酰胺行业发展研究及发展趋势分析报告（2025-2031年）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1166319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ba34b8d6fc4c8d" w:history="1">
                <w:r>
                  <w:rPr>
                    <w:rStyle w:val="Hyperlink"/>
                  </w:rPr>
                  <w:t>https://www.20087.com/9/31/MaiJiaoSuanErYiJiXianAnShiChangFenXiBaoGao.html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麦角酸二乙基酰胺（LSD），是一种强效的精神活性物质，具有高度的心理作用和致幻效果。虽然LSD因其潜在的危害和滥用问题而在大多数国家和地区被列为非法物质，但其在科学研究中仍有一定的应用价值，尤其是在精神疾病治疗领域。近年来，随着对精神药物研究的深入，LSD在治疗抑郁症、焦虑症等方面的研究重新引起了科学家的兴趣。科研机构在严格的监管框架下进行临床试验，探索其潜在的治疗效果。</w:t>
      </w:r>
      <w:r>
        <w:rPr>
          <w:rFonts w:hint="eastAsia"/>
        </w:rPr>
        <w:br/>
      </w:r>
      <w:r>
        <w:rPr>
          <w:rFonts w:hint="eastAsia"/>
        </w:rPr>
        <w:t>　　未来，麦角酸二乙基酰胺的发展将主要体现在以下几个方面：一是科学研究，继续深入研究LSD的药理学特性及其在精神疾病治疗中的应用潜力；二是法律监管，随着研究进展，可能会出现更加明确的法律指导原则，以确保其在科学和医疗领域的合理使用；三是安全性评估，加强安全性评估和副作用管理，确保在临床应用中的安全性；四是伦理考量，对使用LSD进行治疗的伦理问题进行深入讨论；五是公众教育，提高公众对LSD的正确理解和认识，避免误用和滥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ba34b8d6fc4c8d" w:history="1">
        <w:r>
          <w:rPr>
            <w:rStyle w:val="Hyperlink"/>
          </w:rPr>
          <w:t>中国麦角酸二乙基酰胺行业发展研究及发展趋势分析报告（2025-2031年）</w:t>
        </w:r>
      </w:hyperlink>
      <w:r>
        <w:rPr>
          <w:rFonts w:hint="eastAsia"/>
        </w:rPr>
        <w:t>》基于国家统计局、相关行业协会及科研机构的详实资料，结合市场调研数据，对麦角酸二乙基酰胺行业进行系统分析。报告从麦角酸二乙基酰胺市场规模、技术发展、竞争格局等维度，客观呈现行业发展现状，评估主要麦角酸二乙基酰胺企业的市场表现。通过对麦角酸二乙基酰胺产业链各环节的梳理，分析行业面临的机遇与风险，并对麦角酸二乙基酰胺发展趋势做出合理预测。报告为麦角酸二乙基酰胺相关企业制定经营策略、投资机构评估项目价值、政府部门规划产业政策提供了可靠的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麦角酸二乙基酰胺行业综述</w:t>
      </w:r>
      <w:r>
        <w:rPr>
          <w:rFonts w:hint="eastAsia"/>
        </w:rPr>
        <w:br/>
      </w:r>
      <w:r>
        <w:rPr>
          <w:rFonts w:hint="eastAsia"/>
        </w:rPr>
        <w:t>　　第一节 麦角酸二乙基酰胺行业界定</w:t>
      </w:r>
      <w:r>
        <w:rPr>
          <w:rFonts w:hint="eastAsia"/>
        </w:rPr>
        <w:br/>
      </w:r>
      <w:r>
        <w:rPr>
          <w:rFonts w:hint="eastAsia"/>
        </w:rPr>
        <w:t>　　　　一、麦角酸二乙基酰胺行业经济特性</w:t>
      </w:r>
      <w:r>
        <w:rPr>
          <w:rFonts w:hint="eastAsia"/>
        </w:rPr>
        <w:br/>
      </w:r>
      <w:r>
        <w:rPr>
          <w:rFonts w:hint="eastAsia"/>
        </w:rPr>
        <w:t>　　　　二、麦角酸二乙基酰胺主要细分行业</w:t>
      </w:r>
      <w:r>
        <w:rPr>
          <w:rFonts w:hint="eastAsia"/>
        </w:rPr>
        <w:br/>
      </w:r>
      <w:r>
        <w:rPr>
          <w:rFonts w:hint="eastAsia"/>
        </w:rPr>
        <w:t>　　　　三、麦角酸二乙基酰胺产业链结构分析</w:t>
      </w:r>
      <w:r>
        <w:rPr>
          <w:rFonts w:hint="eastAsia"/>
        </w:rPr>
        <w:br/>
      </w:r>
      <w:r>
        <w:rPr>
          <w:rFonts w:hint="eastAsia"/>
        </w:rPr>
        <w:t>　　第二节 麦角酸二乙基酰胺行业发展成熟度分析</w:t>
      </w:r>
      <w:r>
        <w:rPr>
          <w:rFonts w:hint="eastAsia"/>
        </w:rPr>
        <w:br/>
      </w:r>
      <w:r>
        <w:rPr>
          <w:rFonts w:hint="eastAsia"/>
        </w:rPr>
        <w:t>　　　　一、麦角酸二乙基酰胺行业发展周期分析</w:t>
      </w:r>
      <w:r>
        <w:rPr>
          <w:rFonts w:hint="eastAsia"/>
        </w:rPr>
        <w:br/>
      </w:r>
      <w:r>
        <w:rPr>
          <w:rFonts w:hint="eastAsia"/>
        </w:rPr>
        <w:t>　　　　二、麦角酸二乙基酰胺行业中外市场成熟度对比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三、麦角酸二乙基酰胺行业成熟度分析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2024-2025年中国麦角酸二乙基酰胺行业发展环境分析</w:t>
      </w:r>
      <w:r>
        <w:rPr>
          <w:rFonts w:hint="eastAsia"/>
        </w:rPr>
        <w:br/>
      </w:r>
      <w:r>
        <w:rPr>
          <w:rFonts w:hint="eastAsia"/>
        </w:rPr>
        <w:t>　　第一节 麦角酸二乙基酰胺行业经济环境分析</w:t>
      </w:r>
      <w:r>
        <w:rPr>
          <w:rFonts w:hint="eastAsia"/>
        </w:rPr>
        <w:br/>
      </w:r>
      <w:r>
        <w:rPr>
          <w:rFonts w:hint="eastAsia"/>
        </w:rPr>
        <w:t>　　第二节 麦角酸二乙基酰胺行业政策环境分析</w:t>
      </w:r>
      <w:r>
        <w:rPr>
          <w:rFonts w:hint="eastAsia"/>
        </w:rPr>
        <w:br/>
      </w:r>
      <w:r>
        <w:rPr>
          <w:rFonts w:hint="eastAsia"/>
        </w:rPr>
        <w:t>　　　　一、麦角酸二乙基酰胺行业政策影响分析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二、相关麦角酸二乙基酰胺行业标准分析</w:t>
      </w:r>
      <w:r>
        <w:rPr>
          <w:rFonts w:hint="eastAsia"/>
        </w:rPr>
        <w:br/>
      </w:r>
      <w:r>
        <w:rPr>
          <w:rFonts w:hint="eastAsia"/>
        </w:rPr>
        <w:t>　　第三节 麦角酸二乙基酰胺行业社会环境分析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2024-2025年麦角酸二乙基酰胺行业技术发展现状及趋势分析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麦角酸二乙基酰胺行业技术发展现状分析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国内外麦角酸二乙基酰胺行业技术差异与原因</w:t>
      </w:r>
      <w:r>
        <w:rPr>
          <w:rFonts w:hint="eastAsia"/>
        </w:rPr>
        <w:br/>
      </w:r>
      <w:r>
        <w:rPr>
          <w:rFonts w:hint="eastAsia"/>
        </w:rPr>
        <w:t>　　第三节 麦角酸二乙基酰胺行业技术发展方向、趋势预测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提升麦角酸二乙基酰胺行业技术能力策略建议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中国麦角酸二乙基酰胺行业供给与需求情况分析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2019-2024年中国麦角酸二乙基酰胺行业总体规模</w:t>
      </w:r>
      <w:r>
        <w:rPr>
          <w:rFonts w:hint="eastAsia"/>
        </w:rPr>
        <w:br/>
      </w:r>
      <w:r>
        <w:rPr>
          <w:rFonts w:hint="eastAsia"/>
        </w:rPr>
        <w:t>　　第二节 中国麦角酸二乙基酰胺行业盈利情况分析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中国麦角酸二乙基酰胺行业产量情况分析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一、2019-2024年中国麦角酸二乙基酰胺行业产量统计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二、2025年中国麦角酸二乙基酰胺行业产量特点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三、2025-2031年中国麦角酸二乙基酰胺行业产量预测</w:t>
      </w:r>
      <w:r>
        <w:rPr>
          <w:rFonts w:hint="eastAsia"/>
        </w:rPr>
        <w:br/>
      </w:r>
      <w:r>
        <w:rPr>
          <w:rFonts w:hint="eastAsia"/>
        </w:rPr>
        <w:t>　　第四节 中国麦角酸二乙基酰胺行业需求概况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一、2019-2024年中国麦角酸二乙基酰胺行业需求情况分析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二、2025年中国麦角酸二乙基酰胺行业市场需求特点分析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三、2025-2031年中国麦角酸二乙基酰胺市场需求预测分析</w:t>
      </w:r>
      <w:r>
        <w:rPr>
          <w:rFonts w:hint="eastAsia"/>
        </w:rPr>
        <w:br/>
      </w:r>
      <w:r>
        <w:rPr>
          <w:rFonts w:hint="eastAsia"/>
        </w:rPr>
        <w:t>　　第五节 麦角酸二乙基酰胺产业供需平衡状况分析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麦角酸二乙基酰胺细分市场深度分析</w:t>
      </w:r>
      <w:r>
        <w:rPr>
          <w:rFonts w:hint="eastAsia"/>
        </w:rPr>
        <w:br/>
      </w:r>
      <w:r>
        <w:rPr>
          <w:rFonts w:hint="eastAsia"/>
        </w:rPr>
        <w:t>　　第一节 麦角酸二乙基酰胺细分市场（一）发展研究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麦角酸二乙基酰胺细分市场（二）发展研究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2019-2024年中国麦角酸二乙基酰胺行业区域市场分析</w:t>
      </w:r>
      <w:r>
        <w:rPr>
          <w:rFonts w:hint="eastAsia"/>
        </w:rPr>
        <w:br/>
      </w:r>
      <w:r>
        <w:rPr>
          <w:rFonts w:hint="eastAsia"/>
        </w:rPr>
        <w:t>　　第一节 中国麦角酸二乙基酰胺行业区域市场结构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重点地区麦角酸二乙基酰胺行业调研分析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一、重点地区（一）麦角酸二乙基酰胺市场分析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二、重点地区（二）麦角酸二乙基酰胺市场分析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三、重点地区（三）麦角酸二乙基酰胺市场分析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四、重点地区（四）麦角酸二乙基酰胺市场分析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五、重点地区（五）麦角酸二乙基酰胺市场分析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麦角酸二乙基酰胺行业产品市场价格分析与预测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2019-2024年麦角酸二乙基酰胺市场价格回顾</w:t>
      </w:r>
      <w:r>
        <w:rPr>
          <w:rFonts w:hint="eastAsia"/>
        </w:rPr>
        <w:br/>
      </w:r>
      <w:r>
        <w:rPr>
          <w:rFonts w:hint="eastAsia"/>
        </w:rPr>
        <w:t>　　第二节 2025年麦角酸二乙基酰胺市场价格现状分析</w:t>
      </w:r>
      <w:r>
        <w:rPr>
          <w:rFonts w:hint="eastAsia"/>
        </w:rPr>
        <w:br/>
      </w:r>
      <w:r>
        <w:rPr>
          <w:rFonts w:hint="eastAsia"/>
        </w:rPr>
        <w:t>　　第三节 影响麦角酸二乙基酰胺市场价格因素分析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2025-2031年麦角酸二乙基酰胺市场价格走势预测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麦角酸二乙基酰胺行业产业链分析及对行业的影响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麦角酸二乙基酰胺上游原料产业链发展状况分析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麦角酸二乙基酰胺下游需求产业链发展情况分析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上下游行业对麦角酸二乙基酰胺行业的影响分析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中国麦角酸二乙基酰胺行业重点企业竞争力分析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麦角酸二乙基酰胺重点企业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三、麦角酸二乙基酰胺企业经营状况</w:t>
      </w:r>
      <w:r>
        <w:rPr>
          <w:rFonts w:hint="eastAsia"/>
        </w:rPr>
        <w:br/>
      </w:r>
      <w:r>
        <w:rPr>
          <w:rFonts w:hint="eastAsia"/>
        </w:rPr>
        <w:t>　　　　四、麦角酸二乙基酰胺企业发展策略</w:t>
      </w:r>
      <w:r>
        <w:rPr>
          <w:rFonts w:hint="eastAsia"/>
        </w:rPr>
        <w:br/>
      </w:r>
      <w:r>
        <w:rPr>
          <w:rFonts w:hint="eastAsia"/>
        </w:rPr>
        <w:t>　　第二节 麦角酸二乙基酰胺重点企业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三、麦角酸二乙基酰胺企业经营状况</w:t>
      </w:r>
      <w:r>
        <w:rPr>
          <w:rFonts w:hint="eastAsia"/>
        </w:rPr>
        <w:br/>
      </w:r>
      <w:r>
        <w:rPr>
          <w:rFonts w:hint="eastAsia"/>
        </w:rPr>
        <w:t>　　　　四、麦角酸二乙基酰胺企业发展策略</w:t>
      </w:r>
      <w:r>
        <w:rPr>
          <w:rFonts w:hint="eastAsia"/>
        </w:rPr>
        <w:br/>
      </w:r>
      <w:r>
        <w:rPr>
          <w:rFonts w:hint="eastAsia"/>
        </w:rPr>
        <w:t>　　第三节 麦角酸二乙基酰胺重点企业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三、麦角酸二乙基酰胺企业经营状况</w:t>
      </w:r>
      <w:r>
        <w:rPr>
          <w:rFonts w:hint="eastAsia"/>
        </w:rPr>
        <w:br/>
      </w:r>
      <w:r>
        <w:rPr>
          <w:rFonts w:hint="eastAsia"/>
        </w:rPr>
        <w:t>　　　　四、麦角酸二乙基酰胺企业发展策略</w:t>
      </w:r>
      <w:r>
        <w:rPr>
          <w:rFonts w:hint="eastAsia"/>
        </w:rPr>
        <w:br/>
      </w:r>
      <w:r>
        <w:rPr>
          <w:rFonts w:hint="eastAsia"/>
        </w:rPr>
        <w:t>　　第四节 麦角酸二乙基酰胺重点企业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三、麦角酸二乙基酰胺企业经营状况</w:t>
      </w:r>
      <w:r>
        <w:rPr>
          <w:rFonts w:hint="eastAsia"/>
        </w:rPr>
        <w:br/>
      </w:r>
      <w:r>
        <w:rPr>
          <w:rFonts w:hint="eastAsia"/>
        </w:rPr>
        <w:t>　　　　四、麦角酸二乙基酰胺企业发展策略</w:t>
      </w:r>
      <w:r>
        <w:rPr>
          <w:rFonts w:hint="eastAsia"/>
        </w:rPr>
        <w:br/>
      </w:r>
      <w:r>
        <w:rPr>
          <w:rFonts w:hint="eastAsia"/>
        </w:rPr>
        <w:t>　　第五节 麦角酸二乙基酰胺重点企业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三、麦角酸二乙基酰胺企业经营状况</w:t>
      </w:r>
      <w:r>
        <w:rPr>
          <w:rFonts w:hint="eastAsia"/>
        </w:rPr>
        <w:br/>
      </w:r>
      <w:r>
        <w:rPr>
          <w:rFonts w:hint="eastAsia"/>
        </w:rPr>
        <w:t>　　　　四、麦角酸二乙基酰胺企业发展策略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麦角酸二乙基酰胺企业发展策略分析</w:t>
      </w:r>
      <w:r>
        <w:rPr>
          <w:rFonts w:hint="eastAsia"/>
        </w:rPr>
        <w:br/>
      </w:r>
      <w:r>
        <w:rPr>
          <w:rFonts w:hint="eastAsia"/>
        </w:rPr>
        <w:t>　　第一节 麦角酸二乙基酰胺市场策略分析</w:t>
      </w:r>
      <w:r>
        <w:rPr>
          <w:rFonts w:hint="eastAsia"/>
        </w:rPr>
        <w:br/>
      </w:r>
      <w:r>
        <w:rPr>
          <w:rFonts w:hint="eastAsia"/>
        </w:rPr>
        <w:t>　　　　一、麦角酸二乙基酰胺价格策略优化分析</w:t>
      </w:r>
      <w:r>
        <w:rPr>
          <w:rFonts w:hint="eastAsia"/>
        </w:rPr>
        <w:br/>
      </w:r>
      <w:r>
        <w:rPr>
          <w:rFonts w:hint="eastAsia"/>
        </w:rPr>
        <w:t>　　　　二、麦角酸二乙基酰胺渠道策略创新与布局</w:t>
      </w:r>
      <w:r>
        <w:rPr>
          <w:rFonts w:hint="eastAsia"/>
        </w:rPr>
        <w:br/>
      </w:r>
      <w:r>
        <w:rPr>
          <w:rFonts w:hint="eastAsia"/>
        </w:rPr>
        <w:t>　　第二节 麦角酸二乙基酰胺销售策略分析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麦角酸二乙基酰胺企业竞争力提升策略</w:t>
      </w:r>
      <w:r>
        <w:rPr>
          <w:rFonts w:hint="eastAsia"/>
        </w:rPr>
        <w:br/>
      </w:r>
      <w:r>
        <w:rPr>
          <w:rFonts w:hint="eastAsia"/>
        </w:rPr>
        <w:t>　　　　一、麦角酸二乙基酰胺企业核心竞争力构建路径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二、麦角酸二乙基酰胺企业竞争力提升关键要素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三、麦角酸二乙基酰胺企业竞争力评估指标体系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四、麦角酸二乙基酰胺企业竞争力提升实施策略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中国麦角酸二乙基酰胺品牌战略研究</w:t>
      </w:r>
      <w:r>
        <w:rPr>
          <w:rFonts w:hint="eastAsia"/>
        </w:rPr>
        <w:br/>
      </w:r>
      <w:r>
        <w:rPr>
          <w:rFonts w:hint="eastAsia"/>
        </w:rPr>
        <w:t>　　　　一、麦角酸二乙基酰胺品牌价值创造机制分析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二、中国麦角酸二乙基酰胺品牌发展现状评估</w:t>
      </w:r>
      <w:r>
        <w:rPr>
          <w:rFonts w:hint="eastAsia"/>
        </w:rPr>
        <w:br/>
      </w:r>
      <w:r>
        <w:rPr>
          <w:rFonts w:hint="eastAsia"/>
        </w:rPr>
        <w:t>　　　　三、麦角酸二乙基酰胺品牌战略实施路径</w:t>
      </w:r>
      <w:r>
        <w:rPr>
          <w:rFonts w:hint="eastAsia"/>
        </w:rPr>
        <w:br/>
      </w:r>
      <w:r>
        <w:rPr>
          <w:rFonts w:hint="eastAsia"/>
        </w:rPr>
        <w:t>　　　　四、麦角酸二乙基酰胺品牌管理体系构建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麦角酸二乙基酰胺行业投资效益与风险分析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麦角酸二乙基酰胺行业投资效益分析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一、2025年麦角酸二乙基酰胺行业投资规模预测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二、2025年麦角酸二乙基酰胺行业投资回报分析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三、2025年麦角酸二乙基酰胺行业投资热点研判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四、2025年麦角酸二乙基酰胺行业投资策略建议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2025-2031年麦角酸二乙基酰胺行业投资风险防控</w:t>
      </w:r>
      <w:r>
        <w:rPr>
          <w:rFonts w:hint="eastAsia"/>
        </w:rPr>
        <w:br/>
      </w:r>
      <w:r>
        <w:rPr>
          <w:rFonts w:hint="eastAsia"/>
        </w:rPr>
        <w:t>　　　　一、麦角酸二乙基酰胺市场供需风险及应对</w:t>
      </w:r>
      <w:r>
        <w:rPr>
          <w:rFonts w:hint="eastAsia"/>
        </w:rPr>
        <w:br/>
      </w:r>
      <w:r>
        <w:rPr>
          <w:rFonts w:hint="eastAsia"/>
        </w:rPr>
        <w:t>　　　　二、麦角酸二乙基酰胺行业政策变动风险防控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三、麦角酸二乙基酰胺企业经营风险管理</w:t>
      </w:r>
      <w:r>
        <w:rPr>
          <w:rFonts w:hint="eastAsia"/>
        </w:rPr>
        <w:br/>
      </w:r>
      <w:r>
        <w:rPr>
          <w:rFonts w:hint="eastAsia"/>
        </w:rPr>
        <w:t>　　　　四、麦角酸二乙基酰胺行业竞争格局风险</w:t>
      </w:r>
      <w:r>
        <w:rPr>
          <w:rFonts w:hint="eastAsia"/>
        </w:rPr>
        <w:br/>
      </w:r>
      <w:r>
        <w:rPr>
          <w:rFonts w:hint="eastAsia"/>
        </w:rPr>
        <w:t>　　　　五、麦角酸二乙基酰胺行业技术变革风险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2025-2031年中国麦角酸二乙基酰胺行业投资前景分析</w:t>
      </w:r>
      <w:r>
        <w:rPr>
          <w:rFonts w:hint="eastAsia"/>
        </w:rPr>
        <w:br/>
      </w:r>
      <w:r>
        <w:rPr>
          <w:rFonts w:hint="eastAsia"/>
        </w:rPr>
        <w:t>　　第一节 中国麦角酸二乙基酰胺行业投资环境分析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一、2025-2031年麦角酸二乙基酰胺行业政策环境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二、2025-2031年麦角酸二乙基酰胺行业经济环境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三、2025-2031年麦角酸二乙基酰胺行业技术环境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2025-2031年中国麦角酸二乙基酰胺行业投资价值分析</w:t>
      </w:r>
      <w:r>
        <w:rPr>
          <w:rFonts w:hint="eastAsia"/>
        </w:rPr>
        <w:br/>
      </w:r>
      <w:r>
        <w:rPr>
          <w:rFonts w:hint="eastAsia"/>
        </w:rPr>
        <w:t>　　　　一、麦角酸二乙基酰胺行业进入壁垒分析</w:t>
      </w:r>
      <w:r>
        <w:rPr>
          <w:rFonts w:hint="eastAsia"/>
        </w:rPr>
        <w:br/>
      </w:r>
      <w:r>
        <w:rPr>
          <w:rFonts w:hint="eastAsia"/>
        </w:rPr>
        <w:t>　　　　二、麦角酸二乙基酰胺行业盈利模式创新</w:t>
      </w:r>
      <w:r>
        <w:rPr>
          <w:rFonts w:hint="eastAsia"/>
        </w:rPr>
        <w:br/>
      </w:r>
      <w:r>
        <w:rPr>
          <w:rFonts w:hint="eastAsia"/>
        </w:rPr>
        <w:t>　　　　三、麦角酸二乙基酰胺行业投资回报预测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2025-2031年中国麦角酸二乙基酰胺行业投资机会</w:t>
      </w:r>
      <w:r>
        <w:rPr>
          <w:rFonts w:hint="eastAsia"/>
        </w:rPr>
        <w:br/>
      </w:r>
      <w:r>
        <w:rPr>
          <w:rFonts w:hint="eastAsia"/>
        </w:rPr>
        <w:t>　　　　一、麦角酸二乙基酰胺细分市场投资机会</w:t>
      </w:r>
      <w:r>
        <w:rPr>
          <w:rFonts w:hint="eastAsia"/>
        </w:rPr>
        <w:br/>
      </w:r>
      <w:r>
        <w:rPr>
          <w:rFonts w:hint="eastAsia"/>
        </w:rPr>
        <w:t>　　　　二、麦角酸二乙基酰胺区域市场投资潜力</w:t>
      </w:r>
      <w:r>
        <w:rPr>
          <w:rFonts w:hint="eastAsia"/>
        </w:rPr>
        <w:br/>
      </w:r>
      <w:r>
        <w:rPr>
          <w:rFonts w:hint="eastAsia"/>
        </w:rPr>
        <w:t>　　　　三、麦角酸二乙基酰胺产业链投资机遇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2025-2031年麦角酸二乙基酰胺项目投融资策略</w:t>
      </w:r>
      <w:r>
        <w:rPr>
          <w:rFonts w:hint="eastAsia"/>
        </w:rPr>
        <w:br/>
      </w:r>
      <w:r>
        <w:rPr>
          <w:rFonts w:hint="eastAsia"/>
        </w:rPr>
        <w:t>　　第一节 国际麦角酸二乙基酰胺项目融资模式借鉴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一、发达国家麦角酸二乙基酰胺项目融资经验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二、新兴市场麦角酸二乙基酰胺项目融资案例</w:t>
      </w:r>
      <w:r>
        <w:rPr>
          <w:rFonts w:hint="eastAsia"/>
        </w:rPr>
        <w:br/>
      </w:r>
      <w:r>
        <w:rPr>
          <w:rFonts w:hint="eastAsia"/>
        </w:rPr>
        <w:t>　　第二节 中国麦角酸二乙基酰胺项目融资创新</w:t>
      </w:r>
      <w:r>
        <w:rPr>
          <w:rFonts w:hint="eastAsia"/>
        </w:rPr>
        <w:br/>
      </w:r>
      <w:r>
        <w:rPr>
          <w:rFonts w:hint="eastAsia"/>
        </w:rPr>
        <w:t>　　　　一、麦角酸二乙基酰胺项目融资模式演变</w:t>
      </w:r>
      <w:r>
        <w:rPr>
          <w:rFonts w:hint="eastAsia"/>
        </w:rPr>
        <w:br/>
      </w:r>
      <w:r>
        <w:rPr>
          <w:rFonts w:hint="eastAsia"/>
        </w:rPr>
        <w:t>　　　　二、麦角酸二乙基酰胺项目融资结构优化</w:t>
      </w:r>
      <w:r>
        <w:rPr>
          <w:rFonts w:hint="eastAsia"/>
        </w:rPr>
        <w:br/>
      </w:r>
      <w:r>
        <w:rPr>
          <w:rFonts w:hint="eastAsia"/>
        </w:rPr>
        <w:t>　　　　三、麦角酸二乙基酰胺项目融资渠道拓展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2025-2031年麦角酸二乙基酰胺项目投资策略</w:t>
      </w:r>
      <w:r>
        <w:rPr>
          <w:rFonts w:hint="eastAsia"/>
        </w:rPr>
        <w:br/>
      </w:r>
      <w:r>
        <w:rPr>
          <w:rFonts w:hint="eastAsia"/>
        </w:rPr>
        <w:t>　　　　一、麦角酸二乙基酰胺项目投资风险评估</w:t>
      </w:r>
      <w:r>
        <w:rPr>
          <w:rFonts w:hint="eastAsia"/>
        </w:rPr>
        <w:br/>
      </w:r>
      <w:r>
        <w:rPr>
          <w:rFonts w:hint="eastAsia"/>
        </w:rPr>
        <w:t>　　　　二、麦角酸二乙基酰胺项目投资组合优化</w:t>
      </w:r>
      <w:r>
        <w:rPr>
          <w:rFonts w:hint="eastAsia"/>
        </w:rPr>
        <w:br/>
      </w:r>
      <w:r>
        <w:rPr>
          <w:rFonts w:hint="eastAsia"/>
        </w:rPr>
        <w:t>　　　　三、麦角酸二乙基酰胺项目投资退出机制</w:t>
      </w:r>
      <w:r>
        <w:rPr>
          <w:rFonts w:hint="eastAsia"/>
        </w:rPr>
        <w:br/>
      </w:r>
      <w:r>
        <w:rPr>
          <w:rFonts w:hint="eastAsia"/>
        </w:rPr>
        <w:t>　　第四节 中智^林^－专家投资建议</w:t>
      </w:r>
      <w:r>
        <w:rPr>
          <w:rFonts w:hint="eastAsia"/>
        </w:rPr>
        <w:br/>
      </w:r>
      <w:r>
        <w:rPr>
          <w:rFonts w:hint="eastAsia"/>
        </w:rPr>
        <w:t>　　　　一、麦角酸二乙基酰胺产业链投资布局策略</w:t>
      </w:r>
      <w:r>
        <w:rPr>
          <w:rFonts w:hint="eastAsia"/>
        </w:rPr>
        <w:br/>
      </w:r>
      <w:r>
        <w:rPr>
          <w:rFonts w:hint="eastAsia"/>
        </w:rPr>
        <w:t>　　　　二、麦角酸二乙基酰胺项目融资创新方案</w:t>
      </w:r>
      <w:r>
        <w:rPr>
          <w:rFonts w:hint="eastAsia"/>
        </w:rPr>
        <w:br/>
      </w:r>
      <w:r>
        <w:rPr>
          <w:rFonts w:hint="eastAsia"/>
        </w:rPr>
        <w:t>　　　　三、麦角酸二乙基酰胺项目风险控制体系</w:t>
      </w:r>
      <w:r>
        <w:rPr>
          <w:rFonts w:hint="eastAsia"/>
        </w:rPr>
        <w:br/>
      </w:r>
      <w:r>
        <w:rPr>
          <w:rFonts w:hint="eastAsia"/>
        </w:rPr>
        <w:t>　　　　四、麦角酸二乙基酰胺行业投资退出策略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麦角酸二乙基酰胺行业类别</w:t>
      </w:r>
      <w:r>
        <w:rPr>
          <w:rFonts w:hint="eastAsia"/>
        </w:rPr>
        <w:br/>
      </w:r>
      <w:r>
        <w:rPr>
          <w:rFonts w:hint="eastAsia"/>
        </w:rPr>
        <w:t>　　图表 麦角酸二乙基酰胺行业产业链调研</w:t>
      </w:r>
      <w:r>
        <w:rPr>
          <w:rFonts w:hint="eastAsia"/>
        </w:rPr>
        <w:br/>
      </w:r>
      <w:r>
        <w:rPr>
          <w:rFonts w:hint="eastAsia"/>
        </w:rPr>
        <w:t>　　图表 麦角酸二乙基酰胺行业现状</w:t>
      </w:r>
      <w:r>
        <w:rPr>
          <w:rFonts w:hint="eastAsia"/>
        </w:rPr>
        <w:br/>
      </w:r>
      <w:r>
        <w:rPr>
          <w:rFonts w:hint="eastAsia"/>
        </w:rPr>
        <w:t>　　图表 麦角酸二乙基酰胺行业标准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2019-2024年中国麦角酸二乙基酰胺行业市场规模</w:t>
      </w:r>
      <w:r>
        <w:rPr>
          <w:rFonts w:hint="eastAsia"/>
        </w:rPr>
        <w:br/>
      </w:r>
      <w:r>
        <w:rPr>
          <w:rFonts w:hint="eastAsia"/>
        </w:rPr>
        <w:t>　　图表 2025年中国麦角酸二乙基酰胺行业产能</w:t>
      </w:r>
      <w:r>
        <w:rPr>
          <w:rFonts w:hint="eastAsia"/>
        </w:rPr>
        <w:br/>
      </w:r>
      <w:r>
        <w:rPr>
          <w:rFonts w:hint="eastAsia"/>
        </w:rPr>
        <w:t>　　图表 2019-2024年中国麦角酸二乙基酰胺行业产量统计</w:t>
      </w:r>
      <w:r>
        <w:rPr>
          <w:rFonts w:hint="eastAsia"/>
        </w:rPr>
        <w:br/>
      </w:r>
      <w:r>
        <w:rPr>
          <w:rFonts w:hint="eastAsia"/>
        </w:rPr>
        <w:t>　　图表 麦角酸二乙基酰胺行业动态</w:t>
      </w:r>
      <w:r>
        <w:rPr>
          <w:rFonts w:hint="eastAsia"/>
        </w:rPr>
        <w:br/>
      </w:r>
      <w:r>
        <w:rPr>
          <w:rFonts w:hint="eastAsia"/>
        </w:rPr>
        <w:t>　　图表 2019-2024年中国麦角酸二乙基酰胺市场需求量</w:t>
      </w:r>
      <w:r>
        <w:rPr>
          <w:rFonts w:hint="eastAsia"/>
        </w:rPr>
        <w:br/>
      </w:r>
      <w:r>
        <w:rPr>
          <w:rFonts w:hint="eastAsia"/>
        </w:rPr>
        <w:t>　　图表 2025年中国麦角酸二乙基酰胺行业需求区域调研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2019-2024年中国麦角酸二乙基酰胺行情</w:t>
      </w:r>
      <w:r>
        <w:rPr>
          <w:rFonts w:hint="eastAsia"/>
        </w:rPr>
        <w:br/>
      </w:r>
      <w:r>
        <w:rPr>
          <w:rFonts w:hint="eastAsia"/>
        </w:rPr>
        <w:t>　　图表 2019-2024年中国麦角酸二乙基酰胺价格走势图</w:t>
      </w:r>
      <w:r>
        <w:rPr>
          <w:rFonts w:hint="eastAsia"/>
        </w:rPr>
        <w:br/>
      </w:r>
      <w:r>
        <w:rPr>
          <w:rFonts w:hint="eastAsia"/>
        </w:rPr>
        <w:t>　　图表 2019-2024年中国麦角酸二乙基酰胺行业销售收入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2019-2024年中国麦角酸二乙基酰胺行业盈利情况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2019-2024年中国麦角酸二乙基酰胺行业利润总额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2019-2024年中国麦角酸二乙基酰胺进口统计</w:t>
      </w:r>
      <w:r>
        <w:rPr>
          <w:rFonts w:hint="eastAsia"/>
        </w:rPr>
        <w:br/>
      </w:r>
      <w:r>
        <w:rPr>
          <w:rFonts w:hint="eastAsia"/>
        </w:rPr>
        <w:t>　　图表 2019-2024年中国麦角酸二乙基酰胺出口统计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2019-2024年中国麦角酸二乙基酰胺行业企业数量统计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**地区麦角酸二乙基酰胺市场规模</w:t>
      </w:r>
      <w:r>
        <w:rPr>
          <w:rFonts w:hint="eastAsia"/>
        </w:rPr>
        <w:br/>
      </w:r>
      <w:r>
        <w:rPr>
          <w:rFonts w:hint="eastAsia"/>
        </w:rPr>
        <w:t>　　图表 **地区麦角酸二乙基酰胺行业市场需求</w:t>
      </w:r>
      <w:r>
        <w:rPr>
          <w:rFonts w:hint="eastAsia"/>
        </w:rPr>
        <w:br/>
      </w:r>
      <w:r>
        <w:rPr>
          <w:rFonts w:hint="eastAsia"/>
        </w:rPr>
        <w:t>　　图表 **地区麦角酸二乙基酰胺市场调研</w:t>
      </w:r>
      <w:r>
        <w:rPr>
          <w:rFonts w:hint="eastAsia"/>
        </w:rPr>
        <w:br/>
      </w:r>
      <w:r>
        <w:rPr>
          <w:rFonts w:hint="eastAsia"/>
        </w:rPr>
        <w:t>　　图表 **地区麦角酸二乙基酰胺行业市场需求分析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**地区麦角酸二乙基酰胺市场规模</w:t>
      </w:r>
      <w:r>
        <w:rPr>
          <w:rFonts w:hint="eastAsia"/>
        </w:rPr>
        <w:br/>
      </w:r>
      <w:r>
        <w:rPr>
          <w:rFonts w:hint="eastAsia"/>
        </w:rPr>
        <w:t>　　图表 **地区麦角酸二乙基酰胺行业市场需求</w:t>
      </w:r>
      <w:r>
        <w:rPr>
          <w:rFonts w:hint="eastAsia"/>
        </w:rPr>
        <w:br/>
      </w:r>
      <w:r>
        <w:rPr>
          <w:rFonts w:hint="eastAsia"/>
        </w:rPr>
        <w:t>　　图表 **地区麦角酸二乙基酰胺市场调研</w:t>
      </w:r>
      <w:r>
        <w:rPr>
          <w:rFonts w:hint="eastAsia"/>
        </w:rPr>
        <w:br/>
      </w:r>
      <w:r>
        <w:rPr>
          <w:rFonts w:hint="eastAsia"/>
        </w:rPr>
        <w:t>　　图表 **地区麦角酸二乙基酰胺行业市场需求分析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麦角酸二乙基酰胺行业竞争对手分析</w:t>
      </w:r>
      <w:r>
        <w:rPr>
          <w:rFonts w:hint="eastAsia"/>
        </w:rPr>
        <w:br/>
      </w:r>
      <w:r>
        <w:rPr>
          <w:rFonts w:hint="eastAsia"/>
        </w:rPr>
        <w:t>　　图表 麦角酸二乙基酰胺重点企业（一）基本信息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麦角酸二乙基酰胺重点企业（一）经营情况分析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麦角酸二乙基酰胺重点企业（一）主要经济指标情况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麦角酸二乙基酰胺重点企业（一）盈利能力情况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麦角酸二乙基酰胺重点企业（一）偿债能力情况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麦角酸二乙基酰胺重点企业（一）运营能力情况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麦角酸二乙基酰胺重点企业（一）成长能力情况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麦角酸二乙基酰胺重点企业（二）基本信息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麦角酸二乙基酰胺重点企业（二）经营情况分析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麦角酸二乙基酰胺重点企业（二）主要经济指标情况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麦角酸二乙基酰胺重点企业（二）盈利能力情况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麦角酸二乙基酰胺重点企业（二）偿债能力情况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麦角酸二乙基酰胺重点企业（二）运营能力情况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麦角酸二乙基酰胺重点企业（二）成长能力情况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麦角酸二乙基酰胺重点企业（三）基本信息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麦角酸二乙基酰胺重点企业（三）经营情况分析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麦角酸二乙基酰胺重点企业（三）主要经济指标情况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麦角酸二乙基酰胺重点企业（三）盈利能力情况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麦角酸二乙基酰胺重点企业（三）偿债能力情况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麦角酸二乙基酰胺重点企业（三）运营能力情况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麦角酸二乙基酰胺重点企业（三）成长能力情况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2025-2031年中国麦角酸二乙基酰胺行业产能预测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2025-2031年中国麦角酸二乙基酰胺行业产量预测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2025-2031年中国麦角酸二乙基酰胺市场需求预测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2025-2031年中国麦角酸二乙基酰胺行业市场规模预测</w:t>
      </w:r>
      <w:r>
        <w:rPr>
          <w:rFonts w:hint="eastAsia"/>
        </w:rPr>
        <w:br/>
      </w:r>
      <w:r>
        <w:rPr>
          <w:rFonts w:hint="eastAsia"/>
        </w:rPr>
        <w:t>　　图表 麦角酸二乙基酰胺行业准入条件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2025-2031年中国麦角酸二乙基酰胺行业信息化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2025-2031年中国麦角酸二乙基酰胺市场前景</w:t>
      </w:r>
      <w:r>
        <w:rPr>
          <w:rFonts w:hint="eastAsia"/>
        </w:rPr>
        <w:br/>
      </w:r>
      <w:r>
        <w:rPr>
          <w:rFonts w:hint="eastAsia"/>
        </w:rPr>
        <w:t>　　图表 2025-2031年中国麦角酸二乙基酰胺行业风险分析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2025-2031年中国麦角酸二乙基酰胺行业发展趋势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ba34b8d6fc4c8d" w:history="1">
        <w:r>
          <w:rPr>
            <w:rStyle w:val="Hyperlink"/>
          </w:rPr>
          <w:t>中国麦角酸二乙基酰胺行业发展研究及发展趋势分析报告（2025-2031年）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1166319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ba34b8d6fc4c8d" w:history="1">
        <w:r>
          <w:rPr>
            <w:rStyle w:val="Hyperlink"/>
          </w:rPr>
          <w:t>https://www.20087.com/9/31/MaiJiaoSuanErYiJiXianAnShiChangFenXiBaoGao.html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热点：麦角酸二乙基酰胺(lsd)、麦角酸二乙基酰胺怎么读、麦角酸二乙基酰胺(LSD),俗称邮票是致幻剂、麦角酸二乙基酰胺致幻的典型剂量、麦角酸二乙基酰胺(Lysergids)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ab5ba393134c00" w:history="1">
      <w:r>
        <w:rPr>
          <w:rStyle w:val="Hyperlink"/>
        </w:rPr>
        <w:t>中国麦角酸二乙基酰胺行业发展研究及发展趋势分析报告（2025-2031年）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MaiJiaoSuanErYiJiXianAnShiChangFenXiBaoGao.html" TargetMode="External" Id="Rc4ba34b8d6fc4c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MaiJiaoSuanErYiJiXianAnShiChangFenXiBaoGao.html" TargetMode="External" Id="Rfeab5ba393134c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2025-01-31T08:02:00Z</dcterms:created>
  <dcterms:modified xsi:type="dcterms:W3CDTF">2025-01-31T09:02:00Z</dcterms:modified>
  <dc:subject>中国麦角酸二乙基酰胺行业发展研究及发展趋势分析报告（2025-2031年）</dc:subject>
  <dc:title>中国麦角酸二乙基酰胺行业发展研究及发展趋势分析报告（2025-2031年）</dc:title>
  <cp:keywords>中国麦角酸二乙基酰胺行业发展研究及发展趋势分析报告（2025-2031年）</cp:keywords>
  <dc:description>中国麦角酸二乙基酰胺行业发展研究及发展趋势分析报告（2025-2031年）</dc:description>
</cp:coreProperties>
</file>