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e3754e784499" w:history="1">
              <w:r>
                <w:rPr>
                  <w:rStyle w:val="Hyperlink"/>
                </w:rPr>
                <w:t>2025-2031年中国3,5-二甲基苯甲酸行业市场调研与发展前景分析报告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e3754e784499" w:history="1">
              <w:r>
                <w:rPr>
                  <w:rStyle w:val="Hyperlink"/>
                </w:rPr>
                <w:t>2025-2031年中国3,5-二甲基苯甲酸行业市场调研与发展前景分析报告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e3754e784499" w:history="1">
                <w:r>
                  <w:rPr>
                    <w:rStyle w:val="Hyperlink"/>
                  </w:rPr>
                  <w:t>https://www.20087.com/9/01/3-5-ErJiaJiBenJiaSuanHangYeYanJiuBaoGao.html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酸是一种重要的有机化合物，广泛应用于医药、农药、染料和香料等多个领域。近年来，随着精细化工产业的发展，3,5-二甲基苯甲酸的合成技术不断进步，生产成本得到有效控制，市场供应稳定。同时，其在新药研发和高性能材料制备中的应用潜力被不断发掘，市场需求持续增长。</w:t>
      </w:r>
      <w:r>
        <w:rPr>
          <w:rFonts w:hint="eastAsia"/>
        </w:rPr>
        <w:br/>
      </w:r>
      <w:r>
        <w:rPr>
          <w:rFonts w:hint="eastAsia"/>
        </w:rPr>
        <w:t>　　未来，3,5-二甲基苯甲酸的研究将更加聚焦于功能化和绿色合成。一方面，通过化学修饰和结构优化，开发出具有特殊功能的衍生物，如作为药物中间体、催化剂或助剂，拓宽其应用领域。另一方面，采用更环保、更高效的合成路线，如生物催化和连续流化学，减少副产物和能耗，提高生产过程的可持续性。此外，随着分子设计和合成方法的创新，3,5-二甲基苯甲酸的合成将更加精准可控，满足高纯度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e3754e784499" w:history="1">
        <w:r>
          <w:rPr>
            <w:rStyle w:val="Hyperlink"/>
          </w:rPr>
          <w:t>2025-2031年中国3,5-二甲基苯甲酸行业市场调研与发展前景分析报告</w:t>
        </w:r>
      </w:hyperlink>
      <w:r>
        <w:rPr>
          <w:rFonts w:hint="eastAsia"/>
        </w:rPr>
        <w:t>》基于权威机构及3,5-二甲基苯甲酸相关协会等渠道的资料数据，全方位分析了3,5-二甲基苯甲酸行业的现状、市场需求及市场规模。3,5-二甲基苯甲酸报告详细探讨了产业链结构、价格趋势，并对3,5-二甲基苯甲酸各细分市场进行了研究。同时，预测了3,5-二甲基苯甲酸市场前景与发展趋势，剖析了品牌竞争状态、市场集中度，以及3,5-二甲基苯甲酸重点企业的表现。此外，3,5-二甲基苯甲酸报告还揭示了行业发展的潜在风险与机遇，为3,5-二甲基苯甲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3,5-二甲基苯甲酸产业概述</w:t>
      </w:r>
      <w:r>
        <w:rPr>
          <w:rFonts w:hint="eastAsia"/>
        </w:rPr>
        <w:br/>
      </w:r>
      <w:r>
        <w:rPr>
          <w:rFonts w:hint="eastAsia"/>
        </w:rPr>
        <w:t>　　第一节 3,5-二甲基苯甲酸产业定义</w:t>
      </w:r>
      <w:r>
        <w:rPr>
          <w:rFonts w:hint="eastAsia"/>
        </w:rPr>
        <w:br/>
      </w:r>
      <w:r>
        <w:rPr>
          <w:rFonts w:hint="eastAsia"/>
        </w:rPr>
        <w:t>　　第二节 3,5-二甲基苯甲酸产业发展历程</w:t>
      </w:r>
      <w:r>
        <w:rPr>
          <w:rFonts w:hint="eastAsia"/>
        </w:rPr>
        <w:br/>
      </w:r>
      <w:r>
        <w:rPr>
          <w:rFonts w:hint="eastAsia"/>
        </w:rPr>
        <w:t>　　第三节 3,5-二甲基苯甲酸分类情况</w:t>
      </w:r>
      <w:r>
        <w:rPr>
          <w:rFonts w:hint="eastAsia"/>
        </w:rPr>
        <w:br/>
      </w:r>
      <w:r>
        <w:rPr>
          <w:rFonts w:hint="eastAsia"/>
        </w:rPr>
        <w:t>　　第四节 3,5-二甲基苯甲酸产业链分析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2024-2025年中国3,5-二甲基苯甲酸行业经济环境分析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2024-2025年中国3,5-二甲基苯甲酸行业社会环境分析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2024-2025年中国3,5-二甲基苯甲酸行业政策环境分析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2024-2025年3,5-二甲基苯甲酸行业技术发展现状及趋势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当前我国3,5-二甲基苯甲酸技术发展现状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中外3,5-二甲基苯甲酸技术差距及产生差距的主要原因分析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提高我国3,5-二甲基苯甲酸技术的对策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2024-2025年全球3,5-二甲基苯甲酸行业发展状况及趋势分析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全球3,5-二甲基苯甲酸行业发展概况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全球3,5-二甲基苯甲酸行业发展现状及趋势分析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一、全球3,5-二甲基苯甲酸行业市场分布情况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二、全球3,5-二甲基苯甲酸行业发展趋势分析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全球3,5-二甲基苯甲酸行业重点区域发展分析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中国3,5-二甲基苯甲酸行业运行状况分析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二、2024-2025年3,5-二甲基苯甲酸行业市场规模现状分析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二、2025-2031年3,5-二甲基苯甲酸行业市场规模况预测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3,5-二甲基苯甲酸行业市场供给分析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二、2024-2025年3,5-二甲基苯甲酸行业市场供给现状分析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二、2025-2031年3,5-二甲基苯甲酸行业市场供给情况预测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3,5-二甲基苯甲酸行业市场需求分析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二、2024-2025年3,5-二甲基苯甲酸行业市场需求现状分析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二、2025-2031年3,5-二甲基苯甲酸行业市场需求情况预测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2024-2025年中国3,5-二甲基苯甲酸行业集中度分析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二、3,5-二甲基苯甲酸行业企业集中度分析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中国3,5-二甲基苯甲酸行业市场区域结构分析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中国3,5-二甲基苯甲酸行业市场需求结构分析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3,5-二甲基苯甲酸行业重点区域（一）需求分析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3,5-二甲基苯甲酸行业重点区域（二）需求分析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3,5-二甲基苯甲酸行业重点区域（三）需求分析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2019-2024年3,5-二甲基苯甲酸产品市场价格回顾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2024-2025年3,5-二甲基苯甲酸产品市场价格现状分析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影响3,5-二甲基苯甲酸产品市场价格因素分析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2025-2031年3,5-二甲基苯甲酸产品市场价格走势预测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3,5-二甲基苯甲酸行业标杆企业竞争力分析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3,5-二甲基苯甲酸重点企业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2024-2025年中国3,5-二甲基苯甲酸市场营销策略竞争分析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3,5-二甲基苯甲酸市场产品策略</w:t>
      </w:r>
      <w:r>
        <w:rPr>
          <w:rFonts w:hint="eastAsia"/>
        </w:rPr>
        <w:br/>
      </w:r>
      <w:r>
        <w:rPr>
          <w:rFonts w:hint="eastAsia"/>
        </w:rPr>
        <w:t>　　第二节 3,5-二甲基苯甲酸市场渠道策略</w:t>
      </w:r>
      <w:r>
        <w:rPr>
          <w:rFonts w:hint="eastAsia"/>
        </w:rPr>
        <w:br/>
      </w:r>
      <w:r>
        <w:rPr>
          <w:rFonts w:hint="eastAsia"/>
        </w:rPr>
        <w:t>　　第三节 3,5-二甲基苯甲酸市场价格策略</w:t>
      </w:r>
      <w:r>
        <w:rPr>
          <w:rFonts w:hint="eastAsia"/>
        </w:rPr>
        <w:br/>
      </w:r>
      <w:r>
        <w:rPr>
          <w:rFonts w:hint="eastAsia"/>
        </w:rPr>
        <w:t>　　第四节 3,5-二甲基苯甲酸广告媒体策略</w:t>
      </w:r>
      <w:r>
        <w:rPr>
          <w:rFonts w:hint="eastAsia"/>
        </w:rPr>
        <w:br/>
      </w:r>
      <w:r>
        <w:rPr>
          <w:rFonts w:hint="eastAsia"/>
        </w:rPr>
        <w:t>　　第五节 3,5-二甲基苯甲酸客户服务策略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影响3,5-二甲基苯甲酸行业发展主要因素分析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一、2024-2025年影响3,5-二甲基苯甲酸行业发展的不利因素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二、2024-2025年影响3,5-二甲基苯甲酸行业发展的稳定因素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三、2024-2025年影响3,5-二甲基苯甲酸行业发展的有利因素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四、2024-2025年我国3,5-二甲基苯甲酸行业发展面临的机遇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五、2024-2025年我国3,5-二甲基苯甲酸行业发展面临的挑战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　3,5-二甲基苯甲酸行业投资风险分析预测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一、2025-2031年3,5-二甲基苯甲酸行业市场风险分析预测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二、2025-2031年3,5-二甲基苯甲酸行业政策风险分析预测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三、2025-2031年3,5-二甲基苯甲酸行业技术风险分析预测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四、2025-2031年3,5-二甲基苯甲酸行业竞争风险分析预测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五、2025-2031年3,5-二甲基苯甲酸行业管理风险分析预测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六、2025-2031年3,5-二甲基苯甲酸行业其他风险分析预测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3,5-二甲基苯甲酸图片</w:t>
      </w:r>
      <w:r>
        <w:rPr>
          <w:rFonts w:hint="eastAsia"/>
        </w:rPr>
        <w:br/>
      </w:r>
      <w:r>
        <w:rPr>
          <w:rFonts w:hint="eastAsia"/>
        </w:rPr>
        <w:t>　　图表 3,5-二甲基苯甲酸种类 分类</w:t>
      </w:r>
      <w:r>
        <w:rPr>
          <w:rFonts w:hint="eastAsia"/>
        </w:rPr>
        <w:br/>
      </w:r>
      <w:r>
        <w:rPr>
          <w:rFonts w:hint="eastAsia"/>
        </w:rPr>
        <w:t>　　图表 3,5-二甲基苯甲酸用途 应用</w:t>
      </w:r>
      <w:r>
        <w:rPr>
          <w:rFonts w:hint="eastAsia"/>
        </w:rPr>
        <w:br/>
      </w:r>
      <w:r>
        <w:rPr>
          <w:rFonts w:hint="eastAsia"/>
        </w:rPr>
        <w:t>　　图表 3,5-二甲基苯甲酸主要特点</w:t>
      </w:r>
      <w:r>
        <w:rPr>
          <w:rFonts w:hint="eastAsia"/>
        </w:rPr>
        <w:br/>
      </w:r>
      <w:r>
        <w:rPr>
          <w:rFonts w:hint="eastAsia"/>
        </w:rPr>
        <w:t>　　图表 3,5-二甲基苯甲酸产业链分析</w:t>
      </w:r>
      <w:r>
        <w:rPr>
          <w:rFonts w:hint="eastAsia"/>
        </w:rPr>
        <w:br/>
      </w:r>
      <w:r>
        <w:rPr>
          <w:rFonts w:hint="eastAsia"/>
        </w:rPr>
        <w:t>　　图表 3,5-二甲基苯甲酸政策分析</w:t>
      </w:r>
      <w:r>
        <w:rPr>
          <w:rFonts w:hint="eastAsia"/>
        </w:rPr>
        <w:br/>
      </w:r>
      <w:r>
        <w:rPr>
          <w:rFonts w:hint="eastAsia"/>
        </w:rPr>
        <w:t>　　图表 3,5-二甲基苯甲酸技术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2019-2024年3,5-二甲基苯甲酸行业市场容量分析</w:t>
      </w:r>
      <w:r>
        <w:rPr>
          <w:rFonts w:hint="eastAsia"/>
        </w:rPr>
        <w:br/>
      </w:r>
      <w:r>
        <w:rPr>
          <w:rFonts w:hint="eastAsia"/>
        </w:rPr>
        <w:t>　　图表 3,5-二甲基苯甲酸生产现状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3,5-二甲基苯甲酸行业动态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2025年中国3,5-二甲基苯甲酸行业需求领域分布格局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2019-2024年中国3,5-二甲基苯甲酸价格走势</w:t>
      </w:r>
      <w:r>
        <w:rPr>
          <w:rFonts w:hint="eastAsia"/>
        </w:rPr>
        <w:br/>
      </w:r>
      <w:r>
        <w:rPr>
          <w:rFonts w:hint="eastAsia"/>
        </w:rPr>
        <w:t>　　图表 2024年3,5-二甲基苯甲酸成本和利润分析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3,5-二甲基苯甲酸品牌</w:t>
      </w:r>
      <w:r>
        <w:rPr>
          <w:rFonts w:hint="eastAsia"/>
        </w:rPr>
        <w:br/>
      </w:r>
      <w:r>
        <w:rPr>
          <w:rFonts w:hint="eastAsia"/>
        </w:rPr>
        <w:t>　　图表 3,5-二甲基苯甲酸企业（一）概况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企业3,5-二甲基苯甲酸型号 规格</w:t>
      </w:r>
      <w:r>
        <w:rPr>
          <w:rFonts w:hint="eastAsia"/>
        </w:rPr>
        <w:br/>
      </w:r>
      <w:r>
        <w:rPr>
          <w:rFonts w:hint="eastAsia"/>
        </w:rPr>
        <w:t>　　图表 3,5-二甲基苯甲酸企业（一）经营分析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3,5-二甲基苯甲酸企业（一）盈利能力情况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3,5-二甲基苯甲酸上游现状</w:t>
      </w:r>
      <w:r>
        <w:rPr>
          <w:rFonts w:hint="eastAsia"/>
        </w:rPr>
        <w:br/>
      </w:r>
      <w:r>
        <w:rPr>
          <w:rFonts w:hint="eastAsia"/>
        </w:rPr>
        <w:t>　　图表 3,5-二甲基苯甲酸下游调研</w:t>
      </w:r>
      <w:r>
        <w:rPr>
          <w:rFonts w:hint="eastAsia"/>
        </w:rPr>
        <w:br/>
      </w:r>
      <w:r>
        <w:rPr>
          <w:rFonts w:hint="eastAsia"/>
        </w:rPr>
        <w:t>　　图表 3,5-二甲基苯甲酸企业（二）概况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企业3,5-二甲基苯甲酸型号 规格</w:t>
      </w:r>
      <w:r>
        <w:rPr>
          <w:rFonts w:hint="eastAsia"/>
        </w:rPr>
        <w:br/>
      </w:r>
      <w:r>
        <w:rPr>
          <w:rFonts w:hint="eastAsia"/>
        </w:rPr>
        <w:t>　　图表 3,5-二甲基苯甲酸企业（二）经营分析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3,5-二甲基苯甲酸企业（二）盈利能力情况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企业3,5-二甲基苯甲酸型号 规格</w:t>
      </w:r>
      <w:r>
        <w:rPr>
          <w:rFonts w:hint="eastAsia"/>
        </w:rPr>
        <w:br/>
      </w:r>
      <w:r>
        <w:rPr>
          <w:rFonts w:hint="eastAsia"/>
        </w:rPr>
        <w:t>　　图表 3,5-二甲基苯甲酸企业（三）经营分析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3,5-二甲基苯甲酸企业（三）盈利能力情况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3,5-二甲基苯甲酸优势</w:t>
      </w:r>
      <w:r>
        <w:rPr>
          <w:rFonts w:hint="eastAsia"/>
        </w:rPr>
        <w:br/>
      </w:r>
      <w:r>
        <w:rPr>
          <w:rFonts w:hint="eastAsia"/>
        </w:rPr>
        <w:t>　　图表 3,5-二甲基苯甲酸劣势</w:t>
      </w:r>
      <w:r>
        <w:rPr>
          <w:rFonts w:hint="eastAsia"/>
        </w:rPr>
        <w:br/>
      </w:r>
      <w:r>
        <w:rPr>
          <w:rFonts w:hint="eastAsia"/>
        </w:rPr>
        <w:t>　　图表 3,5-二甲基苯甲酸机会</w:t>
      </w:r>
      <w:r>
        <w:rPr>
          <w:rFonts w:hint="eastAsia"/>
        </w:rPr>
        <w:br/>
      </w:r>
      <w:r>
        <w:rPr>
          <w:rFonts w:hint="eastAsia"/>
        </w:rPr>
        <w:t>　　图表 3,5-二甲基苯甲酸威胁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e3754e784499" w:history="1">
        <w:r>
          <w:rPr>
            <w:rStyle w:val="Hyperlink"/>
          </w:rPr>
          <w:t>2025-2031年中国3,5-二甲基苯甲酸行业市场调研与发展前景分析报告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e3754e784499" w:history="1">
        <w:r>
          <w:rPr>
            <w:rStyle w:val="Hyperlink"/>
          </w:rPr>
          <w:t>https://www.20087.com/9/01/3-5-ErJiaJiBenJiaSuanHangYeYanJiuBaoGao.html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热点：二硝基三甲基苯甲酸的用途、35二甲基苯甲酸合成工艺、25二羟基苯甲酸、3,5-二甲基苯甲酸等电点、35二甲基苯甲酸、3,5-二甲基苯甲酸沸点、23二羟基苯甲酸、3,5-二甲基苯甲酸甲酯厂家、1,3,5-苯三甲酸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c5e351284026" w:history="1">
      <w:r>
        <w:rPr>
          <w:rStyle w:val="Hyperlink"/>
        </w:rPr>
        <w:t>2025-2031年中国3,5-二甲基苯甲酸行业市场调研与发展前景分析报告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3-5-ErJiaJiBenJiaSuanHangYeYanJiuBaoGao.html" TargetMode="External" Id="Rdbc6e3754e7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3-5-ErJiaJiBenJiaSuanHangYeYanJiuBaoGao.html" TargetMode="External" Id="Rf38cc5e3512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2025-01-19T08:32:00Z</dcterms:created>
  <dcterms:modified xsi:type="dcterms:W3CDTF">2025-01-19T09:32:00Z</dcterms:modified>
  <dc:subject>2025-2031年中国3,5-二甲基苯甲酸行业市场调研与发展前景分析报告</dc:subject>
  <dc:title>2025-2031年中国3,5-二甲基苯甲酸行业市场调研与发展前景分析报告</dc:title>
  <cp:keywords>2025-2031年中国3,5-二甲基苯甲酸行业市场调研与发展前景分析报告</cp:keywords>
  <dc:description>2025-2031年中国3,5-二甲基苯甲酸行业市场调研与发展前景分析报告</dc:description>
</cp:coreProperties>
</file>