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5ca4570384f42" w:history="1">
              <w:r>
                <w:rPr>
                  <w:rStyle w:val="Hyperlink"/>
                </w:rPr>
                <w:t>2026-2032年全球与中国3-羟基丙酸行业研究及行业前景分析报告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5ca4570384f42" w:history="1">
              <w:r>
                <w:rPr>
                  <w:rStyle w:val="Hyperlink"/>
                </w:rPr>
                <w:t>2026-2032年全球与中国3-羟基丙酸行业研究及行业前景分析报告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5ca4570384f42" w:history="1">
                <w:r>
                  <w:rPr>
                    <w:rStyle w:val="Hyperlink"/>
                  </w:rPr>
                  <w:t>https://www.20087.com/9/81/3-QiangJiBingSuanShiChangXianZhuangHeQianJing.html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3-羟基丙酸（3-Hydroxypropionic Acid, 3-HPA）是一种重要的有机化合物，广泛应用于生物塑料、医药中间体等领域。作为可再生资源生产的化学品，3-HPA具有良好的生物降解性和环境友好性。近年来，随着绿色化学理念的普及和生物技术的进步，3-HPA的生产工艺不断优化，从传统的石油化工路线转向微生物发酵法，降低了生产成本并减少了环境污染。现代3-HPA不仅在纯度和产量上有显著提升，还在应用领域进行了拓展，如用于合成高性能聚合物材料。然而，尽管3-HPA技术先进，但其生产过程复杂且依赖于高效的微生物菌株，研发成本较高。</w:t>
      </w:r>
      <w:r>
        <w:rPr>
          <w:rFonts w:hint="eastAsia"/>
        </w:rPr>
        <w:br/>
      </w:r>
      <w:r>
        <w:rPr>
          <w:rFonts w:hint="eastAsia"/>
        </w:rPr>
        <w:t>　　未来，随着合成生物学和代谢工程的发展，开发出更高效、更稳定的微生物菌株将成为3-HPA生产的关键方向，从而进一步降低成本并提高产量。此外，随着全球对可持续发展和循环经济的关注度增加，3-HPA在替代传统石化基化学品方面的潜力巨大，特别是在生产可降解塑料和环保涂料等方面。长远来看，3-HPA生产企业需紧跟市场需求变化，加大研发投入力度，探索新技术和新材料的应用，同时也要注重环境保护和社会责任，确保行业的可持续发展。此外，加强国际合作与交流，共同应对技术挑战，将是促进3-HPA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5ca4570384f42" w:history="1">
        <w:r>
          <w:rPr>
            <w:rStyle w:val="Hyperlink"/>
          </w:rPr>
          <w:t>2026-2032年全球与中国3-羟基丙酸行业研究及行业前景分析报告</w:t>
        </w:r>
      </w:hyperlink>
      <w:r>
        <w:rPr>
          <w:rFonts w:hint="eastAsia"/>
        </w:rPr>
        <w:t>》从产业链视角出发，系统分析了3-羟基丙酸行业的市场现状与需求动态，详细解读了3-羟基丙酸市场规模、价格波动及上下游影响因素。报告深入剖析了3-羟基丙酸细分领域的发展特点，基于权威数据对市场前景及未来趋势进行了科学预测，同时揭示了3-羟基丙酸重点企业的竞争格局与市场集中度变化。报告客观翔实地指出了3-羟基丙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按产品类型细分，全球3-羟基丙酸市场规模2021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3-HP生物合成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按应用细分，全球3-羟基丙酸市场规模2021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丙烯酸生产</w:t>
      </w:r>
      <w:r>
        <w:rPr>
          <w:rFonts w:hint="eastAsia"/>
        </w:rPr>
        <w:br/>
      </w:r>
      <w:r>
        <w:rPr>
          <w:rFonts w:hint="eastAsia"/>
        </w:rPr>
        <w:t>　　　　1.4.3 生物可降解聚合物生产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3-羟基丙酸行业发展总体概况</w:t>
      </w:r>
      <w:r>
        <w:rPr>
          <w:rFonts w:hint="eastAsia"/>
        </w:rPr>
        <w:br/>
      </w:r>
      <w:r>
        <w:rPr>
          <w:rFonts w:hint="eastAsia"/>
        </w:rPr>
        <w:t>　　　　1.5.2 3-羟基丙酸行业发展主要特点</w:t>
      </w:r>
      <w:r>
        <w:rPr>
          <w:rFonts w:hint="eastAsia"/>
        </w:rPr>
        <w:br/>
      </w:r>
      <w:r>
        <w:rPr>
          <w:rFonts w:hint="eastAsia"/>
        </w:rPr>
        <w:t>　　　　1.5.3 3-羟基丙酸行业发展影响因素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3-羟基丙酸有利因素</w:t>
      </w:r>
      <w:r>
        <w:rPr>
          <w:rFonts w:hint="eastAsia"/>
        </w:rPr>
        <w:br/>
      </w:r>
      <w:r>
        <w:rPr>
          <w:rFonts w:hint="eastAsia"/>
        </w:rPr>
        <w:t>　　　　1.5.3 .2 3-羟基丙酸不利因素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全球市场，近三年3-羟基丙酸主要企业占有率及排名（按销量）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3-羟基丙酸主要企业在国际市场占有率（按销量，2023-2026）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2025年3-羟基丙酸主要企业在国际市场排名（按销量）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全球市场主要企业3-羟基丙酸销量（2023-2026）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全球市场，近三年3-羟基丙酸主要企业占有率及排名（按收入）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3-羟基丙酸主要企业在国际市场占有率（按收入，2023-2026）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2025年3-羟基丙酸主要企业在国际市场排名（按收入）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全球市场主要企业3-羟基丙酸销售收入（2023-2026）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全球市场主要企业3-羟基丙酸销售价格（2023-2026）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中国市场，近三年3-羟基丙酸主要企业占有率及排名（按销量）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3-羟基丙酸主要企业在中国市场占有率（按销量，2023-2026）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2025年3-羟基丙酸主要企业在中国市场排名（按销量）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中国市场主要企业3-羟基丙酸销量（2023-2026）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中国市场，近三年3-羟基丙酸主要企业占有率及排名（按收入）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3-羟基丙酸主要企业在中国市场占有率（按收入，2023-2026）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2025年3-羟基丙酸主要企业在中国市场排名（按收入）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中国市场主要企业3-羟基丙酸销售收入（2023-2026）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全球主要厂商3-羟基丙酸总部及产地分布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全球主要厂商成立时间及3-羟基丙酸商业化日期</w:t>
      </w:r>
      <w:r>
        <w:rPr>
          <w:rFonts w:hint="eastAsia"/>
        </w:rPr>
        <w:br/>
      </w:r>
      <w:r>
        <w:rPr>
          <w:rFonts w:hint="eastAsia"/>
        </w:rPr>
        <w:t>　　2.8 全球主要厂商3-羟基丙酸产品类型及应用</w:t>
      </w:r>
      <w:r>
        <w:rPr>
          <w:rFonts w:hint="eastAsia"/>
        </w:rPr>
        <w:br/>
      </w:r>
      <w:r>
        <w:rPr>
          <w:rFonts w:hint="eastAsia"/>
        </w:rPr>
        <w:t>　　2.9 3-羟基丙酸行业集中度、竞争程度分析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3-羟基丙酸行业集中度分析：2025年全球Top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全球3-羟基丙酸第一梯队、第二梯队和第三梯队生产商（品牌）及市场份额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全球3-羟基丙酸总体规模分析</w:t>
      </w:r>
      <w:r>
        <w:rPr>
          <w:rFonts w:hint="eastAsia"/>
        </w:rPr>
        <w:br/>
      </w:r>
      <w:r>
        <w:rPr>
          <w:rFonts w:hint="eastAsia"/>
        </w:rPr>
        <w:t>　　3.1 全球3-羟基丙酸供需现状及预测（2021-2032）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全球3-羟基丙酸产能、产量、产能利用率及发展趋势（2021-2032）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全球3-羟基丙酸产量、需求量及发展趋势（2021-2032）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全球主要地区3-羟基丙酸产量及发展趋势（2021-2032）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全球主要地区3-羟基丙酸产量（2021-2026）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全球主要地区3-羟基丙酸产量（2027-2032）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全球主要地区3-羟基丙酸产量市场份额（2021-2032）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中国3-羟基丙酸供需现状及预测（2021-2032）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中国3-羟基丙酸产能、产量、产能利用率及发展趋势（2021-2032）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中国3-羟基丙酸产量、市场需求量及发展趋势（2021-2032）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中国市场3-羟基丙酸进出口（2021-2032）</w:t>
      </w:r>
      <w:r>
        <w:rPr>
          <w:rFonts w:hint="eastAsia"/>
        </w:rPr>
        <w:br/>
      </w:r>
      <w:r>
        <w:rPr>
          <w:rFonts w:hint="eastAsia"/>
        </w:rPr>
        <w:t>　　3.4 全球3-羟基丙酸销量及销售额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全球市场3-羟基丙酸销售额（2021-2032）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全球市场3-羟基丙酸销量（2021-2032）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全球市场3-羟基丙酸价格趋势（2021-2032）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全球3-羟基丙酸主要地区分析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全球主要地区3-羟基丙酸市场规模分析：2021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全球主要地区3-羟基丙酸销售收入及市场份额（2021-2026）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全球主要地区3-羟基丙酸销售收入预测（2027-2032）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全球主要地区3-羟基丙酸销量分析：2021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全球主要地区3-羟基丙酸销量及市场份额（2021-2026）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全球主要地区3-羟基丙酸销量及市场份额预测（2027-2032）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北美市场3-羟基丙酸销量、收入及增长率（2021-2032）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欧洲市场3-羟基丙酸销量、收入及增长率（2021-2032）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中国市场3-羟基丙酸销量、收入及增长率（2021-2032）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日本市场3-羟基丙酸销量、收入及增长率（2021-2032）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东南亚市场3-羟基丙酸销量、收入及增长率（2021-2032）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印度市场3-羟基丙酸销量、收入及增长率（2021-2032）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南美市场3-羟基丙酸销量、收入及增长率（2021-2032）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中东市场3-羟基丙酸销量、收入及增长率（2021-2032）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重点企业（1）基本信息、3-羟基丙酸生产基地、销售区域、竞争对手及市场地位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3-羟基丙酸产品规格、参数及市场应用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3-羟基丙酸销量、收入、价格及毛利率（2021-2026）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重点企业（2）基本信息、3-羟基丙酸生产基地、销售区域、竞争对手及市场地位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3-羟基丙酸产品规格、参数及市场应用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3-羟基丙酸销量、收入、价格及毛利率（2021-2026）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不同产品类型3-羟基丙酸分析</w:t>
      </w:r>
      <w:r>
        <w:rPr>
          <w:rFonts w:hint="eastAsia"/>
        </w:rPr>
        <w:br/>
      </w:r>
      <w:r>
        <w:rPr>
          <w:rFonts w:hint="eastAsia"/>
        </w:rPr>
        <w:t>　　6.1 全球不同产品类型3-羟基丙酸销量（2021-2032）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全球不同产品类型3-羟基丙酸销量及市场份额（2021-2026）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全球不同产品类型3-羟基丙酸销量预测（2027-2032）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全球不同产品类型3-羟基丙酸收入（2021-2032）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全球不同产品类型3-羟基丙酸收入及市场份额（2021-2026）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全球不同产品类型3-羟基丙酸收入预测（2027-2032）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全球不同产品类型3-羟基丙酸价格走势（2021-2032）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中国不同产品类型3-羟基丙酸销量（2021-2032）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中国不同产品类型3-羟基丙酸销量及市场份额（2021-2026）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中国不同产品类型3-羟基丙酸销量预测（2027-2032）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中国不同产品类型3-羟基丙酸收入（2021-2032）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中国不同产品类型3-羟基丙酸收入及市场份额（2021-2026）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中国不同产品类型3-羟基丙酸收入预测（2027-2032）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不同应用3-羟基丙酸分析</w:t>
      </w:r>
      <w:r>
        <w:rPr>
          <w:rFonts w:hint="eastAsia"/>
        </w:rPr>
        <w:br/>
      </w:r>
      <w:r>
        <w:rPr>
          <w:rFonts w:hint="eastAsia"/>
        </w:rPr>
        <w:t>　　7.1 全球不同应用3-羟基丙酸销量（2021-2032）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全球不同应用3-羟基丙酸销量及市场份额（2021-2026）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全球不同应用3-羟基丙酸销量预测（2027-2032）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全球不同应用3-羟基丙酸收入（2021-2032）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全球不同应用3-羟基丙酸收入及市场份额（2021-2026）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全球不同应用3-羟基丙酸收入预测（2027-2032）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全球不同应用3-羟基丙酸价格走势（2021-2032）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中国不同应用3-羟基丙酸销量（2021-2032）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中国不同应用3-羟基丙酸销量及市场份额（2021-2026）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中国不同应用3-羟基丙酸销量预测（2027-2032）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中国不同应用3-羟基丙酸收入（2021-2032）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中国不同应用3-羟基丙酸收入及市场份额（2021-2026）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中国不同应用3-羟基丙酸收入预测（2027-2032）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3-羟基丙酸行业发展趋势</w:t>
      </w:r>
      <w:r>
        <w:rPr>
          <w:rFonts w:hint="eastAsia"/>
        </w:rPr>
        <w:br/>
      </w:r>
      <w:r>
        <w:rPr>
          <w:rFonts w:hint="eastAsia"/>
        </w:rPr>
        <w:t>　　8.2 3-羟基丙酸行业主要驱动因素</w:t>
      </w:r>
      <w:r>
        <w:rPr>
          <w:rFonts w:hint="eastAsia"/>
        </w:rPr>
        <w:br/>
      </w:r>
      <w:r>
        <w:rPr>
          <w:rFonts w:hint="eastAsia"/>
        </w:rPr>
        <w:t>　　8.3 3-羟基丙酸中国企业SWOT分析</w:t>
      </w:r>
      <w:r>
        <w:rPr>
          <w:rFonts w:hint="eastAsia"/>
        </w:rPr>
        <w:br/>
      </w:r>
      <w:r>
        <w:rPr>
          <w:rFonts w:hint="eastAsia"/>
        </w:rPr>
        <w:t>　　8.4 中国3-羟基丙酸行业政策环境分析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3-羟基丙酸行业产业链简介</w:t>
      </w:r>
      <w:r>
        <w:rPr>
          <w:rFonts w:hint="eastAsia"/>
        </w:rPr>
        <w:br/>
      </w:r>
      <w:r>
        <w:rPr>
          <w:rFonts w:hint="eastAsia"/>
        </w:rPr>
        <w:t>　　　　9.1.1 3-羟基丙酸行业供应链分析</w:t>
      </w:r>
      <w:r>
        <w:rPr>
          <w:rFonts w:hint="eastAsia"/>
        </w:rPr>
        <w:br/>
      </w:r>
      <w:r>
        <w:rPr>
          <w:rFonts w:hint="eastAsia"/>
        </w:rPr>
        <w:t>　　　　9.1.2 3-羟基丙酸主要原料及供应情况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3-羟基丙酸行业采购模式</w:t>
      </w:r>
      <w:r>
        <w:rPr>
          <w:rFonts w:hint="eastAsia"/>
        </w:rPr>
        <w:br/>
      </w:r>
      <w:r>
        <w:rPr>
          <w:rFonts w:hint="eastAsia"/>
        </w:rPr>
        <w:t>　　9.3 3-羟基丙酸行业生产模式</w:t>
      </w:r>
      <w:r>
        <w:rPr>
          <w:rFonts w:hint="eastAsia"/>
        </w:rPr>
        <w:br/>
      </w:r>
      <w:r>
        <w:rPr>
          <w:rFonts w:hint="eastAsia"/>
        </w:rPr>
        <w:t>　　9.4 3-羟基丙酸行业销售模式及销售渠道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按产品类型细分，全球3-羟基丙酸市场规模2021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按应用细分，全球3-羟基丙酸市场规模（CAGR）2021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3-羟基丙酸行业发展主要特点</w:t>
      </w:r>
      <w:r>
        <w:rPr>
          <w:rFonts w:hint="eastAsia"/>
        </w:rPr>
        <w:br/>
      </w:r>
      <w:r>
        <w:rPr>
          <w:rFonts w:hint="eastAsia"/>
        </w:rPr>
        <w:t>　　表 4： 3-羟基丙酸行业发展有利因素分析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3-羟基丙酸行业发展不利因素分析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进入3-羟基丙酸行业壁垒</w:t>
      </w:r>
      <w:r>
        <w:rPr>
          <w:rFonts w:hint="eastAsia"/>
        </w:rPr>
        <w:br/>
      </w:r>
      <w:r>
        <w:rPr>
          <w:rFonts w:hint="eastAsia"/>
        </w:rPr>
        <w:t>　　表 7： 3-羟基丙酸主要企业在国际市场占有率（按销量，2023-2026）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2025年3-羟基丙酸主要企业在国际市场排名（按销量）&amp;（千克）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全球市场主要企业3-羟基丙酸销量（2023-2026）&amp;（千克）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3-羟基丙酸主要企业在国际市场占有率（按收入，2023-2026）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2025年3-羟基丙酸主要企业在国际市场排名（按收入）&amp;（万元）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全球市场主要企业3-羟基丙酸销售收入（2023-2026）&amp;（万元）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全球市场主要企业3-羟基丙酸销售价格（2023-2026）&amp;（元/千克）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3-羟基丙酸主要企业在中国市场占有率（按销量，2023-2026）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2025年3-羟基丙酸主要企业在中国市场排名（按销量）&amp;（千克）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中国市场主要企业3-羟基丙酸销量（2023-2026）&amp;（千克）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3-羟基丙酸主要企业在中国市场占有率（按收入，2023-2026）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2025年3-羟基丙酸主要企业在中国市场排名（按收入）&amp;（万元）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中国市场主要企业3-羟基丙酸销售收入（2023-2026）&amp;（万元）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全球主要厂商3-羟基丙酸总部及产地分布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全球主要厂商成立时间及3-羟基丙酸商业化日期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全球主要厂商3-羟基丙酸产品类型及应用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2025年全球3-羟基丙酸主要厂商市场地位（第一梯队、第二梯队和第三梯队）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全球3-羟基丙酸市场投资、并购等现状分析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全球主要地区3-羟基丙酸产量增速（CAGR）：（2021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全球主要地区3-羟基丙酸产量（2021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全球主要地区3-羟基丙酸产量（2021-2026）&amp;（千克）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全球主要地区3-羟基丙酸产量（2027-2032）&amp;（千克）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全球主要地区3-羟基丙酸产量市场份额（2021-2026）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全球主要地区3-羟基丙酸产量市场份额（2027-2032）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中国市场3-羟基丙酸产量、销量、进出口（2021-2026）&amp;（千克）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中国市场3-羟基丙酸产量、销量、进出口预测（2027-2032）&amp;（千克）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全球主要地区3-羟基丙酸销售收入增速：（2021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全球主要地区3-羟基丙酸销售收入（2021-2026）&amp;（万元）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全球主要地区3-羟基丙酸销售收入市场份额（2021-2026）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全球主要地区3-羟基丙酸收入（2027-2032）&amp;（万元）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全球主要地区3-羟基丙酸收入市场份额（2027-2032）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全球主要地区3-羟基丙酸销量（千克）：2021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全球主要地区3-羟基丙酸销量（2021-2026）&amp;（千克）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全球主要地区3-羟基丙酸销量市场份额（2021-2026）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全球主要地区3-羟基丙酸销量（2027-2032）&amp;（千克）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全球主要地区3-羟基丙酸销量份额（2027-2032）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3-羟基丙酸生产基地、销售区域、竞争对手及市场地位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3-羟基丙酸产品规格、参数及市场应用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3-羟基丙酸销量（千克）、收入（万元）、价格（元/千克）及毛利率（2021-2026）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3-羟基丙酸生产基地、销售区域、竞争对手及市场地位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3-羟基丙酸产品规格、参数及市场应用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3-羟基丙酸销量（千克）、收入（万元）、价格（元/千克）及毛利率（2021-2026）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全球不同产品类型3-羟基丙酸销量（2021-2026）&amp;（千克）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54： 全球不同产品类型3-羟基丙酸销量市场份额（2021-2026）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全球不同产品类型3-羟基丙酸销量预测（2027-2032）&amp;（千克）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全球市场不同产品类型3-羟基丙酸销量市场份额预测（2027-2032）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全球不同产品类型3-羟基丙酸收入（2021-2026）&amp;（万元）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全球不同产品类型3-羟基丙酸收入市场份额（2021-2026）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全球不同产品类型3-羟基丙酸收入预测（2027-2032）&amp;（万元）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全球不同产品类型3-羟基丙酸收入市场份额预测（2027-2032）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中国不同产品类型3-羟基丙酸销量（2021-2026）&amp;（千克）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62： 中国不同产品类型3-羟基丙酸销量市场份额（2021-2026）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中国不同产品类型3-羟基丙酸销量预测（2027-2032）&amp;（千克）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全球市场不同产品类型3-羟基丙酸销量市场份额预测（2027-2032）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中国不同产品类型3-羟基丙酸收入（2021-2026）&amp;（万元）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中国不同产品类型3-羟基丙酸收入市场份额（2021-2026）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中国不同产品类型3-羟基丙酸收入预测（2027-2032）&amp;（万元）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中国不同产品类型3-羟基丙酸收入市场份额预测（2027-2032）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全球不同应用3-羟基丙酸销量（2021-2026）&amp;（千克）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全球不同应用3-羟基丙酸销量市场份额（2021-2026）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全球不同应用3-羟基丙酸销量预测（2027-2032）&amp;（千克）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全球市场不同应用3-羟基丙酸销量市场份额预测（2027-2032）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全球不同应用3-羟基丙酸收入（2021-2026）&amp;（万元）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全球不同应用3-羟基丙酸收入市场份额（2021-2026）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全球不同应用3-羟基丙酸收入预测（2027-2032）&amp;（万元）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全球不同应用3-羟基丙酸收入市场份额预测（2027-2032）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中国不同应用3-羟基丙酸销量（2021-2026）&amp;（千克）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中国不同应用3-羟基丙酸销量市场份额（2021-2026）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中国不同应用3-羟基丙酸销量预测（2027-2032）&amp;（千克）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中国市场不同应用3-羟基丙酸销量市场份额预测（2027-2032）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中国不同应用3-羟基丙酸收入（2021-2026）&amp;（万元）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中国不同应用3-羟基丙酸收入市场份额（2021-2026）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中国不同应用3-羟基丙酸收入预测（2027-2032）&amp;（万元）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中国不同应用3-羟基丙酸收入市场份额预测（2027-2032）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3-羟基丙酸行业发展趋势</w:t>
      </w:r>
      <w:r>
        <w:rPr>
          <w:rFonts w:hint="eastAsia"/>
        </w:rPr>
        <w:br/>
      </w:r>
      <w:r>
        <w:rPr>
          <w:rFonts w:hint="eastAsia"/>
        </w:rPr>
        <w:t>　　表 86： 3-羟基丙酸行业主要驱动因素</w:t>
      </w:r>
      <w:r>
        <w:rPr>
          <w:rFonts w:hint="eastAsia"/>
        </w:rPr>
        <w:br/>
      </w:r>
      <w:r>
        <w:rPr>
          <w:rFonts w:hint="eastAsia"/>
        </w:rPr>
        <w:t>　　表 87： 3-羟基丙酸行业供应链分析</w:t>
      </w:r>
      <w:r>
        <w:rPr>
          <w:rFonts w:hint="eastAsia"/>
        </w:rPr>
        <w:br/>
      </w:r>
      <w:r>
        <w:rPr>
          <w:rFonts w:hint="eastAsia"/>
        </w:rPr>
        <w:t>　　表 88： 3-羟基丙酸上游原料供应商</w:t>
      </w:r>
      <w:r>
        <w:rPr>
          <w:rFonts w:hint="eastAsia"/>
        </w:rPr>
        <w:br/>
      </w:r>
      <w:r>
        <w:rPr>
          <w:rFonts w:hint="eastAsia"/>
        </w:rPr>
        <w:t>　　表 89： 3-羟基丙酸主要地区不同应用客户分析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3-羟基丙酸典型经销商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3-羟基丙酸产品图片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全球不同产品类型3-羟基丙酸销售额2021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全球不同产品类型3-羟基丙酸市场份额2025 &amp; 2032</w:t>
      </w:r>
      <w:r>
        <w:rPr>
          <w:rFonts w:hint="eastAsia"/>
        </w:rPr>
        <w:br/>
      </w:r>
      <w:r>
        <w:rPr>
          <w:rFonts w:hint="eastAsia"/>
        </w:rPr>
        <w:t>　　图 4： 3-HP生物合成产品图片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全球不同应用3-羟基丙酸市场份额2025 &amp; 2032</w:t>
      </w:r>
      <w:r>
        <w:rPr>
          <w:rFonts w:hint="eastAsia"/>
        </w:rPr>
        <w:br/>
      </w:r>
      <w:r>
        <w:rPr>
          <w:rFonts w:hint="eastAsia"/>
        </w:rPr>
        <w:t>　　图 8： 丙烯酸生产</w:t>
      </w:r>
      <w:r>
        <w:rPr>
          <w:rFonts w:hint="eastAsia"/>
        </w:rPr>
        <w:br/>
      </w:r>
      <w:r>
        <w:rPr>
          <w:rFonts w:hint="eastAsia"/>
        </w:rPr>
        <w:t>　　图 9： 生物可降解聚合物生产</w:t>
      </w:r>
      <w:r>
        <w:rPr>
          <w:rFonts w:hint="eastAsia"/>
        </w:rPr>
        <w:br/>
      </w:r>
      <w:r>
        <w:rPr>
          <w:rFonts w:hint="eastAsia"/>
        </w:rPr>
        <w:t>　　图 10： 2025年全球前五大生产商3-羟基丙酸市场份额</w:t>
      </w:r>
      <w:r>
        <w:rPr>
          <w:rFonts w:hint="eastAsia"/>
        </w:rPr>
        <w:br/>
      </w:r>
      <w:r>
        <w:rPr>
          <w:rFonts w:hint="eastAsia"/>
        </w:rPr>
        <w:t>　　图 11： 2025年全球3-羟基丙酸第一梯队、第二梯队和第三梯队厂商及市场份额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全球3-羟基丙酸产能、产量、产能利用率及发展趋势（2021-2032）&amp;（千克）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全球3-羟基丙酸产量、需求量及发展趋势（2021-2032）&amp;（千克）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全球主要地区3-羟基丙酸产量市场份额（2021-2032）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中国3-羟基丙酸产能、产量、产能利用率及发展趋势（2021-2032）&amp;（千克）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中国3-羟基丙酸产量、市场需求量及发展趋势（2021-2032）&amp;（千克）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全球3-羟基丙酸市场销售额及增长率：（2021-2032）&amp;（万元）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全球市场3-羟基丙酸市场规模：2021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全球市场3-羟基丙酸销量及增长率（2021-2032）&amp;（千克）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全球市场3-羟基丙酸价格趋势（2021-2032）&amp;（元/千克）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全球主要地区3-羟基丙酸销售收入（2021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全球主要地区3-羟基丙酸销售收入市场份额（2021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北美市场3-羟基丙酸销量及增长率（2021-2032）&amp;（千克）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北美市场3-羟基丙酸收入及增长率（2021-2032）&amp;（万元）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欧洲市场3-羟基丙酸销量及增长率（2021-2032）&amp;（千克）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欧洲市场3-羟基丙酸收入及增长率（2021-2032）&amp;（万元）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中国市场3-羟基丙酸销量及增长率（2021-2032）&amp;（千克）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中国市场3-羟基丙酸收入及增长率（2021-2032）&amp;（万元）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日本市场3-羟基丙酸销量及增长率（2021-2032）&amp;（千克）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日本市场3-羟基丙酸收入及增长率（2021-2032）&amp;（万元）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东南亚市场3-羟基丙酸销量及增长率（2021-2032）&amp;（千克）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东南亚市场3-羟基丙酸收入及增长率（2021-2032）&amp;（万元）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印度市场3-羟基丙酸销量及增长率（2021-2032）&amp;（千克）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印度市场3-羟基丙酸收入及增长率（2021-2032）&amp;（万元）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南美市场3-羟基丙酸销量及增长率（2021-2032）&amp;（千克）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南美市场3-羟基丙酸收入及增长率（2021-2032）&amp;（万元）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中东市场3-羟基丙酸销量及增长率（2021-2032）&amp;（千克）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中东市场3-羟基丙酸收入及增长率（2021-2032）&amp;（万元）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全球不同产品类型3-羟基丙酸价格走势（2021-2032）&amp;（元/千克）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全球不同应用3-羟基丙酸价格走势（2021-2032）&amp;（元/千克）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3-羟基丙酸中国企业SWOT分析</w:t>
      </w:r>
      <w:r>
        <w:rPr>
          <w:rFonts w:hint="eastAsia"/>
        </w:rPr>
        <w:br/>
      </w:r>
      <w:r>
        <w:rPr>
          <w:rFonts w:hint="eastAsia"/>
        </w:rPr>
        <w:t>　　图 42： 3-羟基丙酸产业链</w:t>
      </w:r>
      <w:r>
        <w:rPr>
          <w:rFonts w:hint="eastAsia"/>
        </w:rPr>
        <w:br/>
      </w:r>
      <w:r>
        <w:rPr>
          <w:rFonts w:hint="eastAsia"/>
        </w:rPr>
        <w:t>　　图 43： 3-羟基丙酸行业采购模式分析</w:t>
      </w:r>
      <w:r>
        <w:rPr>
          <w:rFonts w:hint="eastAsia"/>
        </w:rPr>
        <w:br/>
      </w:r>
      <w:r>
        <w:rPr>
          <w:rFonts w:hint="eastAsia"/>
        </w:rPr>
        <w:t>　　图 44： 3-羟基丙酸行业生产模式</w:t>
      </w:r>
      <w:r>
        <w:rPr>
          <w:rFonts w:hint="eastAsia"/>
        </w:rPr>
        <w:br/>
      </w:r>
      <w:r>
        <w:rPr>
          <w:rFonts w:hint="eastAsia"/>
        </w:rPr>
        <w:t>　　图 45： 3-羟基丙酸行业销售模式分析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5ca4570384f42" w:history="1">
        <w:r>
          <w:rPr>
            <w:rStyle w:val="Hyperlink"/>
          </w:rPr>
          <w:t>2026-2032年全球与中国3-羟基丙酸行业研究及行业前景分析报告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5ca4570384f42" w:history="1">
        <w:r>
          <w:rPr>
            <w:rStyle w:val="Hyperlink"/>
          </w:rPr>
          <w:t>https://www.20087.com/9/81/3-QiangJiBingSuanShiChangXianZhuangHeQianJing.html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热点：三岁小孩3–羟基丁酸增高、3-羟基丙酸甲酯、宝宝尿检3羟基丁酸增高、3羟基丙酸高有啥症状、c3h6o3是什么化学名称、3-羟基丙酸循环、c3h6o3的结构式、3羟基丙酸甲酯、甲基苯二酸血症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2cd78dc4f4444" w:history="1">
      <w:r>
        <w:rPr>
          <w:rStyle w:val="Hyperlink"/>
        </w:rPr>
        <w:t>2026-2032年全球与中国3-羟基丙酸行业研究及行业前景分析报告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3-QiangJiBingSuanShiChangXianZhuangHeQianJing.html" TargetMode="External" Id="R6245ca457038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3-QiangJiBingSuanShiChangXianZhuangHeQianJing.html" TargetMode="External" Id="Rfb92cd78dc4f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2026-01-01T08:09:07Z</dcterms:created>
  <dcterms:modified xsi:type="dcterms:W3CDTF">2026-01-01T09:09:07Z</dcterms:modified>
  <dc:subject>2026-2032年全球与中国3-羟基丙酸行业研究及行业前景分析报告</dc:subject>
  <dc:title>2026-2032年全球与中国3-羟基丙酸行业研究及行业前景分析报告</dc:title>
  <cp:keywords>2026-2032年全球与中国3-羟基丙酸行业研究及行业前景分析报告</cp:keywords>
  <dc:description>2026-2032年全球与中国3-羟基丙酸行业研究及行业前景分析报告</dc:description>
</cp:coreProperties>
</file>