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bf460a37640c7" w:history="1">
              <w:r>
                <w:rPr>
                  <w:rStyle w:val="Hyperlink"/>
                </w:rPr>
                <w:t>2025-2031年中国LPG加气站行业现状与市场前景分析报告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bf460a37640c7" w:history="1">
              <w:r>
                <w:rPr>
                  <w:rStyle w:val="Hyperlink"/>
                </w:rPr>
                <w:t>2025-2031年中国LPG加气站行业现状与市场前景分析报告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bf460a37640c7" w:history="1">
                <w:r>
                  <w:rPr>
                    <w:rStyle w:val="Hyperlink"/>
                  </w:rPr>
                  <w:t>https://www.20087.com/9/81/LPGJiaQiZhanShiChangQianJingFenXi.html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加气站是为液化石油气（LPG）燃料汽车提供加注服务的专用基础设施，承担着储存、调压、计量与安全加注等功能，广泛分布于城市交通网络、物流园区及偏远地区。LPG加气站通常由地下或地上储罐、泵橇系统、加气机、管道网络及安全监控装置构成，采用密闭式加注工艺，确保操作过程的安全性与环保性。设备材料需具备耐腐蚀、抗压与低温韧性，适应LPG的高压液态储存特性。当前加气站设计注重自动化控制，配备紧急切断阀、可燃气体探测器与视频监控系统，防范泄漏、火灾等风险。运营模式以固定站为主，部分区域发展移动式或撬装式加气装置，满足临时或分散需求。随着清洁能源推广，LPG作为过渡性低碳燃料，在出租车、轻型商用车队中仍有一定应用基础，加气站网络在部分国家和地区保持稳定运行。</w:t>
      </w:r>
      <w:r>
        <w:rPr>
          <w:rFonts w:hint="eastAsia"/>
        </w:rPr>
        <w:br/>
      </w:r>
      <w:r>
        <w:rPr>
          <w:rFonts w:hint="eastAsia"/>
        </w:rPr>
        <w:t>　　未来，LPG加气站的发展将面临能源结构转型带来的挑战与优化升级机遇。站点功能可能向多能源合建方向拓展，与CNG、充电桩或氢能设施集成，形成综合能源服务站，提升土地利用效率与用户便利性。智能化管理系统将深度应用，通过远程监控、设备状态诊断与库存预警，实现无人值守或少人化运营，降低管理成本。安全技术将持续升级，引入更灵敏的泄漏检测、自动喷淋抑制与数字孪生仿真系统，提升事故预防与应急响应能力。在环保方面，回收系统将减少加注过程中的气体逸散，降低挥发性有机物排放。随着电动化交通的普及，LPG加气站的增量扩张趋于放缓，但存量设施将通过技术改造延长服务周期，部分转型为工业或民用LPG配送中心。整体而言，LPG加气站将从单一燃料补给点发展为智能化、复合化与安全强化的能源节点，在特定市场与应用场景中维持其基础设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bf460a37640c7" w:history="1">
        <w:r>
          <w:rPr>
            <w:rStyle w:val="Hyperlink"/>
          </w:rPr>
          <w:t>2025-2031年中国LPG加气站行业现状与市场前景分析报告</w:t>
        </w:r>
      </w:hyperlink>
      <w:r>
        <w:rPr>
          <w:rFonts w:hint="eastAsia"/>
        </w:rPr>
        <w:t>》从市场规模、需求变化及价格动态等维度，系统解析了LPG加气站行业的现状与发展趋势。报告深入分析了LPG加气站产业链各环节，科学预测了市场前景与技术发展方向，同时聚焦LPG加气站细分市场特点及重点企业的经营表现，揭示了LPG加气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LPG加气站产业概述</w:t>
      </w:r>
      <w:r>
        <w:rPr>
          <w:rFonts w:hint="eastAsia"/>
        </w:rPr>
        <w:br/>
      </w:r>
      <w:r>
        <w:rPr>
          <w:rFonts w:hint="eastAsia"/>
        </w:rPr>
        <w:t>　　第一节 LPG加气站定义与分类</w:t>
      </w:r>
      <w:r>
        <w:rPr>
          <w:rFonts w:hint="eastAsia"/>
        </w:rPr>
        <w:br/>
      </w:r>
      <w:r>
        <w:rPr>
          <w:rFonts w:hint="eastAsia"/>
        </w:rPr>
        <w:t>　　第二节 LPG加气站产业链结构及关键环节剖析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LPG加气站商业模式与盈利模式解析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LPG加气站经济指标与行业评估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全球LPG加气站市场发展综述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2019-2024年全球LPG加气站市场规模及增长趋势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主要国家与地区LPG加气站市场对比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2025-2031年全球LPG加气站行业发展趋势与前景预测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国际LPG加气站市场发展趋势及对我国启示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二、对我国LPG加气站市场的借鉴意义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中国LPG加气站行业市场规模分析与预测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LPG加气站市场的总体规模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一、2019-2024年LPG加气站市场规模变化及趋势分析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二、2025年LPG加气站行业市场规模特点</w:t>
      </w:r>
      <w:r>
        <w:rPr>
          <w:rFonts w:hint="eastAsia"/>
        </w:rPr>
        <w:br/>
      </w:r>
      <w:r>
        <w:rPr>
          <w:rFonts w:hint="eastAsia"/>
        </w:rPr>
        <w:t>　　第二节 LPG加气站市场规模的构成</w:t>
      </w:r>
      <w:r>
        <w:rPr>
          <w:rFonts w:hint="eastAsia"/>
        </w:rPr>
        <w:br/>
      </w:r>
      <w:r>
        <w:rPr>
          <w:rFonts w:hint="eastAsia"/>
        </w:rPr>
        <w:t>　　　　一、LPG加气站客户群体特征与偏好分析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二、不同类型LPG加气站市场规模分布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三、各地区LPG加气站市场规模差异与特点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LPG加气站市场规模的预测与展望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一、未来几年LPG加气站市场规模增长预测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2024-2025年LPG加气站行业技术发展现状及趋势分析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国内外LPG加气站行业技术差距分析及差距形成的主要原因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LPG加气站行业技术发展方向、趋势预测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2019-2024年中国LPG加气站行业总体发展与财务状况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2019-2024年LPG加气站行业规模情况</w:t>
      </w:r>
      <w:r>
        <w:rPr>
          <w:rFonts w:hint="eastAsia"/>
        </w:rPr>
        <w:br/>
      </w:r>
      <w:r>
        <w:rPr>
          <w:rFonts w:hint="eastAsia"/>
        </w:rPr>
        <w:t>　　　　一、LPG加气站行业企业数量规模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二、LPG加气站行业从业人员规模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三、LPG加气站行业市场敏感性分析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2019-2024年LPG加气站行业财务能力分析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一、LPG加气站行业盈利能力</w:t>
      </w:r>
      <w:r>
        <w:rPr>
          <w:rFonts w:hint="eastAsia"/>
        </w:rPr>
        <w:br/>
      </w:r>
      <w:r>
        <w:rPr>
          <w:rFonts w:hint="eastAsia"/>
        </w:rPr>
        <w:t>　　　　二、LPG加气站行业偿债能力</w:t>
      </w:r>
      <w:r>
        <w:rPr>
          <w:rFonts w:hint="eastAsia"/>
        </w:rPr>
        <w:br/>
      </w:r>
      <w:r>
        <w:rPr>
          <w:rFonts w:hint="eastAsia"/>
        </w:rPr>
        <w:t>　　　　三、LPG加气站行业营运能力</w:t>
      </w:r>
      <w:r>
        <w:rPr>
          <w:rFonts w:hint="eastAsia"/>
        </w:rPr>
        <w:br/>
      </w:r>
      <w:r>
        <w:rPr>
          <w:rFonts w:hint="eastAsia"/>
        </w:rPr>
        <w:t>　　　　四、LPG加气站行业发展能力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中国LPG加气站行业细分市场调研与机会挖掘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LPG加气站细分市场（一）市场调研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LPG加气站细分市场（二）市场调研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中国LPG加气站行业区域市场调研分析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2019-2024年中国LPG加气站行业重点区域调研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一、重点地区（一）LPG加气站市场规模与特点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二、重点地区（二）LPG加气站市场规模及特点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三、重点地区（三）LPG加气站市场规模及特点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四、重点地区（四）LPG加气站市场规模及特点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不同区域LPG加气站市场的对比与启示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二、LPG加气站市场拓展策略与建议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中国LPG加气站行业的营销渠道与客户分析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LPG加气站行业渠道分析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二、各类渠道对LPG加气站行业的影响</w:t>
      </w:r>
      <w:r>
        <w:rPr>
          <w:rFonts w:hint="eastAsia"/>
        </w:rPr>
        <w:br/>
      </w:r>
      <w:r>
        <w:rPr>
          <w:rFonts w:hint="eastAsia"/>
        </w:rPr>
        <w:t>　　　　三、主要LPG加气站企业渠道策略研究</w:t>
      </w:r>
      <w:r>
        <w:rPr>
          <w:rFonts w:hint="eastAsia"/>
        </w:rPr>
        <w:br/>
      </w:r>
      <w:r>
        <w:rPr>
          <w:rFonts w:hint="eastAsia"/>
        </w:rPr>
        <w:t>　　第二节 LPG加气站行业客户分析与定位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中国LPG加气站行业竞争格局及策略选择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LPG加气站行业总体市场竞争状况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一、LPG加气站行业竞争结构分析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二、LPG加气站企业竞争格局与集中度评估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三、LPG加气站行业SWOT分析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LPG加气站行业重点企业调研分析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LPG加气站企业发展策略分析</w:t>
      </w:r>
      <w:r>
        <w:rPr>
          <w:rFonts w:hint="eastAsia"/>
        </w:rPr>
        <w:br/>
      </w:r>
      <w:r>
        <w:rPr>
          <w:rFonts w:hint="eastAsia"/>
        </w:rPr>
        <w:t>　　第一节 LPG加气站市场与销售策略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LPG加气站品牌战略思考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中国LPG加气站行业发展环境分析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二、LPG加气站行业主管部门、监管体制及相关政策法规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3、LPG加气站行业的主要法律、法规和政策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4、2025年LPG加气站行业法律法规和政策对行业的影响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二、LPG加气站消费者需求分析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一、LPG加气站技术的应用与创新</w:t>
      </w:r>
      <w:r>
        <w:rPr>
          <w:rFonts w:hint="eastAsia"/>
        </w:rPr>
        <w:br/>
      </w:r>
      <w:r>
        <w:rPr>
          <w:rFonts w:hint="eastAsia"/>
        </w:rPr>
        <w:t>　　　　二、LPG加气站行业发展的技术趋势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2025-2031年LPG加气站行业展趋势预测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2025-2031年LPG加气站市场发展前景分析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一、LPG加气站市场发展潜力</w:t>
      </w:r>
      <w:r>
        <w:rPr>
          <w:rFonts w:hint="eastAsia"/>
        </w:rPr>
        <w:br/>
      </w:r>
      <w:r>
        <w:rPr>
          <w:rFonts w:hint="eastAsia"/>
        </w:rPr>
        <w:t>　　　　二、LPG加气站市场前景分析</w:t>
      </w:r>
      <w:r>
        <w:rPr>
          <w:rFonts w:hint="eastAsia"/>
        </w:rPr>
        <w:br/>
      </w:r>
      <w:r>
        <w:rPr>
          <w:rFonts w:hint="eastAsia"/>
        </w:rPr>
        <w:t>　　　　三、LPG加气站细分行业发展前景分析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2025-2031年LPG加气站发展趋势预测</w:t>
      </w:r>
      <w:r>
        <w:rPr>
          <w:rFonts w:hint="eastAsia"/>
        </w:rPr>
        <w:br/>
      </w:r>
      <w:r>
        <w:rPr>
          <w:rFonts w:hint="eastAsia"/>
        </w:rPr>
        <w:t>　　　　一、LPG加气站发展趋势预测</w:t>
      </w:r>
      <w:r>
        <w:rPr>
          <w:rFonts w:hint="eastAsia"/>
        </w:rPr>
        <w:br/>
      </w:r>
      <w:r>
        <w:rPr>
          <w:rFonts w:hint="eastAsia"/>
        </w:rPr>
        <w:t>　　　　二、LPG加气站市场规模预测</w:t>
      </w:r>
      <w:r>
        <w:rPr>
          <w:rFonts w:hint="eastAsia"/>
        </w:rPr>
        <w:br/>
      </w:r>
      <w:r>
        <w:rPr>
          <w:rFonts w:hint="eastAsia"/>
        </w:rPr>
        <w:t>　　　　三、LPG加气站细分市场发展趋势预测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未来LPG加气站行业挑战与机遇探讨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一、LPG加气站行业挑战</w:t>
      </w:r>
      <w:r>
        <w:rPr>
          <w:rFonts w:hint="eastAsia"/>
        </w:rPr>
        <w:br/>
      </w:r>
      <w:r>
        <w:rPr>
          <w:rFonts w:hint="eastAsia"/>
        </w:rPr>
        <w:t>　　　　二、LPG加气站行业机遇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LPG加气站行业研究结论及建议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对LPG加气站行业发展的建议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(中:智:林)对LPG加气站企业和投资者的建议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LPG加气站行业现状</w:t>
      </w:r>
      <w:r>
        <w:rPr>
          <w:rFonts w:hint="eastAsia"/>
        </w:rPr>
        <w:br/>
      </w:r>
      <w:r>
        <w:rPr>
          <w:rFonts w:hint="eastAsia"/>
        </w:rPr>
        <w:t>　　图表 LPG加气站行业产业链调研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2019-2024年LPG加气站行业市场容量统计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2019-2024年中国LPG加气站行业市场规模情况</w:t>
      </w:r>
      <w:r>
        <w:rPr>
          <w:rFonts w:hint="eastAsia"/>
        </w:rPr>
        <w:br/>
      </w:r>
      <w:r>
        <w:rPr>
          <w:rFonts w:hint="eastAsia"/>
        </w:rPr>
        <w:t>　　图表 LPG加气站行业动态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2019-2024年中国LPG加气站行业经营效益分析</w:t>
      </w:r>
      <w:r>
        <w:rPr>
          <w:rFonts w:hint="eastAsia"/>
        </w:rPr>
        <w:br/>
      </w:r>
      <w:r>
        <w:rPr>
          <w:rFonts w:hint="eastAsia"/>
        </w:rPr>
        <w:t>　　图表 LPG加气站行业竞争对手分析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**地区LPG加气站市场规模</w:t>
      </w:r>
      <w:r>
        <w:rPr>
          <w:rFonts w:hint="eastAsia"/>
        </w:rPr>
        <w:br/>
      </w:r>
      <w:r>
        <w:rPr>
          <w:rFonts w:hint="eastAsia"/>
        </w:rPr>
        <w:t>　　图表 **地区LPG加气站行业市场需求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**地区LPG加气站市场调研</w:t>
      </w:r>
      <w:r>
        <w:rPr>
          <w:rFonts w:hint="eastAsia"/>
        </w:rPr>
        <w:br/>
      </w:r>
      <w:r>
        <w:rPr>
          <w:rFonts w:hint="eastAsia"/>
        </w:rPr>
        <w:t>　　图表 **地区LPG加气站行业市场需求分析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**地区LPG加气站市场规模</w:t>
      </w:r>
      <w:r>
        <w:rPr>
          <w:rFonts w:hint="eastAsia"/>
        </w:rPr>
        <w:br/>
      </w:r>
      <w:r>
        <w:rPr>
          <w:rFonts w:hint="eastAsia"/>
        </w:rPr>
        <w:t>　　图表 **地区LPG加气站行业市场需求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**地区LPG加气站市场调研</w:t>
      </w:r>
      <w:r>
        <w:rPr>
          <w:rFonts w:hint="eastAsia"/>
        </w:rPr>
        <w:br/>
      </w:r>
      <w:r>
        <w:rPr>
          <w:rFonts w:hint="eastAsia"/>
        </w:rPr>
        <w:t>　　图表 **地区LPG加气站行业市场需求分析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LPG加气站重点企业（一）基本信息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LPG加气站重点企业（一）经营情况分析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LPG加气站重点企业（一）盈利能力情况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LPG加气站重点企业（一）偿债能力情况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LPG加气站重点企业（一）运营能力情况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LPG加气站重点企业（一）成长能力情况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LPG加气站重点企业（二）基本信息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LPG加气站重点企业（二）经营情况分析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LPG加气站重点企业（二）盈利能力情况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LPG加气站重点企业（二）偿债能力情况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LPG加气站重点企业（二）运营能力情况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LPG加气站重点企业（二）成长能力情况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2025-2031年中国LPG加气站行业信息化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2025-2031年中国LPG加气站行业市场容量预测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2025-2031年中国LPG加气站行业市场规模预测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2025-2031年中国LPG加气站行业风险分析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2025-2031年中国LPG加气站市场前景分析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2025-2031年中国LPG加气站行业发展趋势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bf460a37640c7" w:history="1">
        <w:r>
          <w:rPr>
            <w:rStyle w:val="Hyperlink"/>
          </w:rPr>
          <w:t>2025-2031年中国LPG加气站行业现状与市场前景分析报告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bf460a37640c7" w:history="1">
        <w:r>
          <w:rPr>
            <w:rStyle w:val="Hyperlink"/>
          </w:rPr>
          <w:t>https://www.20087.com/9/81/LPGJiaQiZhanShiChangQianJingFenXi.html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热点：lpg设备、lpg和lng的区别、液化石油气加气站、LPG加气站工艺流程、lpg气化站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2ff14f3b547fe" w:history="1">
      <w:r>
        <w:rPr>
          <w:rStyle w:val="Hyperlink"/>
        </w:rPr>
        <w:t>2025-2031年中国LPG加气站行业现状与市场前景分析报告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PGJiaQiZhanShiChangQianJingFenXi.html" TargetMode="External" Id="R67dbf460a37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PGJiaQiZhanShiChangQianJingFenXi.html" TargetMode="External" Id="Rf572ff14f3b5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2025-08-29T02:29:55Z</dcterms:created>
  <dcterms:modified xsi:type="dcterms:W3CDTF">2025-08-29T03:29:55Z</dcterms:modified>
  <dc:subject>2025-2031年中国LPG加气站行业现状与市场前景分析报告</dc:subject>
  <dc:title>2025-2031年中国LPG加气站行业现状与市场前景分析报告</dc:title>
  <cp:keywords>2025-2031年中国LPG加气站行业现状与市场前景分析报告</cp:keywords>
  <dc:description>2025-2031年中国LPG加气站行业现状与市场前景分析报告</dc:description>
</cp:coreProperties>
</file>