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e43d5c2ae432f" w:history="1">
              <w:r>
                <w:rPr>
                  <w:rStyle w:val="Hyperlink"/>
                </w:rPr>
                <w:t>2025-2031年中国再生钴行业现状与趋势分析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e43d5c2ae432f" w:history="1">
              <w:r>
                <w:rPr>
                  <w:rStyle w:val="Hyperlink"/>
                </w:rPr>
                <w:t>2025-2031年中国再生钴行业现状与趋势分析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e43d5c2ae432f" w:history="1">
                <w:r>
                  <w:rPr>
                    <w:rStyle w:val="Hyperlink"/>
                  </w:rPr>
                  <w:t>https://www.20087.com/9/61/ZaiShengGuHangYeQianJingQuShi.html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钴是钴资源循环利用的重要途径，正受到全球电动汽车和电池行业的高度关注。目前，随着锂离子电池需求的激增，钴的回收和再利用成为缓解资源瓶颈和环境问题的关键。再生钴技术，包括湿法冶金和火法冶金，正不断优化，提高回收率和纯度，降低能耗和成本。</w:t>
      </w:r>
      <w:r>
        <w:rPr>
          <w:rFonts w:hint="eastAsia"/>
        </w:rPr>
        <w:br/>
      </w:r>
      <w:r>
        <w:rPr>
          <w:rFonts w:hint="eastAsia"/>
        </w:rPr>
        <w:t>　　未来，再生钴行业将更加注重技术创新和供应链整合。一方面，通过生物冶金和直接浸出等新兴技术，提高钴的回收效率和环保性能。另一方面，与电池制造商、汽车厂商和回收企业的紧密合作，将形成完整的闭环供应链，确保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e43d5c2ae432f" w:history="1">
        <w:r>
          <w:rPr>
            <w:rStyle w:val="Hyperlink"/>
          </w:rPr>
          <w:t>2025-2031年中国再生钴行业现状与趋势分析</w:t>
        </w:r>
      </w:hyperlink>
      <w:r>
        <w:rPr>
          <w:rFonts w:hint="eastAsia"/>
        </w:rPr>
        <w:t>》通过全面的行业调研，系统梳理了再生钴产业链的各个环节，详细分析了再生钴市场规模、需求变化及价格趋势。报告结合当前再生钴行业现状，科学预测了市场前景与发展方向，并解读了重点企业的竞争格局、市场集中度及品牌表现。同时，报告对再生钴细分市场进行了深入探讨，结合再生钴技术现状与SWOT分析，揭示了再生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再生钴行业界定</w:t>
      </w:r>
      <w:r>
        <w:rPr>
          <w:rFonts w:hint="eastAsia"/>
        </w:rPr>
        <w:br/>
      </w:r>
      <w:r>
        <w:rPr>
          <w:rFonts w:hint="eastAsia"/>
        </w:rPr>
        <w:t>　　第一节 再生钴行业定义</w:t>
      </w:r>
      <w:r>
        <w:rPr>
          <w:rFonts w:hint="eastAsia"/>
        </w:rPr>
        <w:br/>
      </w:r>
      <w:r>
        <w:rPr>
          <w:rFonts w:hint="eastAsia"/>
        </w:rPr>
        <w:t>　　第二节 再生钴行业特点分析</w:t>
      </w:r>
      <w:r>
        <w:rPr>
          <w:rFonts w:hint="eastAsia"/>
        </w:rPr>
        <w:br/>
      </w:r>
      <w:r>
        <w:rPr>
          <w:rFonts w:hint="eastAsia"/>
        </w:rPr>
        <w:t>　　第三节 再生钴产业链分析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2025年世界再生钴行业市场运行形势分析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2025年全球再生钴行业发展概况</w:t>
      </w:r>
      <w:r>
        <w:rPr>
          <w:rFonts w:hint="eastAsia"/>
        </w:rPr>
        <w:br/>
      </w:r>
      <w:r>
        <w:rPr>
          <w:rFonts w:hint="eastAsia"/>
        </w:rPr>
        <w:t>　　第二节 世界再生钴行业发展走势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2025年再生钴行业技术发展现状及趋势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当前我国再生钴技术发展现状</w:t>
      </w:r>
      <w:r>
        <w:rPr>
          <w:rFonts w:hint="eastAsia"/>
        </w:rPr>
        <w:br/>
      </w:r>
      <w:r>
        <w:rPr>
          <w:rFonts w:hint="eastAsia"/>
        </w:rPr>
        <w:t>　　第二节 中外再生钴技术差距及产生差距的主要原因分析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提高我国再生钴技术的对策</w:t>
      </w:r>
      <w:r>
        <w:rPr>
          <w:rFonts w:hint="eastAsia"/>
        </w:rPr>
        <w:br/>
      </w:r>
      <w:r>
        <w:rPr>
          <w:rFonts w:hint="eastAsia"/>
        </w:rPr>
        <w:t>　　第四节 我国再生钴研发、设计发展趋势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中国再生钴发展现状调研</w:t>
      </w:r>
      <w:r>
        <w:rPr>
          <w:rFonts w:hint="eastAsia"/>
        </w:rPr>
        <w:br/>
      </w:r>
      <w:r>
        <w:rPr>
          <w:rFonts w:hint="eastAsia"/>
        </w:rPr>
        <w:t>　　第一节 中国再生钴市场现状分析</w:t>
      </w:r>
      <w:r>
        <w:rPr>
          <w:rFonts w:hint="eastAsia"/>
        </w:rPr>
        <w:br/>
      </w:r>
      <w:r>
        <w:rPr>
          <w:rFonts w:hint="eastAsia"/>
        </w:rPr>
        <w:t>　　第二节 中国再生钴行业产量情况分析及预测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三、2019-2024年中国再生钴产量统计</w:t>
      </w:r>
      <w:r>
        <w:rPr>
          <w:rFonts w:hint="eastAsia"/>
        </w:rPr>
        <w:br/>
      </w:r>
      <w:r>
        <w:rPr>
          <w:rFonts w:hint="eastAsia"/>
        </w:rPr>
        <w:t>　　　　二、再生钴生产区域分布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三、2025-2031年中国再生钴产量预测分析</w:t>
      </w:r>
      <w:r>
        <w:rPr>
          <w:rFonts w:hint="eastAsia"/>
        </w:rPr>
        <w:br/>
      </w:r>
      <w:r>
        <w:rPr>
          <w:rFonts w:hint="eastAsia"/>
        </w:rPr>
        <w:t>　　第三节 中国再生钴市场需求分析及预测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二、**地区再生钴市场调研分析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三、**地区再生钴市场调研分析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四、**地区再生钴市场调研分析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五、**地区再生钴市场调研分析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再生钴行业竞争格局分析</w:t>
      </w:r>
      <w:r>
        <w:rPr>
          <w:rFonts w:hint="eastAsia"/>
        </w:rPr>
        <w:br/>
      </w:r>
      <w:r>
        <w:rPr>
          <w:rFonts w:hint="eastAsia"/>
        </w:rPr>
        <w:t>　　第一节 再生钴行业集中度分析</w:t>
      </w:r>
      <w:r>
        <w:rPr>
          <w:rFonts w:hint="eastAsia"/>
        </w:rPr>
        <w:br/>
      </w:r>
      <w:r>
        <w:rPr>
          <w:rFonts w:hint="eastAsia"/>
        </w:rPr>
        <w:t>　　　　一、再生钴市场集中度分析</w:t>
      </w:r>
      <w:r>
        <w:rPr>
          <w:rFonts w:hint="eastAsia"/>
        </w:rPr>
        <w:br/>
      </w:r>
      <w:r>
        <w:rPr>
          <w:rFonts w:hint="eastAsia"/>
        </w:rPr>
        <w:t>　　　　二、再生钴企业集中度分析</w:t>
      </w:r>
      <w:r>
        <w:rPr>
          <w:rFonts w:hint="eastAsia"/>
        </w:rPr>
        <w:br/>
      </w:r>
      <w:r>
        <w:rPr>
          <w:rFonts w:hint="eastAsia"/>
        </w:rPr>
        <w:t>　　　　三、再生钴区域集中度分析</w:t>
      </w:r>
      <w:r>
        <w:rPr>
          <w:rFonts w:hint="eastAsia"/>
        </w:rPr>
        <w:br/>
      </w:r>
      <w:r>
        <w:rPr>
          <w:rFonts w:hint="eastAsia"/>
        </w:rPr>
        <w:t>　　第二节 再生钴行业主要企业竞争力分析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一、2025年再生钴行业竞争分析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二、2025年中外再生钴产品竞争分析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三、2019-2024年我国再生钴市场竞争分析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对我国再生钴品牌的战略思考</w:t>
      </w:r>
      <w:r>
        <w:rPr>
          <w:rFonts w:hint="eastAsia"/>
        </w:rPr>
        <w:br/>
      </w:r>
      <w:r>
        <w:rPr>
          <w:rFonts w:hint="eastAsia"/>
        </w:rPr>
        <w:t>　　　　一、再生钴实施品牌战略的意义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三、我国再生钴企业的品牌战略</w:t>
      </w:r>
      <w:r>
        <w:rPr>
          <w:rFonts w:hint="eastAsia"/>
        </w:rPr>
        <w:br/>
      </w:r>
      <w:r>
        <w:rPr>
          <w:rFonts w:hint="eastAsia"/>
        </w:rPr>
        <w:t>　　　　四、再生钴品牌战略管理的策略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2025年中国再生钴市场前景分析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2025-2031年中国再生钴发展趋势预测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再生钴行业研究结论</w:t>
      </w:r>
      <w:r>
        <w:rPr>
          <w:rFonts w:hint="eastAsia"/>
        </w:rPr>
        <w:br/>
      </w:r>
      <w:r>
        <w:rPr>
          <w:rFonts w:hint="eastAsia"/>
        </w:rPr>
        <w:t>　　第二节 再生钴行业投资价值评估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中^智^林^再生钴行业投资建议</w:t>
      </w:r>
      <w:r>
        <w:rPr>
          <w:rFonts w:hint="eastAsia"/>
        </w:rPr>
        <w:br/>
      </w:r>
      <w:r>
        <w:rPr>
          <w:rFonts w:hint="eastAsia"/>
        </w:rPr>
        <w:t>　　　　一、再生钴行业投资策略建议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二、再生钴行业投资方向建议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2019-2024年中国再生钴行业市场需求及增长情况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2025-2031年中国再生钴行业市场需求预测</w:t>
      </w:r>
      <w:r>
        <w:rPr>
          <w:rFonts w:hint="eastAsia"/>
        </w:rPr>
        <w:br/>
      </w:r>
      <w:r>
        <w:rPr>
          <w:rFonts w:hint="eastAsia"/>
        </w:rPr>
        <w:t>　　图表 **地区再生钴市场规模及增长情况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2025年再生钴行业壁垒</w:t>
      </w:r>
      <w:r>
        <w:rPr>
          <w:rFonts w:hint="eastAsia"/>
        </w:rPr>
        <w:br/>
      </w:r>
      <w:r>
        <w:rPr>
          <w:rFonts w:hint="eastAsia"/>
        </w:rPr>
        <w:t>　　图表 2025年再生钴市场前景分析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2025-2031年中国再生钴市场规模预测</w:t>
      </w:r>
      <w:r>
        <w:rPr>
          <w:rFonts w:hint="eastAsia"/>
        </w:rPr>
        <w:br/>
      </w:r>
      <w:r>
        <w:rPr>
          <w:rFonts w:hint="eastAsia"/>
        </w:rPr>
        <w:t>　　图表 2025年再生钴发展趋势预测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e43d5c2ae432f" w:history="1">
        <w:r>
          <w:rPr>
            <w:rStyle w:val="Hyperlink"/>
          </w:rPr>
          <w:t>2025-2031年中国再生钴行业现状与趋势分析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e43d5c2ae432f" w:history="1">
        <w:r>
          <w:rPr>
            <w:rStyle w:val="Hyperlink"/>
          </w:rPr>
          <w:t>https://www.20087.com/9/61/ZaiShengGuHangYeQianJingQuShi.html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热点：含钴电池和不含钴区别、再生钴 股票、纯钴电池好还是锂电池好、再生钴是什么、钴的回收与提炼、再生钴上市公司、二硒化钴、再生钴成本、钴伴生矿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5ec72ffd54849" w:history="1">
      <w:r>
        <w:rPr>
          <w:rStyle w:val="Hyperlink"/>
        </w:rPr>
        <w:t>2025-2031年中国再生钴行业现状与趋势分析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aiShengGuHangYeQianJingQuShi.html" TargetMode="External" Id="R4b4e43d5c2ae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aiShengGuHangYeQianJingQuShi.html" TargetMode="External" Id="Re0e5ec72ffd5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2025-01-14T00:19:00Z</dcterms:created>
  <dcterms:modified xsi:type="dcterms:W3CDTF">2025-01-14T01:19:00Z</dcterms:modified>
  <dc:subject>2025-2031年中国再生钴行业现状与趋势分析</dc:subject>
  <dc:title>2025-2031年中国再生钴行业现状与趋势分析</dc:title>
  <cp:keywords>2025-2031年中国再生钴行业现状与趋势分析</cp:keywords>
  <dc:description>2025-2031年中国再生钴行业现状与趋势分析</dc:description>
</cp:coreProperties>
</file>