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a943c8cb24431" w:history="1">
              <w:r>
                <w:rPr>
                  <w:rStyle w:val="Hyperlink"/>
                </w:rPr>
                <w:t>2025年版中国塑钢门窗市场专题研究分析与发展趋势预测报告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a943c8cb24431" w:history="1">
              <w:r>
                <w:rPr>
                  <w:rStyle w:val="Hyperlink"/>
                </w:rPr>
                <w:t>2025年版中国塑钢门窗市场专题研究分析与发展趋势预测报告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a943c8cb24431" w:history="1">
                <w:r>
                  <w:rPr>
                    <w:rStyle w:val="Hyperlink"/>
                  </w:rPr>
                  <w:t>https://www.20087.com/M_ShiYouHuaGong/19/SuGangMenChuangHangYeQianJingFenXi.html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即PVC-U（聚氯乙烯）门窗，因其良好的隔热性能、耐腐蚀性和较低的维护成本，成为住宅和商业建筑中流行的门窗选择。目前，塑钢门窗行业正经历从单一产品向系统化解决方案的转变，包括集成遮阳、隔音和智能控制功能的门窗系统。同时，随着消费者对环保和能源效率的重视，低辐射玻璃和密封技术的应用，使得塑钢门窗的保温和节能性能得到显著提升。</w:t>
      </w:r>
      <w:r>
        <w:rPr>
          <w:rFonts w:hint="eastAsia"/>
        </w:rPr>
        <w:br/>
      </w:r>
      <w:r>
        <w:rPr>
          <w:rFonts w:hint="eastAsia"/>
        </w:rPr>
        <w:t>　　未来，塑钢门窗将更加注重个性化和智能化。通过定制化设计，塑钢门窗将能够满足不同建筑风格和功能需求，如提供多种颜色、纹理和形状的选择。同时，智能门窗系统将集成传感器和物联网技术，能够自动调节光线、通风和安全设置，提高居住舒适度和安全性。此外，随着循环经济的倡导，可循环利用和长寿命的塑钢门窗材料将受到市场欢迎，以减少建筑废弃物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a943c8cb24431" w:history="1">
        <w:r>
          <w:rPr>
            <w:rStyle w:val="Hyperlink"/>
          </w:rPr>
          <w:t>2025年版中国塑钢门窗市场专题研究分析与发展趋势预测报告</w:t>
        </w:r>
      </w:hyperlink>
      <w:r>
        <w:rPr>
          <w:rFonts w:hint="eastAsia"/>
        </w:rPr>
        <w:t>》基于科学的市场调研与数据分析，全面解析了塑钢门窗行业的市场规模、市场需求及发展现状。报告深入探讨了塑钢门窗产业链结构、细分市场特点及技术发展方向，并结合宏观经济环境与消费者需求变化，对塑钢门窗行业前景与未来趋势进行了科学预测，揭示了潜在增长空间。通过对塑钢门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2025年世界塑钢门窗产业运行状况分析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2025年世界塑钢门窗产业发展概况</w:t>
      </w:r>
      <w:r>
        <w:rPr>
          <w:rFonts w:hint="eastAsia"/>
        </w:rPr>
        <w:br/>
      </w:r>
      <w:r>
        <w:rPr>
          <w:rFonts w:hint="eastAsia"/>
        </w:rPr>
        <w:t>　　　　一、世界塑钢门窗产业发展概况分析</w:t>
      </w:r>
      <w:r>
        <w:rPr>
          <w:rFonts w:hint="eastAsia"/>
        </w:rPr>
        <w:br/>
      </w:r>
      <w:r>
        <w:rPr>
          <w:rFonts w:hint="eastAsia"/>
        </w:rPr>
        <w:t>　　　　二、国外塑钢门窗设计工艺分析</w:t>
      </w:r>
      <w:r>
        <w:rPr>
          <w:rFonts w:hint="eastAsia"/>
        </w:rPr>
        <w:br/>
      </w:r>
      <w:r>
        <w:rPr>
          <w:rFonts w:hint="eastAsia"/>
        </w:rPr>
        <w:t>　　　　三、全球塑钢门窗价格分析</w:t>
      </w:r>
      <w:r>
        <w:rPr>
          <w:rFonts w:hint="eastAsia"/>
        </w:rPr>
        <w:br/>
      </w:r>
      <w:r>
        <w:rPr>
          <w:rFonts w:hint="eastAsia"/>
        </w:rPr>
        <w:t>　　第二节 2025年世界塑钢门窗主要国家分析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2025-2031年世界塑钢门窗产业发展趋势分析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2025年中国塑钢门窗产业运行环境分析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2025年中国塑钢门窗产业政策环境分析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一、塑钢门窗的正常法规解读</w:t>
      </w:r>
      <w:r>
        <w:rPr>
          <w:rFonts w:hint="eastAsia"/>
        </w:rPr>
        <w:br/>
      </w:r>
      <w:r>
        <w:rPr>
          <w:rFonts w:hint="eastAsia"/>
        </w:rPr>
        <w:t>　　　　二、建筑装饰装修工程质量验收标准</w:t>
      </w:r>
      <w:r>
        <w:rPr>
          <w:rFonts w:hint="eastAsia"/>
        </w:rPr>
        <w:br/>
      </w:r>
      <w:r>
        <w:rPr>
          <w:rFonts w:hint="eastAsia"/>
        </w:rPr>
        <w:t>　　　　三、塑料门窗及型材功能结构尺寸</w:t>
      </w:r>
      <w:r>
        <w:rPr>
          <w:rFonts w:hint="eastAsia"/>
        </w:rPr>
        <w:br/>
      </w:r>
      <w:r>
        <w:rPr>
          <w:rFonts w:hint="eastAsia"/>
        </w:rPr>
        <w:t>　　　　四、《未增塑聚氯乙烯（PVC—U）塑料门》标准</w:t>
      </w:r>
      <w:r>
        <w:rPr>
          <w:rFonts w:hint="eastAsia"/>
        </w:rPr>
        <w:br/>
      </w:r>
      <w:r>
        <w:rPr>
          <w:rFonts w:hint="eastAsia"/>
        </w:rPr>
        <w:t>　　　　五、《未增塑聚氯乙烯（PVC—U）塑料窗》标准</w:t>
      </w:r>
      <w:r>
        <w:rPr>
          <w:rFonts w:hint="eastAsia"/>
        </w:rPr>
        <w:br/>
      </w:r>
      <w:r>
        <w:rPr>
          <w:rFonts w:hint="eastAsia"/>
        </w:rPr>
        <w:t>　　第三节 2025年中国塑钢门窗产业社会环境分析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2025年中国门窗产业运行新形势分析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2025年中国门窗产业运行总况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二、门窗产业运行亮点分析</w:t>
      </w:r>
      <w:r>
        <w:rPr>
          <w:rFonts w:hint="eastAsia"/>
        </w:rPr>
        <w:br/>
      </w:r>
      <w:r>
        <w:rPr>
          <w:rFonts w:hint="eastAsia"/>
        </w:rPr>
        <w:t>　　　　三、中国门窗行业步入平稳发展期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2025年中国门窗的 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2025年中国门窗行业发展面临的挑战分析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2025年资费门窗行业发展的对策分析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一、我国门窗行业应对金融危机之策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2025年中国塑钢门窗产业运行形势分析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2025年中国塑钢门窗产业优势分析</w:t>
      </w:r>
      <w:r>
        <w:rPr>
          <w:rFonts w:hint="eastAsia"/>
        </w:rPr>
        <w:br/>
      </w:r>
      <w:r>
        <w:rPr>
          <w:rFonts w:hint="eastAsia"/>
        </w:rPr>
        <w:t>　　　　一、隔热保温和节能环保性能</w:t>
      </w:r>
      <w:r>
        <w:rPr>
          <w:rFonts w:hint="eastAsia"/>
        </w:rPr>
        <w:br/>
      </w:r>
      <w:r>
        <w:rPr>
          <w:rFonts w:hint="eastAsia"/>
        </w:rPr>
        <w:t>　　　　二、耐腐蚀性和抗老化性能</w:t>
      </w:r>
      <w:r>
        <w:rPr>
          <w:rFonts w:hint="eastAsia"/>
        </w:rPr>
        <w:br/>
      </w:r>
      <w:r>
        <w:rPr>
          <w:rFonts w:hint="eastAsia"/>
        </w:rPr>
        <w:t>　　　　三、隔音性能、水密性能和气密性能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第二节 2025年中国塑钢门窗的性能特点分析</w:t>
      </w:r>
      <w:r>
        <w:rPr>
          <w:rFonts w:hint="eastAsia"/>
        </w:rPr>
        <w:br/>
      </w:r>
      <w:r>
        <w:rPr>
          <w:rFonts w:hint="eastAsia"/>
        </w:rPr>
        <w:t>　　　　一、塑钢门窗的性能特点</w:t>
      </w:r>
      <w:r>
        <w:rPr>
          <w:rFonts w:hint="eastAsia"/>
        </w:rPr>
        <w:br/>
      </w:r>
      <w:r>
        <w:rPr>
          <w:rFonts w:hint="eastAsia"/>
        </w:rPr>
        <w:t>　　　　二、塑钢门窗的质量状况</w:t>
      </w:r>
      <w:r>
        <w:rPr>
          <w:rFonts w:hint="eastAsia"/>
        </w:rPr>
        <w:br/>
      </w:r>
      <w:r>
        <w:rPr>
          <w:rFonts w:hint="eastAsia"/>
        </w:rPr>
        <w:t>　　　　三、塑钢门窗的质量要求</w:t>
      </w:r>
      <w:r>
        <w:rPr>
          <w:rFonts w:hint="eastAsia"/>
        </w:rPr>
        <w:br/>
      </w:r>
      <w:r>
        <w:rPr>
          <w:rFonts w:hint="eastAsia"/>
        </w:rPr>
        <w:t>　　　　四、塑钢门窗的五金配件选择</w:t>
      </w:r>
      <w:r>
        <w:rPr>
          <w:rFonts w:hint="eastAsia"/>
        </w:rPr>
        <w:br/>
      </w:r>
      <w:r>
        <w:rPr>
          <w:rFonts w:hint="eastAsia"/>
        </w:rPr>
        <w:t>　　第三节 2025年中国塑钢门窗行业发展对策分析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2025年中国塑钢门窗产业市场运行动态分析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2025年中国塑钢门窗生产分析</w:t>
      </w:r>
      <w:r>
        <w:rPr>
          <w:rFonts w:hint="eastAsia"/>
        </w:rPr>
        <w:br/>
      </w:r>
      <w:r>
        <w:rPr>
          <w:rFonts w:hint="eastAsia"/>
        </w:rPr>
        <w:t>　　　　一、型材生产</w:t>
      </w:r>
      <w:r>
        <w:rPr>
          <w:rFonts w:hint="eastAsia"/>
        </w:rPr>
        <w:br/>
      </w:r>
      <w:r>
        <w:rPr>
          <w:rFonts w:hint="eastAsia"/>
        </w:rPr>
        <w:t>　　　　二、门窗组装</w:t>
      </w:r>
      <w:r>
        <w:rPr>
          <w:rFonts w:hint="eastAsia"/>
        </w:rPr>
        <w:br/>
      </w:r>
      <w:r>
        <w:rPr>
          <w:rFonts w:hint="eastAsia"/>
        </w:rPr>
        <w:t>　　　　三、欧式与美式门窗</w:t>
      </w:r>
      <w:r>
        <w:rPr>
          <w:rFonts w:hint="eastAsia"/>
        </w:rPr>
        <w:br/>
      </w:r>
      <w:r>
        <w:rPr>
          <w:rFonts w:hint="eastAsia"/>
        </w:rPr>
        <w:t>　　　　四、PVC原材料供应情况</w:t>
      </w:r>
      <w:r>
        <w:rPr>
          <w:rFonts w:hint="eastAsia"/>
        </w:rPr>
        <w:br/>
      </w:r>
      <w:r>
        <w:rPr>
          <w:rFonts w:hint="eastAsia"/>
        </w:rPr>
        <w:t>　　第二节 2025年中国塑钢门窗产业市场结构分析</w:t>
      </w:r>
      <w:r>
        <w:rPr>
          <w:rFonts w:hint="eastAsia"/>
        </w:rPr>
        <w:br/>
      </w:r>
      <w:r>
        <w:rPr>
          <w:rFonts w:hint="eastAsia"/>
        </w:rPr>
        <w:t>　　　　一、建材门窗新品分析</w:t>
      </w:r>
      <w:r>
        <w:rPr>
          <w:rFonts w:hint="eastAsia"/>
        </w:rPr>
        <w:br/>
      </w:r>
      <w:r>
        <w:rPr>
          <w:rFonts w:hint="eastAsia"/>
        </w:rPr>
        <w:t>　　　　二、中国塑钢门窗价格分析</w:t>
      </w:r>
      <w:r>
        <w:rPr>
          <w:rFonts w:hint="eastAsia"/>
        </w:rPr>
        <w:br/>
      </w:r>
      <w:r>
        <w:rPr>
          <w:rFonts w:hint="eastAsia"/>
        </w:rPr>
        <w:t>　　　　三、塑钢门窗市场需求结构分析</w:t>
      </w:r>
      <w:r>
        <w:rPr>
          <w:rFonts w:hint="eastAsia"/>
        </w:rPr>
        <w:br/>
      </w:r>
      <w:r>
        <w:rPr>
          <w:rFonts w:hint="eastAsia"/>
        </w:rPr>
        <w:t>　　第四节 2025年中国塑钢门窗市场发展动态分析</w:t>
      </w:r>
      <w:r>
        <w:rPr>
          <w:rFonts w:hint="eastAsia"/>
        </w:rPr>
        <w:br/>
      </w:r>
      <w:r>
        <w:rPr>
          <w:rFonts w:hint="eastAsia"/>
        </w:rPr>
        <w:t>　　　　一、塑钢门窗领军绿色门窗市场</w:t>
      </w:r>
      <w:r>
        <w:rPr>
          <w:rFonts w:hint="eastAsia"/>
        </w:rPr>
        <w:br/>
      </w:r>
      <w:r>
        <w:rPr>
          <w:rFonts w:hint="eastAsia"/>
        </w:rPr>
        <w:t>　　　　二、建筑市场塑钢门窗生产亟须规范</w:t>
      </w:r>
      <w:r>
        <w:rPr>
          <w:rFonts w:hint="eastAsia"/>
        </w:rPr>
        <w:br/>
      </w:r>
      <w:r>
        <w:rPr>
          <w:rFonts w:hint="eastAsia"/>
        </w:rPr>
        <w:t>　　　　三、塑钢门窗市场四大难题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2020-2025年中国年中国塑料制门，窗及其框架，门槛进出口数据监测分析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2020-2025年中国年中国塑料制门，窗及其框架，门槛进口数据分析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2020-2025年中国年中国塑料制门，窗及其框架，门槛出口数据分析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2020-2025年中国年中国塑料制门，窗及其框架，门槛进出口平均单价分析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2020-2025年中国塑料型材制造行业主要数据监测分析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2020-2025年中国塑料型材制造行业规模分析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2025年中国塑料型材制造行业结构分析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2020-2025年中国塑料型材制造行业产值分析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2020-2025年中国塑料型材制造行业成本费用分析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2020-2025年中国塑料型材制造行业盈利能力分析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2025年中国塑钢门窗市场竞争格局分析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2025年中国塑钢门窗业的格局分析</w:t>
      </w:r>
      <w:r>
        <w:rPr>
          <w:rFonts w:hint="eastAsia"/>
        </w:rPr>
        <w:br/>
      </w:r>
      <w:r>
        <w:rPr>
          <w:rFonts w:hint="eastAsia"/>
        </w:rPr>
        <w:t>　　　　一、塑钢门窗生产的总体布局</w:t>
      </w:r>
      <w:r>
        <w:rPr>
          <w:rFonts w:hint="eastAsia"/>
        </w:rPr>
        <w:br/>
      </w:r>
      <w:r>
        <w:rPr>
          <w:rFonts w:hint="eastAsia"/>
        </w:rPr>
        <w:t>　　　　二、塑钢门窗的地区应用</w:t>
      </w:r>
      <w:r>
        <w:rPr>
          <w:rFonts w:hint="eastAsia"/>
        </w:rPr>
        <w:br/>
      </w:r>
      <w:r>
        <w:rPr>
          <w:rFonts w:hint="eastAsia"/>
        </w:rPr>
        <w:t>　　第二节 2025年中国建筑门窗五大系列竞争分析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一、铝合金门窗分析</w:t>
      </w:r>
      <w:r>
        <w:rPr>
          <w:rFonts w:hint="eastAsia"/>
        </w:rPr>
        <w:br/>
      </w:r>
      <w:r>
        <w:rPr>
          <w:rFonts w:hint="eastAsia"/>
        </w:rPr>
        <w:t>　　　　二、塑钢门窗分析</w:t>
      </w:r>
      <w:r>
        <w:rPr>
          <w:rFonts w:hint="eastAsia"/>
        </w:rPr>
        <w:br/>
      </w:r>
      <w:r>
        <w:rPr>
          <w:rFonts w:hint="eastAsia"/>
        </w:rPr>
        <w:t>　　　　三、实木门窗分析</w:t>
      </w:r>
      <w:r>
        <w:rPr>
          <w:rFonts w:hint="eastAsia"/>
        </w:rPr>
        <w:br/>
      </w:r>
      <w:r>
        <w:rPr>
          <w:rFonts w:hint="eastAsia"/>
        </w:rPr>
        <w:t>　　　　四、玻璃钢门窗分析</w:t>
      </w:r>
      <w:r>
        <w:rPr>
          <w:rFonts w:hint="eastAsia"/>
        </w:rPr>
        <w:br/>
      </w:r>
      <w:r>
        <w:rPr>
          <w:rFonts w:hint="eastAsia"/>
        </w:rPr>
        <w:t>　　　　五、塑料门窗分析</w:t>
      </w:r>
      <w:r>
        <w:rPr>
          <w:rFonts w:hint="eastAsia"/>
        </w:rPr>
        <w:br/>
      </w:r>
      <w:r>
        <w:rPr>
          <w:rFonts w:hint="eastAsia"/>
        </w:rPr>
        <w:t>　　第三节 2025年中国塑钢门窗产业提升竞争力策略分析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中国塑钢门窗产业优势企业竞争力与关键性数据分析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肥城丽峰塑钢有限公司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济南市九威塑钢门窗有限公司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集力鲁威集团有限公司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宁波浙东塑料建筑材料有限公司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滨州华晨新型建材有限公司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河南中澳金属塑钢构造有限公司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平阴仁德信塑钢有限责任公司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濮阳市四季门窗有限公司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山东冠宇塑窗型材有限公司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长沙成飞塑钢有限公司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2025年中国建筑装饰产业运行概况分析</w:t>
      </w:r>
      <w:r>
        <w:rPr>
          <w:rFonts w:hint="eastAsia"/>
        </w:rPr>
        <w:br/>
      </w:r>
      <w:r>
        <w:rPr>
          <w:rFonts w:hint="eastAsia"/>
        </w:rPr>
        <w:t>　　　　一、建筑装饰业概述</w:t>
      </w:r>
      <w:r>
        <w:rPr>
          <w:rFonts w:hint="eastAsia"/>
        </w:rPr>
        <w:br/>
      </w:r>
      <w:r>
        <w:rPr>
          <w:rFonts w:hint="eastAsia"/>
        </w:rPr>
        <w:t>　　　　二、中国建筑装饰业对国民经济的贡献分析</w:t>
      </w:r>
      <w:r>
        <w:rPr>
          <w:rFonts w:hint="eastAsia"/>
        </w:rPr>
        <w:br/>
      </w:r>
      <w:r>
        <w:rPr>
          <w:rFonts w:hint="eastAsia"/>
        </w:rPr>
        <w:t>　　　　三、中国建筑装饰产业发展特征分析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2025年中国建筑装饰市场发展机遇和挑战分析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</w:t>
      </w:r>
      <w:r>
        <w:rPr>
          <w:rFonts w:hint="eastAsia"/>
        </w:rPr>
        <w:br/>
      </w:r>
      <w:r>
        <w:rPr>
          <w:rFonts w:hint="eastAsia"/>
        </w:rPr>
        <w:t>　　　　二、建筑装饰业面临的挑战</w:t>
      </w:r>
      <w:r>
        <w:rPr>
          <w:rFonts w:hint="eastAsia"/>
        </w:rPr>
        <w:br/>
      </w:r>
      <w:r>
        <w:rPr>
          <w:rFonts w:hint="eastAsia"/>
        </w:rPr>
        <w:t>　　　　三、建筑装饰业存在的问题</w:t>
      </w:r>
      <w:r>
        <w:rPr>
          <w:rFonts w:hint="eastAsia"/>
        </w:rPr>
        <w:br/>
      </w:r>
      <w:r>
        <w:rPr>
          <w:rFonts w:hint="eastAsia"/>
        </w:rPr>
        <w:t>　　第三节 2025年中国发展建筑装饰市场的对策分析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四、建筑装饰业做好节能环保的建议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2025年中国聚氯乙烯产业发展情况分析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一、中国PVC产业的发展历史</w:t>
      </w:r>
      <w:r>
        <w:rPr>
          <w:rFonts w:hint="eastAsia"/>
        </w:rPr>
        <w:br/>
      </w:r>
      <w:r>
        <w:rPr>
          <w:rFonts w:hint="eastAsia"/>
        </w:rPr>
        <w:t>　　　　二、PVC研发呈现三大趋向</w:t>
      </w:r>
      <w:r>
        <w:rPr>
          <w:rFonts w:hint="eastAsia"/>
        </w:rPr>
        <w:br/>
      </w:r>
      <w:r>
        <w:rPr>
          <w:rFonts w:hint="eastAsia"/>
        </w:rPr>
        <w:t>　　　　三、PVC树脂行业利润水平变动分析</w:t>
      </w:r>
      <w:r>
        <w:rPr>
          <w:rFonts w:hint="eastAsia"/>
        </w:rPr>
        <w:br/>
      </w:r>
      <w:r>
        <w:rPr>
          <w:rFonts w:hint="eastAsia"/>
        </w:rPr>
        <w:t>　　第二节 2025年中国聚氯乙烯产业发展现状分析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三、生产企业装置规模分析</w:t>
      </w:r>
      <w:r>
        <w:rPr>
          <w:rFonts w:hint="eastAsia"/>
        </w:rPr>
        <w:br/>
      </w:r>
      <w:r>
        <w:rPr>
          <w:rFonts w:hint="eastAsia"/>
        </w:rPr>
        <w:t>　　第三节 2025年中国聚氯乙烯市场行情分析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一、中国聚氯乙烯供应与消费结构</w:t>
      </w:r>
      <w:r>
        <w:rPr>
          <w:rFonts w:hint="eastAsia"/>
        </w:rPr>
        <w:br/>
      </w:r>
      <w:r>
        <w:rPr>
          <w:rFonts w:hint="eastAsia"/>
        </w:rPr>
        <w:t>　　　　二、中国聚氯乙烯价格影响因素分析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第四节 2025年中国聚氯乙烯行业政策影响分析</w:t>
      </w:r>
      <w:r>
        <w:rPr>
          <w:rFonts w:hint="eastAsia"/>
        </w:rPr>
        <w:br/>
      </w:r>
      <w:r>
        <w:rPr>
          <w:rFonts w:hint="eastAsia"/>
        </w:rPr>
        <w:t>　　　　一、聚氯乙烯产业面临政策门槛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二、聚氯乙烯进出口政策</w:t>
      </w:r>
      <w:r>
        <w:rPr>
          <w:rFonts w:hint="eastAsia"/>
        </w:rPr>
        <w:br/>
      </w:r>
      <w:r>
        <w:rPr>
          <w:rFonts w:hint="eastAsia"/>
        </w:rPr>
        <w:t>　　　　三、氯碱（烧碱、聚氯乙烯）行业准入条件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第五节 2025年中国聚氯乙烯产业发展面临的挑战分析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二、国内PVC行业发展面临的困境</w:t>
      </w:r>
      <w:r>
        <w:rPr>
          <w:rFonts w:hint="eastAsia"/>
        </w:rPr>
        <w:br/>
      </w:r>
      <w:r>
        <w:rPr>
          <w:rFonts w:hint="eastAsia"/>
        </w:rPr>
        <w:t>　　　　三、PVC产业将面对三大绿色冲击</w:t>
      </w:r>
      <w:r>
        <w:rPr>
          <w:rFonts w:hint="eastAsia"/>
        </w:rPr>
        <w:br/>
      </w:r>
      <w:r>
        <w:rPr>
          <w:rFonts w:hint="eastAsia"/>
        </w:rPr>
        <w:t>　　　　四、PVC生产企业面临原料价格上涨考验</w:t>
      </w:r>
      <w:r>
        <w:rPr>
          <w:rFonts w:hint="eastAsia"/>
        </w:rPr>
        <w:br/>
      </w:r>
      <w:r>
        <w:rPr>
          <w:rFonts w:hint="eastAsia"/>
        </w:rPr>
        <w:t>　　第六节 2025年中国聚氯乙烯产业的发展对策分析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2025-2031年中国塑钢门窗市场盈利预测分析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2025-2031年中国塑钢门窗市场彩色化趋势分析</w:t>
      </w:r>
      <w:r>
        <w:rPr>
          <w:rFonts w:hint="eastAsia"/>
        </w:rPr>
        <w:br/>
      </w:r>
      <w:r>
        <w:rPr>
          <w:rFonts w:hint="eastAsia"/>
        </w:rPr>
        <w:t>　　　　一、彩挤技术分析</w:t>
      </w:r>
      <w:r>
        <w:rPr>
          <w:rFonts w:hint="eastAsia"/>
        </w:rPr>
        <w:br/>
      </w:r>
      <w:r>
        <w:rPr>
          <w:rFonts w:hint="eastAsia"/>
        </w:rPr>
        <w:t>　　　　二、塑铝复合分析</w:t>
      </w:r>
      <w:r>
        <w:rPr>
          <w:rFonts w:hint="eastAsia"/>
        </w:rPr>
        <w:br/>
      </w:r>
      <w:r>
        <w:rPr>
          <w:rFonts w:hint="eastAsia"/>
        </w:rPr>
        <w:t>　　　　三、节能技术分析</w:t>
      </w:r>
      <w:r>
        <w:rPr>
          <w:rFonts w:hint="eastAsia"/>
        </w:rPr>
        <w:br/>
      </w:r>
      <w:r>
        <w:rPr>
          <w:rFonts w:hint="eastAsia"/>
        </w:rPr>
        <w:t>　　第二节 2025-2031年中国塑钢门窗产业市场预测分析</w:t>
      </w:r>
      <w:r>
        <w:rPr>
          <w:rFonts w:hint="eastAsia"/>
        </w:rPr>
        <w:br/>
      </w:r>
      <w:r>
        <w:rPr>
          <w:rFonts w:hint="eastAsia"/>
        </w:rPr>
        <w:t>　　　　一、塑钢门窗市场供给情况预测分析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二、塑钢门窗应用量预测分析</w:t>
      </w:r>
      <w:r>
        <w:rPr>
          <w:rFonts w:hint="eastAsia"/>
        </w:rPr>
        <w:br/>
      </w:r>
      <w:r>
        <w:rPr>
          <w:rFonts w:hint="eastAsia"/>
        </w:rPr>
        <w:t>　　　　三、塑钢门窗价格走势预测分析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2025-2031年中国塑钢门窗产业投资风险规避指引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2025-2031年中国塑钢门窗产业投资环境分析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2025-2031年中国塑钢门窗产业投资机会分析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2020-2025年中国年中国塑料制门，窗及其框架，门槛进口数量分析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2020-2025年中国年中国塑料制门，窗及其框架，门槛进口金额分析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2020-2025年中国年中国塑料制门，窗及其框架，门槛出口数量分析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2020-2025年中国年中国塑料制门，窗及其框架，门槛出口金额分析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2020-2025年中国年中国塑料制门，窗及其框架，门槛进出口平均单价分析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2020-2025年中国年中国塑料制门，窗及其框架，门槛进口国家及地区分析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2025年中国塑料型材制造行业不同类型企业数量单位：个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2025年中国塑料型材制造行业不同所有制企业数量单位：个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2025年中国塑料型材制造行业不同类型销售收入单位：千元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2025年中国塑料型材制造行业不同所有制销售收入单位：千元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2020-2025年中国塑料型材制造出货值分析单位：亿元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2020-2025年中国塑料型材制造行业主要盈利能力指标分析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肥城丽峰塑钢有限公司主要经济指标走势图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肥城丽峰塑钢有限公司负债情况图</w:t>
      </w:r>
      <w:r>
        <w:rPr>
          <w:rFonts w:hint="eastAsia"/>
        </w:rPr>
        <w:br/>
      </w:r>
      <w:r>
        <w:rPr>
          <w:rFonts w:hint="eastAsia"/>
        </w:rPr>
        <w:t>　　图表 肥城丽峰塑钢有限公司负债指标走势图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济南市九威塑钢门窗有限公司负债情况图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集力鲁威集团有限公司负债情况图</w:t>
      </w:r>
      <w:r>
        <w:rPr>
          <w:rFonts w:hint="eastAsia"/>
        </w:rPr>
        <w:br/>
      </w:r>
      <w:r>
        <w:rPr>
          <w:rFonts w:hint="eastAsia"/>
        </w:rPr>
        <w:t>　　图表 集力鲁威集团有限公司负债指标走势图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集力鲁威集团有限公司成长能力指标走势图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宁波浙东塑料建筑材料有限公司主要经济指标走势图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宁波浙东塑料建筑材料有限公司经营收入走势图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宁波浙东塑料建筑材料有限公司盈利指标走势图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宁波浙东塑料建筑材料有限公司负债情况图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宁波浙东塑料建筑材料有限公司负债指标走势图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宁波浙东塑料建筑材料有限公司运营能力指标走势图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宁波浙东塑料建筑材料有限公司成长能力指标走势图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滨州华晨新型建材有限公司主要经济指标走势图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滨州华晨新型建材有限公司经营收入走势图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滨州华晨新型建材有限公司盈利指标走势图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滨州华晨新型建材有限公司负债情况图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滨州华晨新型建材有限公司负债指标走势图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滨州华晨新型建材有限公司运营能力指标走势图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滨州华晨新型建材有限公司成长能力指标走势图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长沙成飞塑钢有限公司负债情况图</w:t>
      </w:r>
      <w:r>
        <w:rPr>
          <w:rFonts w:hint="eastAsia"/>
        </w:rPr>
        <w:br/>
      </w:r>
      <w:r>
        <w:rPr>
          <w:rFonts w:hint="eastAsia"/>
        </w:rPr>
        <w:t>　　图表 长沙成飞塑钢有限公司负债指标走势图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2025-2031年中国塑钢门窗应用量预测分析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a943c8cb24431" w:history="1">
        <w:r>
          <w:rPr>
            <w:rStyle w:val="Hyperlink"/>
          </w:rPr>
          <w:t>2025年版中国塑钢门窗市场专题研究分析与发展趋势预测报告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a943c8cb24431" w:history="1">
        <w:r>
          <w:rPr>
            <w:rStyle w:val="Hyperlink"/>
          </w:rPr>
          <w:t>https://www.20087.com/M_ShiYouHuaGong/19/SuGangMenChuangHangYeQianJingFenXi.html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631c2003447ad" w:history="1">
      <w:r>
        <w:rPr>
          <w:rStyle w:val="Hyperlink"/>
        </w:rPr>
        <w:t>2025年版中国塑钢门窗市场专题研究分析与发展趋势预测报告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SuGangMenChuangHangYeQianJingFenXi.html" TargetMode="External" Id="R71da943c8cb2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SuGangMenChuangHangYeQianJingFenXi.html" TargetMode="External" Id="R9c6631c20034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2024-12-08T06:52:00Z</dcterms:created>
  <dcterms:modified xsi:type="dcterms:W3CDTF">2024-12-08T07:52:00Z</dcterms:modified>
  <dc:subject>2025年版中国塑钢门窗市场专题研究分析与发展趋势预测报告</dc:subject>
  <dc:title>2025年版中国塑钢门窗市场专题研究分析与发展趋势预测报告</dc:title>
  <cp:keywords>2025年版中国塑钢门窗市场专题研究分析与发展趋势预测报告</cp:keywords>
  <dc:description>2025年版中国塑钢门窗市场专题研究分析与发展趋势预测报告</dc:description>
</cp:coreProperties>
</file>