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d722344024909" w:history="1">
              <w:r>
                <w:rPr>
                  <w:rStyle w:val="Hyperlink"/>
                </w:rPr>
                <w:t>中国干酪素产品市场调查研究与发展前景预测报告（2025-2031年）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d722344024909" w:history="1">
              <w:r>
                <w:rPr>
                  <w:rStyle w:val="Hyperlink"/>
                </w:rPr>
                <w:t>中国干酪素产品市场调查研究与发展前景预测报告（2025-2031年）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d722344024909" w:history="1">
                <w:r>
                  <w:rPr>
                    <w:rStyle w:val="Hyperlink"/>
                  </w:rPr>
                  <w:t>https://www.20087.com/9/31/GanLaoSuChanPinWeiLaiFaZhanQuShi.html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产品是由牛奶中提取的一种蛋白质，广泛应用于食品加工、化妆品和生物医学领域。近年来，随着生物科技的进步和对天然成分的需求增加，干酪素产品不仅在纯度、功能性方面有所突破，还在应用领域方面进行了拓展。目前，干酪素产品不仅能够提供更纯净的产品，还能通过改性技术提高其在不同应用场景下的适用性。</w:t>
      </w:r>
      <w:r>
        <w:rPr>
          <w:rFonts w:hint="eastAsia"/>
        </w:rPr>
        <w:br/>
      </w:r>
      <w:r>
        <w:rPr>
          <w:rFonts w:hint="eastAsia"/>
        </w:rPr>
        <w:t>　　未来，干酪素产品市场将朝着更纯净、更多功能性和更广泛应用的方向发展。一方面，随着对食品安全性的重视，干酪素产品将更加注重提高纯度和安全性，减少潜在的健康风险。另一方面，随着生物科技的发展，干酪素产品将更加注重开发新的应用领域，如新型食品添加剂、生物材料等。此外，随着对可持续发展的关注，干酪素产品将更加注重采用环保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d722344024909" w:history="1">
        <w:r>
          <w:rPr>
            <w:rStyle w:val="Hyperlink"/>
          </w:rPr>
          <w:t>中国干酪素产品市场调查研究与发展前景预测报告（2025-2031年）</w:t>
        </w:r>
      </w:hyperlink>
      <w:r>
        <w:rPr>
          <w:rFonts w:hint="eastAsia"/>
        </w:rPr>
        <w:t>》系统分析了干酪素产品行业的市场规模、需求动态及价格趋势，并深入探讨了干酪素产品产业链结构的变化与发展。报告详细解读了干酪素产品行业现状，科学预测了未来市场前景与发展趋势，同时对干酪素产品细分市场的竞争格局进行了全面评估，重点关注领先企业的竞争实力、市场集中度及品牌影响力。结合干酪素产品技术现状与未来方向，报告揭示了干酪素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中国干酪素生产现状分析</w:t>
      </w:r>
      <w:r>
        <w:rPr>
          <w:rFonts w:hint="eastAsia"/>
        </w:rPr>
        <w:br/>
      </w:r>
      <w:r>
        <w:rPr>
          <w:rFonts w:hint="eastAsia"/>
        </w:rPr>
        <w:t>　　第一节 干酪素行业总体规模</w:t>
      </w:r>
      <w:r>
        <w:rPr>
          <w:rFonts w:hint="eastAsia"/>
        </w:rPr>
        <w:br/>
      </w:r>
      <w:r>
        <w:rPr>
          <w:rFonts w:hint="eastAsia"/>
        </w:rPr>
        <w:t>　　第二节 干酪素产能概况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干酪素市场容量概况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2025年中国干酪素市场供需监测分析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2025年中国干酪素市场竞争格局与厂商市场竞争力评价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我国干酪素行业供需状况分析</w:t>
      </w:r>
      <w:r>
        <w:rPr>
          <w:rFonts w:hint="eastAsia"/>
        </w:rPr>
        <w:br/>
      </w:r>
      <w:r>
        <w:rPr>
          <w:rFonts w:hint="eastAsia"/>
        </w:rPr>
        <w:t>　　第一节 干酪素行业市场需求分析</w:t>
      </w:r>
      <w:r>
        <w:rPr>
          <w:rFonts w:hint="eastAsia"/>
        </w:rPr>
        <w:br/>
      </w:r>
      <w:r>
        <w:rPr>
          <w:rFonts w:hint="eastAsia"/>
        </w:rPr>
        <w:t>　　第二节 干酪素行业供给能力分析</w:t>
      </w:r>
      <w:r>
        <w:rPr>
          <w:rFonts w:hint="eastAsia"/>
        </w:rPr>
        <w:br/>
      </w:r>
      <w:r>
        <w:rPr>
          <w:rFonts w:hint="eastAsia"/>
        </w:rPr>
        <w:t>　　第三节 干酪素行业进出口贸易分析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干酪素行业竞争绩效分析</w:t>
      </w:r>
      <w:r>
        <w:rPr>
          <w:rFonts w:hint="eastAsia"/>
        </w:rPr>
        <w:br/>
      </w:r>
      <w:r>
        <w:rPr>
          <w:rFonts w:hint="eastAsia"/>
        </w:rPr>
        <w:t>　　第一节 干酪素行业总体效益水平分析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干酪素行业产业集中度分析</w:t>
      </w:r>
      <w:r>
        <w:rPr>
          <w:rFonts w:hint="eastAsia"/>
        </w:rPr>
        <w:br/>
      </w:r>
      <w:r>
        <w:rPr>
          <w:rFonts w:hint="eastAsia"/>
        </w:rPr>
        <w:t>　　第三节 干酪素行业不同所有制企业绩效分析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干酪素行业不同规模企业绩效分析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干酪素市场分销体系分析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干酪素市场发展前景预测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我国干酪素行业投融资分析</w:t>
      </w:r>
      <w:r>
        <w:rPr>
          <w:rFonts w:hint="eastAsia"/>
        </w:rPr>
        <w:br/>
      </w:r>
      <w:r>
        <w:rPr>
          <w:rFonts w:hint="eastAsia"/>
        </w:rPr>
        <w:t>　　第一节 我国干酪素行业企业所有制状况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我国干酪素行业外资进入状况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我国干酪素行业合作与并购</w:t>
      </w:r>
      <w:r>
        <w:rPr>
          <w:rFonts w:hint="eastAsia"/>
        </w:rPr>
        <w:br/>
      </w:r>
      <w:r>
        <w:rPr>
          <w:rFonts w:hint="eastAsia"/>
        </w:rPr>
        <w:t>　　第四节 我国干酪素行业投资体制分析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我国干酪素行业资本市场融资分析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我国干酪素行业重点企业分析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2025年中国干酪素产业投资分析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干酪素行业生命周期分析</w:t>
      </w:r>
      <w:r>
        <w:rPr>
          <w:rFonts w:hint="eastAsia"/>
        </w:rPr>
        <w:br/>
      </w:r>
      <w:r>
        <w:rPr>
          <w:rFonts w:hint="eastAsia"/>
        </w:rPr>
        <w:t>　　第二节 干酪素行业增长性与波动性分析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干酪素行业集中程度分析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干酪素行业风险分析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五、2025-2031年干酪素行业其他风险及控制策略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干酪素产业投资风险</w:t>
      </w:r>
      <w:r>
        <w:rPr>
          <w:rFonts w:hint="eastAsia"/>
        </w:rPr>
        <w:br/>
      </w:r>
      <w:r>
        <w:rPr>
          <w:rFonts w:hint="eastAsia"/>
        </w:rPr>
        <w:t>　　第一节 干酪素行业宏观调控风险</w:t>
      </w:r>
      <w:r>
        <w:rPr>
          <w:rFonts w:hint="eastAsia"/>
        </w:rPr>
        <w:br/>
      </w:r>
      <w:r>
        <w:rPr>
          <w:rFonts w:hint="eastAsia"/>
        </w:rPr>
        <w:t>　　第二节 干酪素行业竞争风险</w:t>
      </w:r>
      <w:r>
        <w:rPr>
          <w:rFonts w:hint="eastAsia"/>
        </w:rPr>
        <w:br/>
      </w:r>
      <w:r>
        <w:rPr>
          <w:rFonts w:hint="eastAsia"/>
        </w:rPr>
        <w:t>　　第三节 干酪素行业供需波动风险</w:t>
      </w:r>
      <w:r>
        <w:rPr>
          <w:rFonts w:hint="eastAsia"/>
        </w:rPr>
        <w:br/>
      </w:r>
      <w:r>
        <w:rPr>
          <w:rFonts w:hint="eastAsia"/>
        </w:rPr>
        <w:t>　　第四节 干酪素行业技术创新风险</w:t>
      </w:r>
      <w:r>
        <w:rPr>
          <w:rFonts w:hint="eastAsia"/>
        </w:rPr>
        <w:br/>
      </w:r>
      <w:r>
        <w:rPr>
          <w:rFonts w:hint="eastAsia"/>
        </w:rPr>
        <w:t>　　第五节 干酪素行业经营管理风险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2025-2031年中国干酪素行业发展趋势研究分析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2025-2031年干酪素行业国际市场预测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中国干酪素行业发展趋势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2025-2031年干酪素行业中国市场预测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2025-2031年干酪素行业主要区域投资机会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2025-2031年干酪素行业出口市场投资机会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2025-2031年干酪素行业企业的多元化投资机会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干酪素企业制定“十四五”发展战略研究分析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我国干酪素行业所处生命周期示意图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干酪素相关行业标准</w:t>
      </w:r>
      <w:r>
        <w:rPr>
          <w:rFonts w:hint="eastAsia"/>
        </w:rPr>
        <w:br/>
      </w:r>
      <w:r>
        <w:rPr>
          <w:rFonts w:hint="eastAsia"/>
        </w:rPr>
        <w:t>　　图表 4 2020-2025年干酪素产能分析</w:t>
      </w:r>
      <w:r>
        <w:rPr>
          <w:rFonts w:hint="eastAsia"/>
        </w:rPr>
        <w:br/>
      </w:r>
      <w:r>
        <w:rPr>
          <w:rFonts w:hint="eastAsia"/>
        </w:rPr>
        <w:t>　　图表 5 2025-2031年干酪素产能预测分析</w:t>
      </w:r>
      <w:r>
        <w:rPr>
          <w:rFonts w:hint="eastAsia"/>
        </w:rPr>
        <w:br/>
      </w:r>
      <w:r>
        <w:rPr>
          <w:rFonts w:hint="eastAsia"/>
        </w:rPr>
        <w:t>　　图表 6 2020-2025年干酪素市场容量分析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2020-2025年我国干酪素产能利用率</w:t>
      </w:r>
      <w:r>
        <w:rPr>
          <w:rFonts w:hint="eastAsia"/>
        </w:rPr>
        <w:br/>
      </w:r>
      <w:r>
        <w:rPr>
          <w:rFonts w:hint="eastAsia"/>
        </w:rPr>
        <w:t>　　图表 8 2025-2031年干酪素市场容量预测分析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2020-2025年干酪素产业供需情况分析</w:t>
      </w:r>
      <w:r>
        <w:rPr>
          <w:rFonts w:hint="eastAsia"/>
        </w:rPr>
        <w:br/>
      </w:r>
      <w:r>
        <w:rPr>
          <w:rFonts w:hint="eastAsia"/>
        </w:rPr>
        <w:t>　　图表 11 2020-2025年干酪素产量分析</w:t>
      </w:r>
      <w:r>
        <w:rPr>
          <w:rFonts w:hint="eastAsia"/>
        </w:rPr>
        <w:br/>
      </w:r>
      <w:r>
        <w:rPr>
          <w:rFonts w:hint="eastAsia"/>
        </w:rPr>
        <w:t>　　图表 12 2020-2025年干酪素产量增长速度分析</w:t>
      </w:r>
      <w:r>
        <w:rPr>
          <w:rFonts w:hint="eastAsia"/>
        </w:rPr>
        <w:br/>
      </w:r>
      <w:r>
        <w:rPr>
          <w:rFonts w:hint="eastAsia"/>
        </w:rPr>
        <w:t>　　图表 13 干酪素销售策略</w:t>
      </w:r>
      <w:r>
        <w:rPr>
          <w:rFonts w:hint="eastAsia"/>
        </w:rPr>
        <w:br/>
      </w:r>
      <w:r>
        <w:rPr>
          <w:rFonts w:hint="eastAsia"/>
        </w:rPr>
        <w:t>　　图表 14 2020-2025年干酪素产业需求情况分析</w:t>
      </w:r>
      <w:r>
        <w:rPr>
          <w:rFonts w:hint="eastAsia"/>
        </w:rPr>
        <w:br/>
      </w:r>
      <w:r>
        <w:rPr>
          <w:rFonts w:hint="eastAsia"/>
        </w:rPr>
        <w:t>　　图表 15 2020-2025年干酪素产业供给情况分析</w:t>
      </w:r>
      <w:r>
        <w:rPr>
          <w:rFonts w:hint="eastAsia"/>
        </w:rPr>
        <w:br/>
      </w:r>
      <w:r>
        <w:rPr>
          <w:rFonts w:hint="eastAsia"/>
        </w:rPr>
        <w:t>　　图表 16 2020-2025年我国干酪素行业利润总额及增长情况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2025年我国干酪素行业不同所有制企业销售收入分布图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2025年我国干酪素行业不同规模企业销售收入分布图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2025年我国干酪素行业不同所有制企业利润总额分布图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2025年我国干酪素行业不同规模企业利润总额分布图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2025-2031年我国干酪素行业工业总产值预测图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2025年我国干酪素行业不同所有制企业资产合计分布图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2025年我国干酪素行业不同规模企业资产合计分布图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干酪素产业链投资示意图</w:t>
      </w:r>
      <w:r>
        <w:rPr>
          <w:rFonts w:hint="eastAsia"/>
        </w:rPr>
        <w:br/>
      </w:r>
      <w:r>
        <w:rPr>
          <w:rFonts w:hint="eastAsia"/>
        </w:rPr>
        <w:t>　　图表 25 干酪素渠道策略示意图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d722344024909" w:history="1">
        <w:r>
          <w:rPr>
            <w:rStyle w:val="Hyperlink"/>
          </w:rPr>
          <w:t>中国干酪素产品市场调查研究与发展前景预测报告（2025-2031年）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d722344024909" w:history="1">
        <w:r>
          <w:rPr>
            <w:rStyle w:val="Hyperlink"/>
          </w:rPr>
          <w:t>https://www.20087.com/9/31/GanLaoSuChanPinWeiLaiFaZhanQuShi.html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热点：干酪营养成分表100g、干酪素的用途、干酪素和酪蛋白的区别、干酪素制作原理、酪素是什么成分、干酪素和干酪的区别、干酪素是什么东西、干酪素生产车间流程图、干酪片的营养价值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715fd42b4e22" w:history="1">
      <w:r>
        <w:rPr>
          <w:rStyle w:val="Hyperlink"/>
        </w:rPr>
        <w:t>中国干酪素产品市场调查研究与发展前景预测报告（2025-2031年）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LaoSuChanPinWeiLaiFaZhanQuShi.html" TargetMode="External" Id="R1f3d72234402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LaoSuChanPinWeiLaiFaZhanQuShi.html" TargetMode="External" Id="Rd4de715fd42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2025-02-11T00:13:00Z</dcterms:created>
  <dcterms:modified xsi:type="dcterms:W3CDTF">2025-02-11T01:13:00Z</dcterms:modified>
  <dc:subject>中国干酪素产品市场调查研究与发展前景预测报告（2025-2031年）</dc:subject>
  <dc:title>中国干酪素产品市场调查研究与发展前景预测报告（2025-2031年）</dc:title>
  <cp:keywords>中国干酪素产品市场调查研究与发展前景预测报告（2025-2031年）</cp:keywords>
  <dc:description>中国干酪素产品市场调查研究与发展前景预测报告（2025-2031年）</dc:description>
</cp:coreProperties>
</file>