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f5ab20ca143a2" w:history="1">
              <w:r>
                <w:rPr>
                  <w:rStyle w:val="Hyperlink"/>
                </w:rPr>
                <w:t>2026-2032年中国气雾剂行业发展分析及市场前景报告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f5ab20ca143a2" w:history="1">
              <w:r>
                <w:rPr>
                  <w:rStyle w:val="Hyperlink"/>
                </w:rPr>
                <w:t>2026-2032年中国气雾剂行业发展分析及市场前景报告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f5ab20ca143a2" w:history="1">
                <w:r>
                  <w:rPr>
                    <w:rStyle w:val="Hyperlink"/>
                  </w:rPr>
                  <w:t>https://www.20087.com/9/A1/QiWuJiDiaoChaBaoGao.html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剂是一种利用压缩气体或挥发性溶剂作为推进剂，将液体或粉末状药物、化妆品、清洁剂等喷射成雾状的包装形式。近年来，随着消费者对便捷性和便携性的需求增加，气雾剂产品在个人护理、家用清洁、医疗领域得到广泛应用。同时，气雾剂技术的创新，如使用更环保的推进剂和改进喷嘴设计，减少了对环境的影响，提高了使用安全性和用户体验。</w:t>
      </w:r>
      <w:r>
        <w:rPr>
          <w:rFonts w:hint="eastAsia"/>
        </w:rPr>
        <w:br/>
      </w:r>
      <w:r>
        <w:rPr>
          <w:rFonts w:hint="eastAsia"/>
        </w:rPr>
        <w:t>　　未来，气雾剂行业将更加注重环保与健康。随着全球对温室气体排放的关注，行业将加速淘汰含氟利昂的推进剂，转向使用碳氢化合物或氮气等环保推进剂。同时，针对特定人群，如儿童和老人，将开发更温和、低刺激性的气雾剂配方，满足敏感肌肤和特殊健康需求。此外，智能化包装设计，如剂量控制和使用提醒，将提升产品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f5ab20ca143a2" w:history="1">
        <w:r>
          <w:rPr>
            <w:rStyle w:val="Hyperlink"/>
          </w:rPr>
          <w:t>2026-2032年中国气雾剂行业发展分析及市场前景报告</w:t>
        </w:r>
      </w:hyperlink>
      <w:r>
        <w:rPr>
          <w:rFonts w:hint="eastAsia"/>
        </w:rPr>
        <w:t>》基于科学的市场调研与数据分析，全面解析了气雾剂行业的市场规模、市场需求及发展现状。报告深入探讨了气雾剂产业链结构、细分市场特点及技术发展方向，并结合宏观经济环境与消费者需求变化，对气雾剂行业前景与未来趋势进行了科学预测，揭示了潜在增长空间。通过对气雾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气雾剂行业概述</w:t>
      </w:r>
      <w:r>
        <w:rPr>
          <w:rFonts w:hint="eastAsia"/>
        </w:rPr>
        <w:br/>
      </w:r>
      <w:r>
        <w:rPr>
          <w:rFonts w:hint="eastAsia"/>
        </w:rPr>
        <w:t>　　第一节 气雾剂行业定义</w:t>
      </w:r>
      <w:r>
        <w:rPr>
          <w:rFonts w:hint="eastAsia"/>
        </w:rPr>
        <w:br/>
      </w:r>
      <w:r>
        <w:rPr>
          <w:rFonts w:hint="eastAsia"/>
        </w:rPr>
        <w:t>　　第二节 气雾剂行业发展历程</w:t>
      </w:r>
      <w:r>
        <w:rPr>
          <w:rFonts w:hint="eastAsia"/>
        </w:rPr>
        <w:br/>
      </w:r>
      <w:r>
        <w:rPr>
          <w:rFonts w:hint="eastAsia"/>
        </w:rPr>
        <w:t>　　第三节 气雾剂行业分类情况</w:t>
      </w:r>
      <w:r>
        <w:rPr>
          <w:rFonts w:hint="eastAsia"/>
        </w:rPr>
        <w:br/>
      </w:r>
      <w:r>
        <w:rPr>
          <w:rFonts w:hint="eastAsia"/>
        </w:rPr>
        <w:t>　　第四节 气雾剂产业链分析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2025-2026年气雾剂行业发展环境分析</w:t>
      </w:r>
      <w:r>
        <w:rPr>
          <w:rFonts w:hint="eastAsia"/>
        </w:rPr>
        <w:br/>
      </w:r>
      <w:r>
        <w:rPr>
          <w:rFonts w:hint="eastAsia"/>
        </w:rPr>
        <w:t>　　第一节 气雾剂行业环境分析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气雾剂行业相关政策、法规</w:t>
      </w:r>
      <w:r>
        <w:rPr>
          <w:rFonts w:hint="eastAsia"/>
        </w:rPr>
        <w:br/>
      </w:r>
      <w:r>
        <w:rPr>
          <w:rFonts w:hint="eastAsia"/>
        </w:rPr>
        <w:t>　　第三节 气雾剂行业所进入的壁垒与周期性分析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中国气雾剂行业发展现状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2025-2026年中国气雾剂行业发展分析</w:t>
      </w:r>
      <w:r>
        <w:rPr>
          <w:rFonts w:hint="eastAsia"/>
        </w:rPr>
        <w:br/>
      </w:r>
      <w:r>
        <w:rPr>
          <w:rFonts w:hint="eastAsia"/>
        </w:rPr>
        <w:t>　　　　一、气雾剂行业发展态势分析</w:t>
      </w:r>
      <w:r>
        <w:rPr>
          <w:rFonts w:hint="eastAsia"/>
        </w:rPr>
        <w:br/>
      </w:r>
      <w:r>
        <w:rPr>
          <w:rFonts w:hint="eastAsia"/>
        </w:rPr>
        <w:t>　　　　二、气雾剂行业发展特点分析</w:t>
      </w:r>
      <w:r>
        <w:rPr>
          <w:rFonts w:hint="eastAsia"/>
        </w:rPr>
        <w:br/>
      </w:r>
      <w:r>
        <w:rPr>
          <w:rFonts w:hint="eastAsia"/>
        </w:rPr>
        <w:t>　　　　三、气雾剂行业市场供需分析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2025-2026年中国气雾剂产业特征与行业重要性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2025-2026年气雾剂行业特性分析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中国气雾剂行业供给与需求情况分析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2020-2025年中国气雾剂行业总体规模</w:t>
      </w:r>
      <w:r>
        <w:rPr>
          <w:rFonts w:hint="eastAsia"/>
        </w:rPr>
        <w:br/>
      </w:r>
      <w:r>
        <w:rPr>
          <w:rFonts w:hint="eastAsia"/>
        </w:rPr>
        <w:t>　　第二节 中国气雾剂行业盈利情况分析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中国气雾剂行业产量情况分析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一、2020-2025年中国气雾剂行业产量统计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二、2026年中国气雾剂行业产量特点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三、2026-2032年中国气雾剂行业产量预测</w:t>
      </w:r>
      <w:r>
        <w:rPr>
          <w:rFonts w:hint="eastAsia"/>
        </w:rPr>
        <w:br/>
      </w:r>
      <w:r>
        <w:rPr>
          <w:rFonts w:hint="eastAsia"/>
        </w:rPr>
        <w:t>　　第四节 中国气雾剂行业需求概况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一、2020-2025年中国气雾剂行业需求情况分析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二、2026年中国气雾剂行业市场需求特点分析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三、2026-2032年中国气雾剂市场需求预测分析</w:t>
      </w:r>
      <w:r>
        <w:rPr>
          <w:rFonts w:hint="eastAsia"/>
        </w:rPr>
        <w:br/>
      </w:r>
      <w:r>
        <w:rPr>
          <w:rFonts w:hint="eastAsia"/>
        </w:rPr>
        <w:t>　　第五节 气雾剂产业供需平衡状况分析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2020-2025年中国气雾剂行业重点地区调研分析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一、中国气雾剂行业重点区域市场结构调研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六、**地区气雾剂市场调研分析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气雾剂行业产品市场价格分析与预测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2020-2025年气雾剂市场价格回顾</w:t>
      </w:r>
      <w:r>
        <w:rPr>
          <w:rFonts w:hint="eastAsia"/>
        </w:rPr>
        <w:br/>
      </w:r>
      <w:r>
        <w:rPr>
          <w:rFonts w:hint="eastAsia"/>
        </w:rPr>
        <w:t>　　第二节 2025-2026年气雾剂市场价格现状分析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影响气雾剂市场价格因素分析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2026-2032年气雾剂市场价格走势预测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2025-2026年气雾剂行业产业链分析及对行业的影响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气雾剂上游原料产业链发展状况分析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气雾剂下游需求产业链发展情况分析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上下游行业对气雾剂行业的影响分析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气雾剂行业重点企业发展调研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气雾剂重点企业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二、气雾剂企业经营情况分析</w:t>
      </w:r>
      <w:r>
        <w:rPr>
          <w:rFonts w:hint="eastAsia"/>
        </w:rPr>
        <w:br/>
      </w:r>
      <w:r>
        <w:rPr>
          <w:rFonts w:hint="eastAsia"/>
        </w:rPr>
        <w:t>　　　　三、气雾剂企业发展规划及前景展望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2026年中国气雾剂市场营销策略竞争分析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气雾剂市场产品策略</w:t>
      </w:r>
      <w:r>
        <w:rPr>
          <w:rFonts w:hint="eastAsia"/>
        </w:rPr>
        <w:br/>
      </w:r>
      <w:r>
        <w:rPr>
          <w:rFonts w:hint="eastAsia"/>
        </w:rPr>
        <w:t>　　第二节 气雾剂市场渠道策略</w:t>
      </w:r>
      <w:r>
        <w:rPr>
          <w:rFonts w:hint="eastAsia"/>
        </w:rPr>
        <w:br/>
      </w:r>
      <w:r>
        <w:rPr>
          <w:rFonts w:hint="eastAsia"/>
        </w:rPr>
        <w:t>　　第三节 气雾剂市场价格策略</w:t>
      </w:r>
      <w:r>
        <w:rPr>
          <w:rFonts w:hint="eastAsia"/>
        </w:rPr>
        <w:br/>
      </w:r>
      <w:r>
        <w:rPr>
          <w:rFonts w:hint="eastAsia"/>
        </w:rPr>
        <w:t>　　第四节 气雾剂广告媒体策略</w:t>
      </w:r>
      <w:r>
        <w:rPr>
          <w:rFonts w:hint="eastAsia"/>
        </w:rPr>
        <w:br/>
      </w:r>
      <w:r>
        <w:rPr>
          <w:rFonts w:hint="eastAsia"/>
        </w:rPr>
        <w:t>　　第五节 气雾剂客户服务策略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2026年气雾剂行业市场竞争策略分析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气雾剂行业竞争结构分析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气雾剂行业国际竞争力比较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气雾剂企业竞争策略分析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一、提高气雾剂企业核心竞争力的对策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二、影响气雾剂企业核心竞争力的因素及提升途径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三、提高气雾剂企业竞争力的策略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2026-2032年气雾剂行业投资与发展前景分析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气雾剂行业投资机会分析</w:t>
      </w:r>
      <w:r>
        <w:rPr>
          <w:rFonts w:hint="eastAsia"/>
        </w:rPr>
        <w:br/>
      </w:r>
      <w:r>
        <w:rPr>
          <w:rFonts w:hint="eastAsia"/>
        </w:rPr>
        <w:t>　　　　一、气雾剂投资项目分析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二、可以投资的气雾剂模式</w:t>
      </w:r>
      <w:r>
        <w:rPr>
          <w:rFonts w:hint="eastAsia"/>
        </w:rPr>
        <w:br/>
      </w:r>
      <w:r>
        <w:rPr>
          <w:rFonts w:hint="eastAsia"/>
        </w:rPr>
        <w:t>　　　　三、气雾剂投资机会</w:t>
      </w:r>
      <w:r>
        <w:rPr>
          <w:rFonts w:hint="eastAsia"/>
        </w:rPr>
        <w:br/>
      </w:r>
      <w:r>
        <w:rPr>
          <w:rFonts w:hint="eastAsia"/>
        </w:rPr>
        <w:t>　　第二节 2026-2032年中国气雾剂行业发展预测分析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一、未来气雾剂发展分析</w:t>
      </w:r>
      <w:r>
        <w:rPr>
          <w:rFonts w:hint="eastAsia"/>
        </w:rPr>
        <w:br/>
      </w:r>
      <w:r>
        <w:rPr>
          <w:rFonts w:hint="eastAsia"/>
        </w:rPr>
        <w:t>　　　　二、未来气雾剂行业技术开发方向</w:t>
      </w:r>
      <w:r>
        <w:rPr>
          <w:rFonts w:hint="eastAsia"/>
        </w:rPr>
        <w:br/>
      </w:r>
      <w:r>
        <w:rPr>
          <w:rFonts w:hint="eastAsia"/>
        </w:rPr>
        <w:t>　　　　三、气雾剂总体行业“十四五”整体规划及预测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2026-2032年气雾剂未来市场发展趋势</w:t>
      </w:r>
      <w:r>
        <w:rPr>
          <w:rFonts w:hint="eastAsia"/>
        </w:rPr>
        <w:br/>
      </w:r>
      <w:r>
        <w:rPr>
          <w:rFonts w:hint="eastAsia"/>
        </w:rPr>
        <w:t>　　　　一、气雾剂产业集中度趋势分析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二、十四五气雾剂行业发展趋势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气雾剂产品竞争力优势分析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一、气雾剂整体产品竞争力评价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二、气雾剂产品竞争力评价结果分析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三、气雾剂竞争优势评价及构建建议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气雾剂行业专家观点与结论</w:t>
      </w:r>
      <w:r>
        <w:rPr>
          <w:rFonts w:hint="eastAsia"/>
        </w:rPr>
        <w:br/>
      </w:r>
      <w:r>
        <w:rPr>
          <w:rFonts w:hint="eastAsia"/>
        </w:rPr>
        <w:t>　　第一节 气雾剂行业营销策略分析及建议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一、气雾剂行业营销模式</w:t>
      </w:r>
      <w:r>
        <w:rPr>
          <w:rFonts w:hint="eastAsia"/>
        </w:rPr>
        <w:br/>
      </w:r>
      <w:r>
        <w:rPr>
          <w:rFonts w:hint="eastAsia"/>
        </w:rPr>
        <w:t>　　　　二、气雾剂行业营销策略</w:t>
      </w:r>
      <w:r>
        <w:rPr>
          <w:rFonts w:hint="eastAsia"/>
        </w:rPr>
        <w:br/>
      </w:r>
      <w:r>
        <w:rPr>
          <w:rFonts w:hint="eastAsia"/>
        </w:rPr>
        <w:t>　　第二节 气雾剂行业企业经营发展分析及建议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一、气雾剂行业经营模式</w:t>
      </w:r>
      <w:r>
        <w:rPr>
          <w:rFonts w:hint="eastAsia"/>
        </w:rPr>
        <w:br/>
      </w:r>
      <w:r>
        <w:rPr>
          <w:rFonts w:hint="eastAsia"/>
        </w:rPr>
        <w:t>　　　　二、气雾剂行业生产模式</w:t>
      </w:r>
      <w:r>
        <w:rPr>
          <w:rFonts w:hint="eastAsia"/>
        </w:rPr>
        <w:br/>
      </w:r>
      <w:r>
        <w:rPr>
          <w:rFonts w:hint="eastAsia"/>
        </w:rPr>
        <w:t>　　第三节 气雾剂行业应对策略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三、气雾剂企业自身应对策略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中.智.林.气雾剂市场的重点客户战略实施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气雾剂行业历程</w:t>
      </w:r>
      <w:r>
        <w:rPr>
          <w:rFonts w:hint="eastAsia"/>
        </w:rPr>
        <w:br/>
      </w:r>
      <w:r>
        <w:rPr>
          <w:rFonts w:hint="eastAsia"/>
        </w:rPr>
        <w:t>　　图表 气雾剂行业生命周期</w:t>
      </w:r>
      <w:r>
        <w:rPr>
          <w:rFonts w:hint="eastAsia"/>
        </w:rPr>
        <w:br/>
      </w:r>
      <w:r>
        <w:rPr>
          <w:rFonts w:hint="eastAsia"/>
        </w:rPr>
        <w:t>　　图表 气雾剂行业产业链分析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2020-2025年中国气雾剂出口金额分析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2026年中国气雾剂进口国家及地区分析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2026-2032年中国气雾剂行业产能预测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2026-2032年中国气雾剂行业产量预测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2026-2032年中国气雾剂行业市场容量预测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2026-2032年中国气雾剂行业市场规模预测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2026-2032年中国气雾剂市场前景分析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2026-2032年中国气雾剂行业发展趋势预测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f5ab20ca143a2" w:history="1">
        <w:r>
          <w:rPr>
            <w:rStyle w:val="Hyperlink"/>
          </w:rPr>
          <w:t>2026-2032年中国气雾剂行业发展分析及市场前景报告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f5ab20ca143a2" w:history="1">
        <w:r>
          <w:rPr>
            <w:rStyle w:val="Hyperlink"/>
          </w:rPr>
          <w:t>https://www.20087.com/9/A1/QiWuJiDiaoChaBaoGao.html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哮喘的治疗方法及药品、气雾剂的特点、十大哮喘最好特效药、气雾剂的正确使用方法、可吸60次的治疗气管炎的药、气雾剂治疗哮喘使用的先后顺序、气雾剂治疗哮喘使用的先后顺序、气雾剂喷雾剂粉雾剂的区别、布地奈德影响小孩子长个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75a4101844bda" w:history="1">
      <w:r>
        <w:rPr>
          <w:rStyle w:val="Hyperlink"/>
        </w:rPr>
        <w:t>2026-2032年中国气雾剂行业发展分析及市场前景报告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QiWuJiDiaoChaBaoGao.html" TargetMode="External" Id="R305f5ab20ca1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QiWuJiDiaoChaBaoGao.html" TargetMode="External" Id="R72e75a41018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2025-10-10T00:43:00Z</dcterms:created>
  <dcterms:modified xsi:type="dcterms:W3CDTF">2025-10-10T01:43:00Z</dcterms:modified>
  <dc:subject>2026-2032年中国气雾剂行业发展分析及市场前景报告</dc:subject>
  <dc:title>2026-2032年中国气雾剂行业发展分析及市场前景报告</dc:title>
  <cp:keywords>2026-2032年中国气雾剂行业发展分析及市场前景报告</cp:keywords>
  <dc:description>2026-2032年中国气雾剂行业发展分析及市场前景报告</dc:description>
</cp:coreProperties>
</file>