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be661e0704ca2" w:history="1">
              <w:r>
                <w:rPr>
                  <w:rStyle w:val="Hyperlink"/>
                </w:rPr>
                <w:t>2026-2032年全球与中国氧化铟行业现状及发展前景预测报告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be661e0704ca2" w:history="1">
              <w:r>
                <w:rPr>
                  <w:rStyle w:val="Hyperlink"/>
                </w:rPr>
                <w:t>2026-2032年全球与中国氧化铟行业现状及发展前景预测报告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be661e0704ca2" w:history="1">
                <w:r>
                  <w:rPr>
                    <w:rStyle w:val="Hyperlink"/>
                  </w:rPr>
                  <w:t>https://www.20087.com/9/21/YangHuaYinDeFaZhanQianJing.html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（In₂O₃）是一种透明导电氧化物材料，主要用于制备氧化铟锡（ITO）靶材，进而溅射成薄膜应用于液晶显示器、触摸屏、OLED及太阳能电池。当前高纯氧化铟（≥99.99%）普遍通过湿法冶金或氯化挥发法制得，强调粒径分布窄、烧结活性高、杂质元素（Fe、Cu&lt;1 ppm）控制严格及符合SEMI标准。在新型显示技术（Mini/Micro LED）与柔性电子兴起背景下，用户对低氧空位浓度、高致密度靶材、粉末流动性及国产化供应安全提出更高要求。生产商注重铟资源综合回收（从ITO废靶中提取）、煅烧气氛控制及粉体团聚抑制。然而，铟属稀散金属，资源高度集中，价格波动大，制约产业链稳定。</w:t>
      </w:r>
      <w:r>
        <w:rPr>
          <w:rFonts w:hint="eastAsia"/>
        </w:rPr>
        <w:br/>
      </w:r>
      <w:r>
        <w:rPr>
          <w:rFonts w:hint="eastAsia"/>
        </w:rPr>
        <w:t>　　未来，氧化铟将向替代材料协同、纳米结构调控与循环经济方向突破。一方面，氧化铟将与氧化锌、石墨烯复合开发低铟或无铟透明电极；另一方面，纳米线/多孔结构氧化铟将提升气敏或光电催化性能，拓展至传感器领域。在绿色制造中，闭环回收率将从当前70%提升至95%以上。此外，数字护照将追踪每批氧化铟的碳足迹与来源。氧化铟正从关键电子材料升级为支撑显示革新、资源安全与功能材料多元化的战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be661e0704ca2" w:history="1">
        <w:r>
          <w:rPr>
            <w:rStyle w:val="Hyperlink"/>
          </w:rPr>
          <w:t>2026-2032年全球与中国氧化铟行业现状及发展前景预测报告</w:t>
        </w:r>
      </w:hyperlink>
      <w:r>
        <w:rPr>
          <w:rFonts w:hint="eastAsia"/>
        </w:rPr>
        <w:t>》依托多年行业监测数据，结合氧化铟行业现状与未来前景，系统分析了氧化铟市场需求、市场规模、产业链结构、价格机制及细分市场特征。报告对氧化铟市场前景进行了客观评估，预测了氧化铟行业发展趋势，并详细解读了品牌竞争格局、市场集中度及重点企业的运营表现。此外，报告通过SWOT分析识别了氧化铟行业机遇与潜在风险，为投资者和决策者提供了科学、规范的战略建议，助力把握氧化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4N&amp;4N5</w:t>
      </w:r>
      <w:r>
        <w:rPr>
          <w:rFonts w:hint="eastAsia"/>
        </w:rPr>
        <w:br/>
      </w:r>
      <w:r>
        <w:rPr>
          <w:rFonts w:hint="eastAsia"/>
        </w:rPr>
        <w:t>　　　　1.3.3 5N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按产品形态细分，全球氧化铟市场规模2021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颗粒</w:t>
      </w:r>
      <w:r>
        <w:rPr>
          <w:rFonts w:hint="eastAsia"/>
        </w:rPr>
        <w:br/>
      </w:r>
      <w:r>
        <w:rPr>
          <w:rFonts w:hint="eastAsia"/>
        </w:rPr>
        <w:t>　　　　1.4.3 块状</w:t>
      </w:r>
      <w:r>
        <w:rPr>
          <w:rFonts w:hint="eastAsia"/>
        </w:rPr>
        <w:br/>
      </w:r>
      <w:r>
        <w:rPr>
          <w:rFonts w:hint="eastAsia"/>
        </w:rPr>
        <w:t>　　　　1.4.4 粉末</w:t>
      </w:r>
      <w:r>
        <w:rPr>
          <w:rFonts w:hint="eastAsia"/>
        </w:rPr>
        <w:br/>
      </w:r>
      <w:r>
        <w:rPr>
          <w:rFonts w:hint="eastAsia"/>
        </w:rPr>
        <w:t>　　1.5 产品分类，按行业</w:t>
      </w:r>
      <w:r>
        <w:rPr>
          <w:rFonts w:hint="eastAsia"/>
        </w:rPr>
        <w:br/>
      </w:r>
      <w:r>
        <w:rPr>
          <w:rFonts w:hint="eastAsia"/>
        </w:rPr>
        <w:t>　　　　1.5.1 按行业细分，全球氧化铟市场规模2021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实验室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按应用细分，全球氧化铟市场规模2021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显示器</w:t>
      </w:r>
      <w:r>
        <w:rPr>
          <w:rFonts w:hint="eastAsia"/>
        </w:rPr>
        <w:br/>
      </w:r>
      <w:r>
        <w:rPr>
          <w:rFonts w:hint="eastAsia"/>
        </w:rPr>
        <w:t>　　　　1.6.3 太阳能电池</w:t>
      </w:r>
      <w:r>
        <w:rPr>
          <w:rFonts w:hint="eastAsia"/>
        </w:rPr>
        <w:br/>
      </w:r>
      <w:r>
        <w:rPr>
          <w:rFonts w:hint="eastAsia"/>
        </w:rPr>
        <w:t>　　　　1.6.4 光电子器件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氧化铟行业发展总体概况</w:t>
      </w:r>
      <w:r>
        <w:rPr>
          <w:rFonts w:hint="eastAsia"/>
        </w:rPr>
        <w:br/>
      </w:r>
      <w:r>
        <w:rPr>
          <w:rFonts w:hint="eastAsia"/>
        </w:rPr>
        <w:t>　　　　1.7.2 氧化铟行业发展主要特点</w:t>
      </w:r>
      <w:r>
        <w:rPr>
          <w:rFonts w:hint="eastAsia"/>
        </w:rPr>
        <w:br/>
      </w:r>
      <w:r>
        <w:rPr>
          <w:rFonts w:hint="eastAsia"/>
        </w:rPr>
        <w:t>　　　　1.7.3 氧化铟行业发展影响因素</w:t>
      </w:r>
      <w:r>
        <w:rPr>
          <w:rFonts w:hint="eastAsia"/>
        </w:rPr>
        <w:br/>
      </w:r>
      <w:r>
        <w:rPr>
          <w:rFonts w:hint="eastAsia"/>
        </w:rPr>
        <w:t>　　　　1.7.3 .1 氧化铟有利因素</w:t>
      </w:r>
      <w:r>
        <w:rPr>
          <w:rFonts w:hint="eastAsia"/>
        </w:rPr>
        <w:br/>
      </w:r>
      <w:r>
        <w:rPr>
          <w:rFonts w:hint="eastAsia"/>
        </w:rPr>
        <w:t>　　　　1.7.3 .2 氧化铟不利因素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全球主要厂商成立时间及氧化铟商业化日期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全球主要厂商氧化铟产品类型及应用</w:t>
      </w:r>
      <w:r>
        <w:rPr>
          <w:rFonts w:hint="eastAsia"/>
        </w:rPr>
        <w:br/>
      </w:r>
      <w:r>
        <w:rPr>
          <w:rFonts w:hint="eastAsia"/>
        </w:rPr>
        <w:t>　　2.9 氧化铟行业集中度、竞争程度分析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全球氧化铟总体规模分析</w:t>
      </w:r>
      <w:r>
        <w:rPr>
          <w:rFonts w:hint="eastAsia"/>
        </w:rPr>
        <w:br/>
      </w:r>
      <w:r>
        <w:rPr>
          <w:rFonts w:hint="eastAsia"/>
        </w:rPr>
        <w:t>　　3.1 全球氧化铟供需现状及预测（2021-2032）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中国市场氧化铟进出口（2021-2032）</w:t>
      </w:r>
      <w:r>
        <w:rPr>
          <w:rFonts w:hint="eastAsia"/>
        </w:rPr>
        <w:br/>
      </w:r>
      <w:r>
        <w:rPr>
          <w:rFonts w:hint="eastAsia"/>
        </w:rPr>
        <w:t>　　3.4 全球氧化铟销量及销售额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不同产品类型氧化铟分析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不同应用氧化铟分析</w:t>
      </w:r>
      <w:r>
        <w:rPr>
          <w:rFonts w:hint="eastAsia"/>
        </w:rPr>
        <w:br/>
      </w:r>
      <w:r>
        <w:rPr>
          <w:rFonts w:hint="eastAsia"/>
        </w:rPr>
        <w:t>　　7.1 全球不同应用氧化铟销量（2021-2032）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氧化铟行业发展趋势</w:t>
      </w:r>
      <w:r>
        <w:rPr>
          <w:rFonts w:hint="eastAsia"/>
        </w:rPr>
        <w:br/>
      </w:r>
      <w:r>
        <w:rPr>
          <w:rFonts w:hint="eastAsia"/>
        </w:rPr>
        <w:t>　　8.2 氧化铟行业主要驱动因素</w:t>
      </w:r>
      <w:r>
        <w:rPr>
          <w:rFonts w:hint="eastAsia"/>
        </w:rPr>
        <w:br/>
      </w:r>
      <w:r>
        <w:rPr>
          <w:rFonts w:hint="eastAsia"/>
        </w:rPr>
        <w:t>　　8.3 氧化铟中国企业SWOT分析</w:t>
      </w:r>
      <w:r>
        <w:rPr>
          <w:rFonts w:hint="eastAsia"/>
        </w:rPr>
        <w:br/>
      </w:r>
      <w:r>
        <w:rPr>
          <w:rFonts w:hint="eastAsia"/>
        </w:rPr>
        <w:t>　　8.4 中国氧化铟行业政策环境分析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氧化铟行业产业链简介</w:t>
      </w:r>
      <w:r>
        <w:rPr>
          <w:rFonts w:hint="eastAsia"/>
        </w:rPr>
        <w:br/>
      </w:r>
      <w:r>
        <w:rPr>
          <w:rFonts w:hint="eastAsia"/>
        </w:rPr>
        <w:t>　　　　9.1.1 氧化铟行业供应链分析</w:t>
      </w:r>
      <w:r>
        <w:rPr>
          <w:rFonts w:hint="eastAsia"/>
        </w:rPr>
        <w:br/>
      </w:r>
      <w:r>
        <w:rPr>
          <w:rFonts w:hint="eastAsia"/>
        </w:rPr>
        <w:t>　　　　9.1.2 氧化铟主要原料及供应情况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氧化铟行业采购模式</w:t>
      </w:r>
      <w:r>
        <w:rPr>
          <w:rFonts w:hint="eastAsia"/>
        </w:rPr>
        <w:br/>
      </w:r>
      <w:r>
        <w:rPr>
          <w:rFonts w:hint="eastAsia"/>
        </w:rPr>
        <w:t>　　9.3 氧化铟行业生产模式</w:t>
      </w:r>
      <w:r>
        <w:rPr>
          <w:rFonts w:hint="eastAsia"/>
        </w:rPr>
        <w:br/>
      </w:r>
      <w:r>
        <w:rPr>
          <w:rFonts w:hint="eastAsia"/>
        </w:rPr>
        <w:t>　　9.4 氧化铟行业销售模式及销售渠道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按产品形态细分，全球氧化铟市场规模2021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按行业细分，全球氧化铟市场规模2021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按应用细分，全球氧化铟市场规模（CAGR）2021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氧化铟行业发展主要特点</w:t>
      </w:r>
      <w:r>
        <w:rPr>
          <w:rFonts w:hint="eastAsia"/>
        </w:rPr>
        <w:br/>
      </w:r>
      <w:r>
        <w:rPr>
          <w:rFonts w:hint="eastAsia"/>
        </w:rPr>
        <w:t>　　表 6： 氧化铟行业发展有利因素分析</w:t>
      </w:r>
      <w:r>
        <w:rPr>
          <w:rFonts w:hint="eastAsia"/>
        </w:rPr>
        <w:br/>
      </w:r>
      <w:r>
        <w:rPr>
          <w:rFonts w:hint="eastAsia"/>
        </w:rPr>
        <w:t>　　表 7： 氧化铟行业发展不利因素分析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进入氧化铟行业壁垒</w:t>
      </w:r>
      <w:r>
        <w:rPr>
          <w:rFonts w:hint="eastAsia"/>
        </w:rPr>
        <w:br/>
      </w:r>
      <w:r>
        <w:rPr>
          <w:rFonts w:hint="eastAsia"/>
        </w:rPr>
        <w:t>　　表 9： 氧化铟主要企业在国际市场占有率（按销量，2023-2026）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2025年氧化铟主要企业在国际市场排名（按销量）&amp;（吨）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全球市场主要企业氧化铟销量（2023-2026）&amp;（吨）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氧化铟主要企业在国际市场占有率（按收入，2023-2026）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2025年氧化铟主要企业在国际市场排名（按收入）&amp;（万元）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全球市场主要企业氧化铟销售收入（2023-2026）&amp;（万元）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全球市场主要企业氧化铟销售价格（2023-2026）&amp;（元/千克）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氧化铟主要企业在中国市场占有率（按销量，2023-2026）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2025年氧化铟主要企业在中国市场排名（按销量）&amp;（吨）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中国市场主要企业氧化铟销量（2023-2026）&amp;（吨）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氧化铟主要企业在中国市场占有率（按收入，2023-2026）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2025年氧化铟主要企业在中国市场排名（按收入）&amp;（万元）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中国市场主要企业氧化铟销售收入（2023-2026）&amp;（万元）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全球主要厂商氧化铟总部及产地分布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全球主要厂商成立时间及氧化铟商业化日期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全球主要厂商氧化铟产品类型及应用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2025年全球氧化铟主要厂商市场地位（第一梯队、第二梯队和第三梯队）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全球氧化铟市场投资、并购等现状分析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全球主要地区氧化铟产量增速（CAGR）：（2021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全球主要地区氧化铟产量（2021-2026）&amp;（吨）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全球主要地区氧化铟产量（2027-2032）&amp;（吨）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全球主要地区氧化铟产量市场份额（2021-2026）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全球主要地区氧化铟产量市场份额（2027-2032）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中国市场氧化铟产量、销量、进出口（2021-2026）&amp;（吨）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中国市场氧化铟产量、销量、进出口预测（2027-2032）&amp;（吨）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全球主要地区氧化铟销售收入增速：（2021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全球主要地区氧化铟销售收入（2021-2026）&amp;（万元）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全球主要地区氧化铟收入（2027-2032）&amp;（万元）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全球主要地区氧化铟收入市场份额（2027-2032）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全球主要地区氧化铟销量（吨）：2021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全球主要地区氧化铟销量（2021-2026）&amp;（吨）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全球主要地区氧化铟销量（2027-2032）&amp;（吨）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全球主要地区氧化铟销量份额（2027-2032）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氧化铟生产基地、销售区域、竞争对手及市场地位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氧化铟产品规格、参数及市场应用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氧化铟销量（吨）、收入（万元）、价格（元/千克）及毛利率（2021-2026）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全球不同产品类型氧化铟销量（2021-2026）&amp;（吨）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全球不同产品类型氧化铟销量市场份额（2021-2026）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全球不同产品类型氧化铟销量预测（2027-2032）&amp;（吨）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全球市场不同产品类型氧化铟销量市场份额预测（2027-2032）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全球不同产品类型氧化铟收入（2021-2026）&amp;（万元）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全球不同产品类型氧化铟收入市场份额（2021-2026）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全球不同产品类型氧化铟收入预测（2027-2032）&amp;（万元）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全球不同产品类型氧化铟收入市场份额预测（2027-2032）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中国不同产品类型氧化铟销量（2021-2026）&amp;（吨）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中国不同产品类型氧化铟销量市场份额（2021-2026）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中国不同产品类型氧化铟销量预测（2027-2032）&amp;（吨）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全球市场不同产品类型氧化铟销量市场份额预测（2027-2032）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中国不同产品类型氧化铟收入（2021-2026）&amp;（万元）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中国不同产品类型氧化铟收入市场份额（2021-2026）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中国不同产品类型氧化铟收入预测（2027-2032）&amp;（万元）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中国不同产品类型氧化铟收入市场份额预测（2027-2032）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全球不同应用氧化铟销量（2021-2026）&amp;（吨）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全球不同应用氧化铟销量市场份额（2021-2026）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全球不同应用氧化铟销量预测（2027-2032）&amp;（吨）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全球市场不同应用氧化铟销量市场份额预测（2027-2032）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全球不同应用氧化铟收入（2021-2026）&amp;（万元）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全球不同应用氧化铟收入市场份额（2021-2026）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全球不同应用氧化铟收入预测（2027-2032）&amp;（万元）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全球不同应用氧化铟收入市场份额预测（2027-2032）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中国不同应用氧化铟销量（2021-2026）&amp;（吨）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中国不同应用氧化铟销量市场份额（2021-2026）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中国不同应用氧化铟销量预测（2027-2032）&amp;（吨）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中国市场不同应用氧化铟销量市场份额预测（2027-2032）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中国不同应用氧化铟收入（2021-2026）&amp;（万元）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中国不同应用氧化铟收入市场份额（2021-2026）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中国不同应用氧化铟收入预测（2027-2032）&amp;（万元）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中国不同应用氧化铟收入市场份额预测（2027-2032）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氧化铟行业发展趋势</w:t>
      </w:r>
      <w:r>
        <w:rPr>
          <w:rFonts w:hint="eastAsia"/>
        </w:rPr>
        <w:br/>
      </w:r>
      <w:r>
        <w:rPr>
          <w:rFonts w:hint="eastAsia"/>
        </w:rPr>
        <w:t>　　表 138： 氧化铟行业主要驱动因素</w:t>
      </w:r>
      <w:r>
        <w:rPr>
          <w:rFonts w:hint="eastAsia"/>
        </w:rPr>
        <w:br/>
      </w:r>
      <w:r>
        <w:rPr>
          <w:rFonts w:hint="eastAsia"/>
        </w:rPr>
        <w:t>　　表 139： 氧化铟行业供应链分析</w:t>
      </w:r>
      <w:r>
        <w:rPr>
          <w:rFonts w:hint="eastAsia"/>
        </w:rPr>
        <w:br/>
      </w:r>
      <w:r>
        <w:rPr>
          <w:rFonts w:hint="eastAsia"/>
        </w:rPr>
        <w:t>　　表 140： 氧化铟上游原料供应商</w:t>
      </w:r>
      <w:r>
        <w:rPr>
          <w:rFonts w:hint="eastAsia"/>
        </w:rPr>
        <w:br/>
      </w:r>
      <w:r>
        <w:rPr>
          <w:rFonts w:hint="eastAsia"/>
        </w:rPr>
        <w:t>　　表 141： 氧化铟主要地区不同应用客户分析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氧化铟典型经销商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全球不同产品类型氧化铟市场份额2025 &amp; 2032</w:t>
      </w:r>
      <w:r>
        <w:rPr>
          <w:rFonts w:hint="eastAsia"/>
        </w:rPr>
        <w:br/>
      </w:r>
      <w:r>
        <w:rPr>
          <w:rFonts w:hint="eastAsia"/>
        </w:rPr>
        <w:t>　　图 4： 4N&amp;4N5产品图片</w:t>
      </w:r>
      <w:r>
        <w:rPr>
          <w:rFonts w:hint="eastAsia"/>
        </w:rPr>
        <w:br/>
      </w:r>
      <w:r>
        <w:rPr>
          <w:rFonts w:hint="eastAsia"/>
        </w:rPr>
        <w:t>　　图 5： 5N产品图片</w:t>
      </w:r>
      <w:r>
        <w:rPr>
          <w:rFonts w:hint="eastAsia"/>
        </w:rPr>
        <w:br/>
      </w:r>
      <w:r>
        <w:rPr>
          <w:rFonts w:hint="eastAsia"/>
        </w:rPr>
        <w:t>　　图 6： 全球不同产品形态氧化铟销售额2021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全球不同产品形态氧化铟市场份额2025 &amp; 2032</w:t>
      </w:r>
      <w:r>
        <w:rPr>
          <w:rFonts w:hint="eastAsia"/>
        </w:rPr>
        <w:br/>
      </w:r>
      <w:r>
        <w:rPr>
          <w:rFonts w:hint="eastAsia"/>
        </w:rPr>
        <w:t>　　图 8： 颗粒产品图片</w:t>
      </w:r>
      <w:r>
        <w:rPr>
          <w:rFonts w:hint="eastAsia"/>
        </w:rPr>
        <w:br/>
      </w:r>
      <w:r>
        <w:rPr>
          <w:rFonts w:hint="eastAsia"/>
        </w:rPr>
        <w:t>　　图 9： 块状产品图片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全球不同行业氧化铟销售额2021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全球不同行业氧化铟市场份额2025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工业产品图片</w:t>
      </w:r>
      <w:r>
        <w:rPr>
          <w:rFonts w:hint="eastAsia"/>
        </w:rPr>
        <w:br/>
      </w:r>
      <w:r>
        <w:rPr>
          <w:rFonts w:hint="eastAsia"/>
        </w:rPr>
        <w:t>　　图 14： 实验室产品图片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全球不同应用氧化铟市场份额2025 &amp; 2032</w:t>
      </w:r>
      <w:r>
        <w:rPr>
          <w:rFonts w:hint="eastAsia"/>
        </w:rPr>
        <w:br/>
      </w:r>
      <w:r>
        <w:rPr>
          <w:rFonts w:hint="eastAsia"/>
        </w:rPr>
        <w:t>　　图 17： 显示器</w:t>
      </w:r>
      <w:r>
        <w:rPr>
          <w:rFonts w:hint="eastAsia"/>
        </w:rPr>
        <w:br/>
      </w:r>
      <w:r>
        <w:rPr>
          <w:rFonts w:hint="eastAsia"/>
        </w:rPr>
        <w:t>　　图 18： 太阳能电池</w:t>
      </w:r>
      <w:r>
        <w:rPr>
          <w:rFonts w:hint="eastAsia"/>
        </w:rPr>
        <w:br/>
      </w:r>
      <w:r>
        <w:rPr>
          <w:rFonts w:hint="eastAsia"/>
        </w:rPr>
        <w:t>　　图 19： 光电子器件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2025年全球前五大生产商氧化铟市场份额</w:t>
      </w:r>
      <w:r>
        <w:rPr>
          <w:rFonts w:hint="eastAsia"/>
        </w:rPr>
        <w:br/>
      </w:r>
      <w:r>
        <w:rPr>
          <w:rFonts w:hint="eastAsia"/>
        </w:rPr>
        <w:t>　　图 22： 2025年全球氧化铟第一梯队、第二梯队和第三梯队厂商及市场份额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全球氧化铟产能、产量、产能利用率及发展趋势（2021-2032）&amp;（吨）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全球氧化铟产量、需求量及发展趋势（2021-2032）&amp;（吨）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全球主要地区氧化铟产量市场份额（2021-2032）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中国氧化铟产能、产量、产能利用率及发展趋势（2021-2032）&amp;（吨）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中国氧化铟产量、市场需求量及发展趋势（2021-2032）&amp;（吨）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全球氧化铟市场销售额及增长率：（2021-2032）&amp;（万元）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全球市场氧化铟市场规模：2021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全球市场氧化铟销量及增长率（2021-2032）&amp;（吨）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全球市场氧化铟价格趋势（2021-2032）&amp;（元/千克）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全球主要地区氧化铟销售收入（2021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全球主要地区氧化铟销售收入市场份额（2021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北美市场氧化铟销量及增长率（2021-2032）&amp;（吨）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北美市场氧化铟收入及增长率（2021-2032）&amp;（万元）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欧洲市场氧化铟销量及增长率（2021-2032）&amp;（吨）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欧洲市场氧化铟收入及增长率（2021-2032）&amp;（万元）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中国市场氧化铟销量及增长率（2021-2032）&amp;（吨）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中国市场氧化铟收入及增长率（2021-2032）&amp;（万元）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日本市场氧化铟销量及增长率（2021-2032）&amp;（吨）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日本市场氧化铟收入及增长率（2021-2032）&amp;（万元）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东南亚市场氧化铟销量及增长率（2021-2032）&amp;（吨）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东南亚市场氧化铟收入及增长率（2021-2032）&amp;（万元）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印度市场氧化铟销量及增长率（2021-2032）&amp;（吨）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印度市场氧化铟收入及增长率（2021-2032）&amp;（万元）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南美市场氧化铟销量及增长率（2021-2032）&amp;（吨）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南美市场氧化铟收入及增长率（2021-2032）&amp;（万元）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中东市场氧化铟销量及增长率（2021-2032）&amp;（吨）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中东市场氧化铟收入及增长率（2021-2032）&amp;（万元）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全球不同产品类型氧化铟价格走势（2021-2032）&amp;（元/千克）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全球不同应用氧化铟价格走势（2021-2032）&amp;（元/千克）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氧化铟中国企业SWOT分析</w:t>
      </w:r>
      <w:r>
        <w:rPr>
          <w:rFonts w:hint="eastAsia"/>
        </w:rPr>
        <w:br/>
      </w:r>
      <w:r>
        <w:rPr>
          <w:rFonts w:hint="eastAsia"/>
        </w:rPr>
        <w:t>　　图 53： 氧化铟产业链</w:t>
      </w:r>
      <w:r>
        <w:rPr>
          <w:rFonts w:hint="eastAsia"/>
        </w:rPr>
        <w:br/>
      </w:r>
      <w:r>
        <w:rPr>
          <w:rFonts w:hint="eastAsia"/>
        </w:rPr>
        <w:t>　　图 54： 氧化铟行业采购模式分析</w:t>
      </w:r>
      <w:r>
        <w:rPr>
          <w:rFonts w:hint="eastAsia"/>
        </w:rPr>
        <w:br/>
      </w:r>
      <w:r>
        <w:rPr>
          <w:rFonts w:hint="eastAsia"/>
        </w:rPr>
        <w:t>　　图 55： 氧化铟行业生产模式</w:t>
      </w:r>
      <w:r>
        <w:rPr>
          <w:rFonts w:hint="eastAsia"/>
        </w:rPr>
        <w:br/>
      </w:r>
      <w:r>
        <w:rPr>
          <w:rFonts w:hint="eastAsia"/>
        </w:rPr>
        <w:t>　　图 56： 氧化铟行业销售模式分析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be661e0704ca2" w:history="1">
        <w:r>
          <w:rPr>
            <w:rStyle w:val="Hyperlink"/>
          </w:rPr>
          <w:t>2026-2032年全球与中国氧化铟行业现状及发展前景预测报告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be661e0704ca2" w:history="1">
        <w:r>
          <w:rPr>
            <w:rStyle w:val="Hyperlink"/>
          </w:rPr>
          <w:t>https://www.20087.com/9/21/YangHuaYinDeFaZhanQianJing.html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热点：氧化铟锡靶材、氧化铟锡ITO、五氧化二钒、氧化铟化学式、三氯化铟、氧化铟锡靶材、铂钴色度标准溶液、氧化铟相对原子质量、氧化钇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3814550b04e3c" w:history="1">
      <w:r>
        <w:rPr>
          <w:rStyle w:val="Hyperlink"/>
        </w:rPr>
        <w:t>2026-2032年全球与中国氧化铟行业现状及发展前景预测报告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angHuaYinDeFaZhanQianJing.html" TargetMode="External" Id="Rf6ebe661e070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angHuaYinDeFaZhanQianJing.html" TargetMode="External" Id="R9073814550b0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2025-12-30T00:06:56Z</dcterms:created>
  <dcterms:modified xsi:type="dcterms:W3CDTF">2025-12-30T01:06:56Z</dcterms:modified>
  <dc:subject>2026-2032年全球与中国氧化铟行业现状及发展前景预测报告</dc:subject>
  <dc:title>2026-2032年全球与中国氧化铟行业现状及发展前景预测报告</dc:title>
  <cp:keywords>2026-2032年全球与中国氧化铟行业现状及发展前景预测报告</cp:keywords>
  <dc:description>2026-2032年全球与中国氧化铟行业现状及发展前景预测报告</dc:description>
</cp:coreProperties>
</file>