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7fde4d8d94613" w:history="1">
              <w:r>
                <w:rPr>
                  <w:rStyle w:val="Hyperlink"/>
                </w:rPr>
                <w:t>2025-2031年中国液态合金行业发展调研与趋势分析报告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7fde4d8d94613" w:history="1">
              <w:r>
                <w:rPr>
                  <w:rStyle w:val="Hyperlink"/>
                </w:rPr>
                <w:t>2025-2031年中国液态合金行业发展调研与趋势分析报告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7fde4d8d94613" w:history="1">
                <w:r>
                  <w:rPr>
                    <w:rStyle w:val="Hyperlink"/>
                  </w:rPr>
                  <w:t>https://www.20087.com/9/91/YeTaiHeJinHangYeQianJingQuShi.html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合金是指在室温下保持液态的金属合金，通常由镓和其他金属（如铟、锡、锌）组成。液态合金因其独特的物理和化学性质，如高导电性、低蒸汽压和良好的生物相容性，在电子、生物医学和能源领域展现出广阔的应用前景。近年来，液态合金的可控变形和自愈合能力引起了科研人员的兴趣，为软机器人和智能材料的开发提供了新思路。</w:t>
      </w:r>
      <w:r>
        <w:rPr>
          <w:rFonts w:hint="eastAsia"/>
        </w:rPr>
        <w:br/>
      </w:r>
      <w:r>
        <w:rPr>
          <w:rFonts w:hint="eastAsia"/>
        </w:rPr>
        <w:t>　　未来，液态合金的应用将更加多元化和前沿化。在电子学中，液态合金将用于开发可变形电路和柔性电子设备，以适应可穿戴技术和便携式设备的轻薄化需求。在生物医学领域，液态合金将作为生物传感器和微流体系统的基础材料，实现体内监测和药物递送的创新。此外，液态合金在热管理领域的应用，如高性能散热器和热界面材料，将推动高密度电子器件的性能提升和小型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7fde4d8d94613" w:history="1">
        <w:r>
          <w:rPr>
            <w:rStyle w:val="Hyperlink"/>
          </w:rPr>
          <w:t>2025-2031年中国液态合金行业发展调研与趋势分析报告</w:t>
        </w:r>
      </w:hyperlink>
      <w:r>
        <w:rPr>
          <w:rFonts w:hint="eastAsia"/>
        </w:rPr>
        <w:t>》基于国家统计局及相关协会的权威数据，系统研究了液态合金行业的市场需求、市场规模及产业链现状，分析了液态合金价格波动、细分市场动态及重点企业的经营表现，科学预测了液态合金市场前景与发展趋势，揭示了潜在需求与投资机会，同时指出了液态合金行业可能面临的风险。通过对液态合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液态合金行业界定</w:t>
      </w:r>
      <w:r>
        <w:rPr>
          <w:rFonts w:hint="eastAsia"/>
        </w:rPr>
        <w:br/>
      </w:r>
      <w:r>
        <w:rPr>
          <w:rFonts w:hint="eastAsia"/>
        </w:rPr>
        <w:t>　　第一节 液态合金行业定义</w:t>
      </w:r>
      <w:r>
        <w:rPr>
          <w:rFonts w:hint="eastAsia"/>
        </w:rPr>
        <w:br/>
      </w:r>
      <w:r>
        <w:rPr>
          <w:rFonts w:hint="eastAsia"/>
        </w:rPr>
        <w:t>　　第二节 液态合金行业特点分析</w:t>
      </w:r>
      <w:r>
        <w:rPr>
          <w:rFonts w:hint="eastAsia"/>
        </w:rPr>
        <w:br/>
      </w:r>
      <w:r>
        <w:rPr>
          <w:rFonts w:hint="eastAsia"/>
        </w:rPr>
        <w:t>　　第三节 液态合金产业链分析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2025年世界液态合金行业市场运行形势分析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2025年全球液态合金行业发展概况</w:t>
      </w:r>
      <w:r>
        <w:rPr>
          <w:rFonts w:hint="eastAsia"/>
        </w:rPr>
        <w:br/>
      </w:r>
      <w:r>
        <w:rPr>
          <w:rFonts w:hint="eastAsia"/>
        </w:rPr>
        <w:t>　　第二节 世界液态合金行业发展走势</w:t>
      </w:r>
      <w:r>
        <w:rPr>
          <w:rFonts w:hint="eastAsia"/>
        </w:rPr>
        <w:br/>
      </w:r>
      <w:r>
        <w:rPr>
          <w:rFonts w:hint="eastAsia"/>
        </w:rPr>
        <w:t>　　　　二、全球液态合金行业市场分布情况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三、全球液态合金行业发展趋势分析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全球液态合金行业重点国家和区域分析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中国液态合金行业发展环境分析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2025年液态合金行业技术发展现状及趋势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当前我国液态合金技术发展现状</w:t>
      </w:r>
      <w:r>
        <w:rPr>
          <w:rFonts w:hint="eastAsia"/>
        </w:rPr>
        <w:br/>
      </w:r>
      <w:r>
        <w:rPr>
          <w:rFonts w:hint="eastAsia"/>
        </w:rPr>
        <w:t>　　第二节 中外液态合金技术差距及产生差距的主要原因分析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提高我国液态合金技术的对策</w:t>
      </w:r>
      <w:r>
        <w:rPr>
          <w:rFonts w:hint="eastAsia"/>
        </w:rPr>
        <w:br/>
      </w:r>
      <w:r>
        <w:rPr>
          <w:rFonts w:hint="eastAsia"/>
        </w:rPr>
        <w:t>　　第四节 我国液态合金研发、设计发展趋势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中国液态合金发展现状调研</w:t>
      </w:r>
      <w:r>
        <w:rPr>
          <w:rFonts w:hint="eastAsia"/>
        </w:rPr>
        <w:br/>
      </w:r>
      <w:r>
        <w:rPr>
          <w:rFonts w:hint="eastAsia"/>
        </w:rPr>
        <w:t>　　第一节 中国液态合金市场现状分析</w:t>
      </w:r>
      <w:r>
        <w:rPr>
          <w:rFonts w:hint="eastAsia"/>
        </w:rPr>
        <w:br/>
      </w:r>
      <w:r>
        <w:rPr>
          <w:rFonts w:hint="eastAsia"/>
        </w:rPr>
        <w:t>　　第二节 中国液态合金行业产量情况分析及预测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一、液态合金总体产能规模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三、2020-2025年中国液态合金产量统计</w:t>
      </w:r>
      <w:r>
        <w:rPr>
          <w:rFonts w:hint="eastAsia"/>
        </w:rPr>
        <w:br/>
      </w:r>
      <w:r>
        <w:rPr>
          <w:rFonts w:hint="eastAsia"/>
        </w:rPr>
        <w:t>　　　　二、液态合金生产区域分布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三、2025-2031年中国液态合金产量预测分析</w:t>
      </w:r>
      <w:r>
        <w:rPr>
          <w:rFonts w:hint="eastAsia"/>
        </w:rPr>
        <w:br/>
      </w:r>
      <w:r>
        <w:rPr>
          <w:rFonts w:hint="eastAsia"/>
        </w:rPr>
        <w:t>　　第三节 中国液态合金市场需求分析及预测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一、中国液态合金市场需求特点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二、2020-2025年中国液态合金市场需求量统计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三、2025-2031年中国液态合金市场需求量预测分析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中国液态合金行业进出口情况分析预测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2020-2025年中国液态合金行业进出口情况分析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一、2020-2025年中国液态合金行业进口分析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二、2020-2025年中国液态合金行业出口分析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2025-2031年中国液态合金行业进出口情况预测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一、2025-2031年中国液态合金行业进口预测分析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二、2025-2031年中国液态合金行业出口预测分析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影响液态合金行业进出口变化的主要原因分析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2020-2025年中国液态合金行业重点地区调研分析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一、中国液态合金行业重点区域市场结构调研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二、**地区液态合金市场调研分析</w:t>
      </w:r>
      <w:r>
        <w:rPr>
          <w:rFonts w:hint="eastAsia"/>
        </w:rPr>
        <w:br/>
      </w:r>
      <w:r>
        <w:rPr>
          <w:rFonts w:hint="eastAsia"/>
        </w:rPr>
        <w:t>　　　　三、**地区液态合金市场调研分析</w:t>
      </w:r>
      <w:r>
        <w:rPr>
          <w:rFonts w:hint="eastAsia"/>
        </w:rPr>
        <w:br/>
      </w:r>
      <w:r>
        <w:rPr>
          <w:rFonts w:hint="eastAsia"/>
        </w:rPr>
        <w:t>　　　　四、**地区液态合金市场调研分析</w:t>
      </w:r>
      <w:r>
        <w:rPr>
          <w:rFonts w:hint="eastAsia"/>
        </w:rPr>
        <w:br/>
      </w:r>
      <w:r>
        <w:rPr>
          <w:rFonts w:hint="eastAsia"/>
        </w:rPr>
        <w:t>　　　　五、**地区液态合金市场调研分析</w:t>
      </w:r>
      <w:r>
        <w:rPr>
          <w:rFonts w:hint="eastAsia"/>
        </w:rPr>
        <w:br/>
      </w:r>
      <w:r>
        <w:rPr>
          <w:rFonts w:hint="eastAsia"/>
        </w:rPr>
        <w:t>　　　　六、**地区液态合金市场调研分析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液态合金行业竞争格局分析</w:t>
      </w:r>
      <w:r>
        <w:rPr>
          <w:rFonts w:hint="eastAsia"/>
        </w:rPr>
        <w:br/>
      </w:r>
      <w:r>
        <w:rPr>
          <w:rFonts w:hint="eastAsia"/>
        </w:rPr>
        <w:t>　　第一节 液态合金行业集中度分析</w:t>
      </w:r>
      <w:r>
        <w:rPr>
          <w:rFonts w:hint="eastAsia"/>
        </w:rPr>
        <w:br/>
      </w:r>
      <w:r>
        <w:rPr>
          <w:rFonts w:hint="eastAsia"/>
        </w:rPr>
        <w:t>　　　　一、液态合金市场集中度分析</w:t>
      </w:r>
      <w:r>
        <w:rPr>
          <w:rFonts w:hint="eastAsia"/>
        </w:rPr>
        <w:br/>
      </w:r>
      <w:r>
        <w:rPr>
          <w:rFonts w:hint="eastAsia"/>
        </w:rPr>
        <w:t>　　　　二、液态合金企业集中度分析</w:t>
      </w:r>
      <w:r>
        <w:rPr>
          <w:rFonts w:hint="eastAsia"/>
        </w:rPr>
        <w:br/>
      </w:r>
      <w:r>
        <w:rPr>
          <w:rFonts w:hint="eastAsia"/>
        </w:rPr>
        <w:t>　　　　三、液态合金区域集中度分析</w:t>
      </w:r>
      <w:r>
        <w:rPr>
          <w:rFonts w:hint="eastAsia"/>
        </w:rPr>
        <w:br/>
      </w:r>
      <w:r>
        <w:rPr>
          <w:rFonts w:hint="eastAsia"/>
        </w:rPr>
        <w:t>　　第二节 液态合金行业主要企业竞争力分析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液态合金行业竞争格局分析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一、2025年液态合金行业竞争分析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二、2025年中外液态合金产品竞争分析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三、2020-2025年我国液态合金市场竞争分析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四、2025-2031年国内主要液态合金企业动向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液态合金行业细分产品市场调研分析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液态合金行业上、下游市场分析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液态合金行业上游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液态合金行业下游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液态合金行业重点企业发展调研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液态合金重点企业（一）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液态合金重点企业（二）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液态合金重点企业（三）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液态合金重点企业（四）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液态合金重点企业（五）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液态合金重点企业（六）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液态合金企业管理策略建议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提高液态合金企业竞争力的策略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一、提高中国液态合金企业核心竞争力的对策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二、液态合金企业提升竞争力的主要方向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三、影响液态合金企业核心竞争力的因素及提升途径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四、提高液态合金企业竞争力的策略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对我国液态合金品牌的战略思考</w:t>
      </w:r>
      <w:r>
        <w:rPr>
          <w:rFonts w:hint="eastAsia"/>
        </w:rPr>
        <w:br/>
      </w:r>
      <w:r>
        <w:rPr>
          <w:rFonts w:hint="eastAsia"/>
        </w:rPr>
        <w:t>　　　　一、液态合金实施品牌战略的意义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二、液态合金企业品牌的现状分析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三、我国液态合金企业的品牌战略</w:t>
      </w:r>
      <w:r>
        <w:rPr>
          <w:rFonts w:hint="eastAsia"/>
        </w:rPr>
        <w:br/>
      </w:r>
      <w:r>
        <w:rPr>
          <w:rFonts w:hint="eastAsia"/>
        </w:rPr>
        <w:t>　　　　四、液态合金品牌战略管理的策略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2025-2031年中国液态合金行业前景与风险预测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2025年中国液态合金市场前景分析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2025-2031年中国液态合金发展趋势预测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2025-2031年中国液态合金行业投资特性分析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一、2025-2031年中国液态合金行业进入壁垒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二、2025-2031年中国液态合金行业盈利模式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三、2025-2031年中国液态合金行业盈利因素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2025-2031年中国液态合金行业投资机会分析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一、2025-2031年中国液态合金细分市场投资机会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二、2025-2031年中国液态合金行业区域市场投资潜力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2025-2031年中国液态合金行业投资风险分析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一、2025-2031年中国液态合金行业市场竞争风险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二、2025-2031年中国液态合金行业技术风险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三、2025-2031年中国液态合金行业政策风险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四、2025-2031年中国液态合金行业进入退出风险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液态合金行业研究结论</w:t>
      </w:r>
      <w:r>
        <w:rPr>
          <w:rFonts w:hint="eastAsia"/>
        </w:rPr>
        <w:br/>
      </w:r>
      <w:r>
        <w:rPr>
          <w:rFonts w:hint="eastAsia"/>
        </w:rPr>
        <w:t>　　第二节 液态合金行业投资价值评估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中智.林.－液态合金行业投资建议</w:t>
      </w:r>
      <w:r>
        <w:rPr>
          <w:rFonts w:hint="eastAsia"/>
        </w:rPr>
        <w:br/>
      </w:r>
      <w:r>
        <w:rPr>
          <w:rFonts w:hint="eastAsia"/>
        </w:rPr>
        <w:t>　　　　一、液态合金行业投资策略建议</w:t>
      </w:r>
      <w:r>
        <w:rPr>
          <w:rFonts w:hint="eastAsia"/>
        </w:rPr>
        <w:br/>
      </w:r>
      <w:r>
        <w:rPr>
          <w:rFonts w:hint="eastAsia"/>
        </w:rPr>
        <w:t>　　　　二、液态合金行业投资方向建议</w:t>
      </w:r>
      <w:r>
        <w:rPr>
          <w:rFonts w:hint="eastAsia"/>
        </w:rPr>
        <w:br/>
      </w:r>
      <w:r>
        <w:rPr>
          <w:rFonts w:hint="eastAsia"/>
        </w:rPr>
        <w:t>　　　　三、液态合金行业投资方式建议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液态合金行业历程</w:t>
      </w:r>
      <w:r>
        <w:rPr>
          <w:rFonts w:hint="eastAsia"/>
        </w:rPr>
        <w:br/>
      </w:r>
      <w:r>
        <w:rPr>
          <w:rFonts w:hint="eastAsia"/>
        </w:rPr>
        <w:t>　　图表 液态合金行业生命周期</w:t>
      </w:r>
      <w:r>
        <w:rPr>
          <w:rFonts w:hint="eastAsia"/>
        </w:rPr>
        <w:br/>
      </w:r>
      <w:r>
        <w:rPr>
          <w:rFonts w:hint="eastAsia"/>
        </w:rPr>
        <w:t>　　图表 液态合金行业产业链分析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2020-2025年中国液态合金行业市场规模及增长情况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2020-2025年液态合金行业市场容量分析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2020-2025年中国液态合金行业产能统计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2020-2025年中国液态合金行业产量及增长趋势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2020-2025年中国液态合金市场需求量及增速统计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2025年中国液态合金行业需求领域分布格局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2020-2025年中国液态合金行业销售收入分析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2020-2025年中国液态合金行业盈利情况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2020-2025年中国液态合金行业利润总额统计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2020-2025年中国液态合金进口数量分析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2020-2025年中国液态合金进口金额分析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2020-2025年中国液态合金出口数量分析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2020-2025年中国液态合金出口金额分析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2025年中国液态合金进口国家及地区分析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2025年中国液态合金出口国家及地区分析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2020-2025年中国液态合金行业企业数量情况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2020-2025年中国液态合金行业企业平均规模情况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液态合金企业信息</w:t>
      </w:r>
      <w:r>
        <w:rPr>
          <w:rFonts w:hint="eastAsia"/>
        </w:rPr>
        <w:br/>
      </w:r>
      <w:r>
        <w:rPr>
          <w:rFonts w:hint="eastAsia"/>
        </w:rPr>
        <w:t>　　图表 液态合金企业经营情况分析</w:t>
      </w:r>
      <w:r>
        <w:rPr>
          <w:rFonts w:hint="eastAsia"/>
        </w:rPr>
        <w:br/>
      </w:r>
      <w:r>
        <w:rPr>
          <w:rFonts w:hint="eastAsia"/>
        </w:rPr>
        <w:t>　　图表 液态合金重点企业（三）主要经济指标情况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2025-2031年中国液态合金行业产量预测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2025-2031年中国液态合金市场需求量预测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2025-2031年中国液态合金行业供需平衡预测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2025-2031年中国液态合金行业市场规模预测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2025-2031年中国液态合金市场前景分析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2025-2031年中国液态合金发展趋势预测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7fde4d8d94613" w:history="1">
        <w:r>
          <w:rPr>
            <w:rStyle w:val="Hyperlink"/>
          </w:rPr>
          <w:t>2025-2031年中国液态合金行业发展调研与趋势分析报告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7fde4d8d94613" w:history="1">
        <w:r>
          <w:rPr>
            <w:rStyle w:val="Hyperlink"/>
          </w:rPr>
          <w:t>https://www.20087.com/9/91/YeTaiHeJinHangYeQianJingQuShi.html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热点：液态金属是什么材料、液态合金在平衡状态下冷却时结晶终止的温度线叫、合金多少钱一克、液态合金流动性的好坏 通常、液态合金的充型能力、液态合金从浇注温度冷却到室温过程中要经历、改变合金性能的方法、镓基液态合金、液态金属产品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79ec9e274472f" w:history="1">
      <w:r>
        <w:rPr>
          <w:rStyle w:val="Hyperlink"/>
        </w:rPr>
        <w:t>2025-2031年中国液态合金行业发展调研与趋势分析报告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YeTaiHeJinHangYeQianJingQuShi.html" TargetMode="External" Id="R4327fde4d8d9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YeTaiHeJinHangYeQianJingQuShi.html" TargetMode="External" Id="R01d79ec9e274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2025-03-02T06:41:00Z</dcterms:created>
  <dcterms:modified xsi:type="dcterms:W3CDTF">2025-03-02T07:41:00Z</dcterms:modified>
  <dc:subject>2025-2031年中国液态合金行业发展调研与趋势分析报告</dc:subject>
  <dc:title>2025-2031年中国液态合金行业发展调研与趋势分析报告</dc:title>
  <cp:keywords>2025-2031年中国液态合金行业发展调研与趋势分析报告</cp:keywords>
  <dc:description>2025-2031年中国液态合金行业发展调研与趋势分析报告</dc:description>
</cp:coreProperties>
</file>