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a5c07f8ac4de4" w:history="1">
              <w:r>
                <w:rPr>
                  <w:rStyle w:val="Hyperlink"/>
                </w:rPr>
                <w:t>2025-2031年全球与中国磺化物行业发展深度调研与未来趋势预测报告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a5c07f8ac4de4" w:history="1">
              <w:r>
                <w:rPr>
                  <w:rStyle w:val="Hyperlink"/>
                </w:rPr>
                <w:t>2025-2031年全球与中国磺化物行业发展深度调研与未来趋势预测报告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a5c07f8ac4de4" w:history="1">
                <w:r>
                  <w:rPr>
                    <w:rStyle w:val="Hyperlink"/>
                  </w:rPr>
                  <w:t>https://www.20087.com/9/31/HuangHuaWuWeiLaiFaZhanQuShi.html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物是一类重要的有机化合物，广泛应用于日化、纺织、医药等多个行业。近年来，随着绿色化学理念的推广，磺化物的合成与应用更加注重环保与安全，新型催化剂与工艺的开发减少了副产品，提高了反应效率与产品纯度。同时，针对磺化物可能引起的环境与健康问题，行业加强了安全评估与监管，推动了更安全的磺化物替代品的研发。</w:t>
      </w:r>
      <w:r>
        <w:rPr>
          <w:rFonts w:hint="eastAsia"/>
        </w:rPr>
        <w:br/>
      </w:r>
      <w:r>
        <w:rPr>
          <w:rFonts w:hint="eastAsia"/>
        </w:rPr>
        <w:t>　　未来，磺化物的研发与应用将更加聚焦于可持续性与功能性。一方面，通过生物基原料与绿色化学路线的结合，开发环境友好型磺化物，减少对化石资源的依赖，降低生产过程中的碳排放。另一方面，磺化物将被赋予更多功能性，如抗菌、阻燃、光响应等特性，拓宽其在新材料、生物技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a5c07f8ac4de4" w:history="1">
        <w:r>
          <w:rPr>
            <w:rStyle w:val="Hyperlink"/>
          </w:rPr>
          <w:t>2025-2031年全球与中国磺化物行业发展深度调研与未来趋势预测报告</w:t>
        </w:r>
      </w:hyperlink>
      <w:r>
        <w:rPr>
          <w:rFonts w:hint="eastAsia"/>
        </w:rPr>
        <w:t>》依托行业权威数据及长期市场监测信息，系统分析了磺化物行业的市场规模、供需关系、竞争格局及重点企业经营状况，并结合磺化物行业发展现状，科学预测了磺化物市场前景与技术发展方向。报告通过SWOT分析，揭示了磺化物行业机遇与潜在风险，为投资者提供了全面的现状分析与前景评估，助力挖掘投资价值并优化决策。同时，报告从投资、生产及营销等角度提出可行性建议，为磺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中国磺化物概述</w:t>
      </w:r>
      <w:r>
        <w:rPr>
          <w:rFonts w:hint="eastAsia"/>
        </w:rPr>
        <w:br/>
      </w:r>
      <w:r>
        <w:rPr>
          <w:rFonts w:hint="eastAsia"/>
        </w:rPr>
        <w:t>　　第一节 磺化物行业定义</w:t>
      </w:r>
      <w:r>
        <w:rPr>
          <w:rFonts w:hint="eastAsia"/>
        </w:rPr>
        <w:br/>
      </w:r>
      <w:r>
        <w:rPr>
          <w:rFonts w:hint="eastAsia"/>
        </w:rPr>
        <w:t>　　第二节 磺化物行业发展特性</w:t>
      </w:r>
      <w:r>
        <w:rPr>
          <w:rFonts w:hint="eastAsia"/>
        </w:rPr>
        <w:br/>
      </w:r>
      <w:r>
        <w:rPr>
          <w:rFonts w:hint="eastAsia"/>
        </w:rPr>
        <w:t>　　第三节 磺化物产业链分析</w:t>
      </w:r>
      <w:r>
        <w:rPr>
          <w:rFonts w:hint="eastAsia"/>
        </w:rPr>
        <w:br/>
      </w:r>
      <w:r>
        <w:rPr>
          <w:rFonts w:hint="eastAsia"/>
        </w:rPr>
        <w:t>　　第四节 磺化物行业生命周期分析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2024-2025年国外磺化物市场发展概况</w:t>
      </w:r>
      <w:r>
        <w:rPr>
          <w:rFonts w:hint="eastAsia"/>
        </w:rPr>
        <w:br/>
      </w:r>
      <w:r>
        <w:rPr>
          <w:rFonts w:hint="eastAsia"/>
        </w:rPr>
        <w:t>　　第一节 全球磺化物市场发展分析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北美地区主要国家磺化物市场概况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欧盟地区主要国家磺化物市场概况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亚洲地区主要国家磺化物市场概况</w:t>
      </w:r>
      <w:r>
        <w:rPr>
          <w:rFonts w:hint="eastAsia"/>
        </w:rPr>
        <w:br/>
      </w:r>
      <w:r>
        <w:rPr>
          <w:rFonts w:hint="eastAsia"/>
        </w:rPr>
        <w:t>　　第五节 2025-2031年全球磺化物市场发展预测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2024-2025年中国磺化物发展环境分析</w:t>
      </w:r>
      <w:r>
        <w:rPr>
          <w:rFonts w:hint="eastAsia"/>
        </w:rPr>
        <w:br/>
      </w:r>
      <w:r>
        <w:rPr>
          <w:rFonts w:hint="eastAsia"/>
        </w:rPr>
        <w:t>　　第一节 磺化物行业经济环境分析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磺化物行业相关发展规划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2024-2025年中国磺化物技术发展分析</w:t>
      </w:r>
      <w:r>
        <w:rPr>
          <w:rFonts w:hint="eastAsia"/>
        </w:rPr>
        <w:br/>
      </w:r>
      <w:r>
        <w:rPr>
          <w:rFonts w:hint="eastAsia"/>
        </w:rPr>
        <w:t>　　第一节 当前磺化物技术发展现状分析</w:t>
      </w:r>
      <w:r>
        <w:rPr>
          <w:rFonts w:hint="eastAsia"/>
        </w:rPr>
        <w:br/>
      </w:r>
      <w:r>
        <w:rPr>
          <w:rFonts w:hint="eastAsia"/>
        </w:rPr>
        <w:t>　　第二节 磺化物生产中需注意的问题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磺化物行业主要技术趋势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2024-2025年磺化物市场特性分析</w:t>
      </w:r>
      <w:r>
        <w:rPr>
          <w:rFonts w:hint="eastAsia"/>
        </w:rPr>
        <w:br/>
      </w:r>
      <w:r>
        <w:rPr>
          <w:rFonts w:hint="eastAsia"/>
        </w:rPr>
        <w:t>　　第一节 磺化物行业集中度分析</w:t>
      </w:r>
      <w:r>
        <w:rPr>
          <w:rFonts w:hint="eastAsia"/>
        </w:rPr>
        <w:br/>
      </w:r>
      <w:r>
        <w:rPr>
          <w:rFonts w:hint="eastAsia"/>
        </w:rPr>
        <w:t>　　第二节 磺化物行业SWOT分析</w:t>
      </w:r>
      <w:r>
        <w:rPr>
          <w:rFonts w:hint="eastAsia"/>
        </w:rPr>
        <w:br/>
      </w:r>
      <w:r>
        <w:rPr>
          <w:rFonts w:hint="eastAsia"/>
        </w:rPr>
        <w:t>　　　　一、磺化物行业优势</w:t>
      </w:r>
      <w:r>
        <w:rPr>
          <w:rFonts w:hint="eastAsia"/>
        </w:rPr>
        <w:br/>
      </w:r>
      <w:r>
        <w:rPr>
          <w:rFonts w:hint="eastAsia"/>
        </w:rPr>
        <w:t>　　　　二、磺化物行业劣势</w:t>
      </w:r>
      <w:r>
        <w:rPr>
          <w:rFonts w:hint="eastAsia"/>
        </w:rPr>
        <w:br/>
      </w:r>
      <w:r>
        <w:rPr>
          <w:rFonts w:hint="eastAsia"/>
        </w:rPr>
        <w:t>　　　　三、磺化物行业机会</w:t>
      </w:r>
      <w:r>
        <w:rPr>
          <w:rFonts w:hint="eastAsia"/>
        </w:rPr>
        <w:br/>
      </w:r>
      <w:r>
        <w:rPr>
          <w:rFonts w:hint="eastAsia"/>
        </w:rPr>
        <w:t>　　　　四、磺化物行业风险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中国磺化物发展现状</w:t>
      </w:r>
      <w:r>
        <w:rPr>
          <w:rFonts w:hint="eastAsia"/>
        </w:rPr>
        <w:br/>
      </w:r>
      <w:r>
        <w:rPr>
          <w:rFonts w:hint="eastAsia"/>
        </w:rPr>
        <w:t>　　第一节 中国磺化物市场现状分析</w:t>
      </w:r>
      <w:r>
        <w:rPr>
          <w:rFonts w:hint="eastAsia"/>
        </w:rPr>
        <w:br/>
      </w:r>
      <w:r>
        <w:rPr>
          <w:rFonts w:hint="eastAsia"/>
        </w:rPr>
        <w:t>　　第二节 中国磺化物行业产量情况分析及预测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一、磺化物总体产能规模</w:t>
      </w:r>
      <w:r>
        <w:rPr>
          <w:rFonts w:hint="eastAsia"/>
        </w:rPr>
        <w:br/>
      </w:r>
      <w:r>
        <w:rPr>
          <w:rFonts w:hint="eastAsia"/>
        </w:rPr>
        <w:t>　　　　二、磺化物生产区域分布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三、2025-2031年中国磺化物产量预测</w:t>
      </w:r>
      <w:r>
        <w:rPr>
          <w:rFonts w:hint="eastAsia"/>
        </w:rPr>
        <w:br/>
      </w:r>
      <w:r>
        <w:rPr>
          <w:rFonts w:hint="eastAsia"/>
        </w:rPr>
        <w:t>　　第三节 中国磺化物市场需求分析及预测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三、2025-2031年中国磺化物市场需求量预测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中国磺化物价格趋势分析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二、2025-2031年中国磺化物市场价格走势预测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2019-2024年磺化物行业经济运行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2019-2024年中国磺化物行业盈利能力分析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2019-2024年中国磺化物行业发展能力分析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2019-2024年磺化物行业偿债能力分析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2019-2024年磺化物制造企业数量分析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**地区磺化物市场发展分析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**地区磺化物市场发展分析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**地区磺化物市场发展分析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**地区磺化物市场发展分析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**地区磺化物市场发展分析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2019-2024年中国磺化物进出口分析</w:t>
      </w:r>
      <w:r>
        <w:rPr>
          <w:rFonts w:hint="eastAsia"/>
        </w:rPr>
        <w:br/>
      </w:r>
      <w:r>
        <w:rPr>
          <w:rFonts w:hint="eastAsia"/>
        </w:rPr>
        <w:t>　　第一节 磺化物进口情况分析</w:t>
      </w:r>
      <w:r>
        <w:rPr>
          <w:rFonts w:hint="eastAsia"/>
        </w:rPr>
        <w:br/>
      </w:r>
      <w:r>
        <w:rPr>
          <w:rFonts w:hint="eastAsia"/>
        </w:rPr>
        <w:t>　　第二节 磺化物出口情况分析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2025-2031年影响磺化物进出口因素分析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主要磺化物生产企业及竞争格局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磺化物行业投资战略研究</w:t>
      </w:r>
      <w:r>
        <w:rPr>
          <w:rFonts w:hint="eastAsia"/>
        </w:rPr>
        <w:br/>
      </w:r>
      <w:r>
        <w:rPr>
          <w:rFonts w:hint="eastAsia"/>
        </w:rPr>
        <w:t>　　第一节 磺化物行业发展战略研究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对我国磺化物品牌的战略思考</w:t>
      </w:r>
      <w:r>
        <w:rPr>
          <w:rFonts w:hint="eastAsia"/>
        </w:rPr>
        <w:br/>
      </w:r>
      <w:r>
        <w:rPr>
          <w:rFonts w:hint="eastAsia"/>
        </w:rPr>
        <w:t>　　　　一、磺化物品牌的重要性</w:t>
      </w:r>
      <w:r>
        <w:rPr>
          <w:rFonts w:hint="eastAsia"/>
        </w:rPr>
        <w:br/>
      </w:r>
      <w:r>
        <w:rPr>
          <w:rFonts w:hint="eastAsia"/>
        </w:rPr>
        <w:t>　　　　二、磺化物实施品牌战略的意义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三、磺化物企业品牌的现状分析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四、我国磺化物企业的品牌战略</w:t>
      </w:r>
      <w:r>
        <w:rPr>
          <w:rFonts w:hint="eastAsia"/>
        </w:rPr>
        <w:br/>
      </w:r>
      <w:r>
        <w:rPr>
          <w:rFonts w:hint="eastAsia"/>
        </w:rPr>
        <w:t>　　　　五、磺化物品牌战略管理的策略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磺化物经营策略分析</w:t>
      </w:r>
      <w:r>
        <w:rPr>
          <w:rFonts w:hint="eastAsia"/>
        </w:rPr>
        <w:br/>
      </w:r>
      <w:r>
        <w:rPr>
          <w:rFonts w:hint="eastAsia"/>
        </w:rPr>
        <w:t>　　　　一、磺化物市场细分策略</w:t>
      </w:r>
      <w:r>
        <w:rPr>
          <w:rFonts w:hint="eastAsia"/>
        </w:rPr>
        <w:br/>
      </w:r>
      <w:r>
        <w:rPr>
          <w:rFonts w:hint="eastAsia"/>
        </w:rPr>
        <w:t>　　　　二、磺化物市场创新策略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四、磺化物新产品差异化战略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2025-2031年中国磺化物发展趋势预测及投资风险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未来磺化物行业发展趋势预测</w:t>
      </w:r>
      <w:r>
        <w:rPr>
          <w:rFonts w:hint="eastAsia"/>
        </w:rPr>
        <w:br/>
      </w:r>
      <w:r>
        <w:rPr>
          <w:rFonts w:hint="eastAsia"/>
        </w:rPr>
        <w:t>　　第二节 磺化物行业投资风险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2025年磺化物投资建议</w:t>
      </w:r>
      <w:r>
        <w:rPr>
          <w:rFonts w:hint="eastAsia"/>
        </w:rPr>
        <w:br/>
      </w:r>
      <w:r>
        <w:rPr>
          <w:rFonts w:hint="eastAsia"/>
        </w:rPr>
        <w:t>　　第一节 磺化物行业投资环境分析</w:t>
      </w:r>
      <w:r>
        <w:rPr>
          <w:rFonts w:hint="eastAsia"/>
        </w:rPr>
        <w:br/>
      </w:r>
      <w:r>
        <w:rPr>
          <w:rFonts w:hint="eastAsia"/>
        </w:rPr>
        <w:t>　　第二节 磺化物行业投资进入壁垒分析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2019-2024年中国磺化物行业市场需求及增长情况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2019-2024年中国磺化物行业利润及增长情况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2025-2031年中国磺化物行业产品市场价格走势预测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磺化物重点企业经营情况分析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2025-2031年中国磺化物市场规模预测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2025-2031年中国磺化物行业利润预测</w:t>
      </w:r>
      <w:r>
        <w:rPr>
          <w:rFonts w:hint="eastAsia"/>
        </w:rPr>
        <w:br/>
      </w:r>
      <w:r>
        <w:rPr>
          <w:rFonts w:hint="eastAsia"/>
        </w:rPr>
        <w:t>　　图表 2025年磺化物行业壁垒</w:t>
      </w:r>
      <w:r>
        <w:rPr>
          <w:rFonts w:hint="eastAsia"/>
        </w:rPr>
        <w:br/>
      </w:r>
      <w:r>
        <w:rPr>
          <w:rFonts w:hint="eastAsia"/>
        </w:rPr>
        <w:t>　　图表 2025年磺化物市场前景分析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2025-2031年中国磺化物市场需求预测</w:t>
      </w:r>
      <w:r>
        <w:rPr>
          <w:rFonts w:hint="eastAsia"/>
        </w:rPr>
        <w:br/>
      </w:r>
      <w:r>
        <w:rPr>
          <w:rFonts w:hint="eastAsia"/>
        </w:rPr>
        <w:t>　　图表 2025年磺化物发展趋势预测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a5c07f8ac4de4" w:history="1">
        <w:r>
          <w:rPr>
            <w:rStyle w:val="Hyperlink"/>
          </w:rPr>
          <w:t>2025-2031年全球与中国磺化物行业发展深度调研与未来趋势预测报告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a5c07f8ac4de4" w:history="1">
        <w:r>
          <w:rPr>
            <w:rStyle w:val="Hyperlink"/>
          </w:rPr>
          <w:t>https://www.20087.com/9/31/HuangHuaWuWeiLaiFaZhanQuShi.html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热点：磺化度的定义、磺化物稳定吗、磺化法名词解释、磺化物有哪些、磺酸的磺化、磺化物水解、磺化反应的本质、磺化物反应活性顺序是什么、磺化物是磺胺吗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6720da9f44630" w:history="1">
      <w:r>
        <w:rPr>
          <w:rStyle w:val="Hyperlink"/>
        </w:rPr>
        <w:t>2025-2031年全球与中国磺化物行业发展深度调研与未来趋势预测报告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uangHuaWuWeiLaiFaZhanQuShi.html" TargetMode="External" Id="R2a9a5c07f8ac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uangHuaWuWeiLaiFaZhanQuShi.html" TargetMode="External" Id="Reed6720da9f4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2025-03-07T23:45:00Z</dcterms:created>
  <dcterms:modified xsi:type="dcterms:W3CDTF">2025-03-08T00:45:00Z</dcterms:modified>
  <dc:subject>2025-2031年全球与中国磺化物行业发展深度调研与未来趋势预测报告</dc:subject>
  <dc:title>2025-2031年全球与中国磺化物行业发展深度调研与未来趋势预测报告</dc:title>
  <cp:keywords>2025-2031年全球与中国磺化物行业发展深度调研与未来趋势预测报告</cp:keywords>
  <dc:description>2025-2031年全球与中国磺化物行业发展深度调研与未来趋势预测报告</dc:description>
</cp:coreProperties>
</file>