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e131e17d45a5" w:history="1">
              <w:r>
                <w:rPr>
                  <w:rStyle w:val="Hyperlink"/>
                </w:rPr>
                <w:t>全球与中国铸轧铝板行业发展调研及市场前景报告（2025-2031年）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e131e17d45a5" w:history="1">
              <w:r>
                <w:rPr>
                  <w:rStyle w:val="Hyperlink"/>
                </w:rPr>
                <w:t>全球与中国铸轧铝板行业发展调研及市场前景报告（2025-2031年）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3e131e17d45a5" w:history="1">
                <w:r>
                  <w:rPr>
                    <w:rStyle w:val="Hyperlink"/>
                  </w:rPr>
                  <w:t>https://www.20087.com/9/71/ZhuYaLvBanDeFaZhanQianJing.html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轧铝板是一种重要的基础材料，被广泛应用于建筑、交通运输、包装等多个领域。新型合金材料的研发和应用使得铸轧铝板具有更好的耐腐蚀性、强度和成型性能。同时，通过改进生产工艺，如采用连续铸造和热处理技术，可以进一步提高产品的质量和一致性。此外，为了满足环保要求，铸轧铝板的回收利用技术也在不断进步。</w:t>
      </w:r>
      <w:r>
        <w:rPr>
          <w:rFonts w:hint="eastAsia"/>
        </w:rPr>
        <w:br/>
      </w:r>
      <w:r>
        <w:rPr>
          <w:rFonts w:hint="eastAsia"/>
        </w:rPr>
        <w:t>　　未来，铸轧铝板的发展将更加注重材料性能的优化和可持续性。一方面，随着新能源汽车、航空等领域的快速发展，对轻量化材料的需求日益增加，铸轧铝板将更加注重提高强度和韧性，以适应高强度、轻量化的设计需求。另一方面，随着循环经济理念的普及，铸轧铝板的生产将更加注重节能减排和资源循环利用，比如采用更加环保的生产工艺和提高废铝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e131e17d45a5" w:history="1">
        <w:r>
          <w:rPr>
            <w:rStyle w:val="Hyperlink"/>
          </w:rPr>
          <w:t>全球与中国铸轧铝板行业发展调研及市场前景报告（2025-2031年）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铸轧铝板行业的市场规模、竞争格局及技术发展现状。报告详细梳理了铸轧铝板产业链结构、区域分布特征及铸轧铝板市场需求变化，重点评估了铸轧铝板重点企业的市场表现与战略布局。通过对政策环境、技术创新方向及消费趋势的分析，科学预测了铸轧铝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铸轧铝板市场概述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按照不同产品类型，铸轧铝板主要可以分为如下几个类别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全球不同产品类型铸轧铝板销售额增长趋势2020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合金铸轧铝板</w:t>
      </w:r>
      <w:r>
        <w:rPr>
          <w:rFonts w:hint="eastAsia"/>
        </w:rPr>
        <w:br/>
      </w:r>
      <w:r>
        <w:rPr>
          <w:rFonts w:hint="eastAsia"/>
        </w:rPr>
        <w:t>　　　　1.2.3 纯铝铸轧铝板</w:t>
      </w:r>
      <w:r>
        <w:rPr>
          <w:rFonts w:hint="eastAsia"/>
        </w:rPr>
        <w:br/>
      </w:r>
      <w:r>
        <w:rPr>
          <w:rFonts w:hint="eastAsia"/>
        </w:rPr>
        <w:t>　　　　1.2.4 花纹铸轧铝板</w:t>
      </w:r>
      <w:r>
        <w:rPr>
          <w:rFonts w:hint="eastAsia"/>
        </w:rPr>
        <w:br/>
      </w:r>
      <w:r>
        <w:rPr>
          <w:rFonts w:hint="eastAsia"/>
        </w:rPr>
        <w:t>　　1.3 从不同应用，铸轧铝板主要包括如下几个方面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全球不同应用铸轧铝板销售额增长趋势2020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电子和电气工程</w:t>
      </w:r>
      <w:r>
        <w:rPr>
          <w:rFonts w:hint="eastAsia"/>
        </w:rPr>
        <w:br/>
      </w:r>
      <w:r>
        <w:rPr>
          <w:rFonts w:hint="eastAsia"/>
        </w:rPr>
        <w:t>　　1.4 铸轧铝板行业背景、发展历史、现状及趋势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铸轧铝板行业目前现状分析</w:t>
      </w:r>
      <w:r>
        <w:rPr>
          <w:rFonts w:hint="eastAsia"/>
        </w:rPr>
        <w:br/>
      </w:r>
      <w:r>
        <w:rPr>
          <w:rFonts w:hint="eastAsia"/>
        </w:rPr>
        <w:t>　　　　1.4.2 铸轧铝板发展趋势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全球铸轧铝板总体规模分析</w:t>
      </w:r>
      <w:r>
        <w:rPr>
          <w:rFonts w:hint="eastAsia"/>
        </w:rPr>
        <w:br/>
      </w:r>
      <w:r>
        <w:rPr>
          <w:rFonts w:hint="eastAsia"/>
        </w:rPr>
        <w:t>　　2.1 全球铸轧铝板供需现状及预测（2020-2031）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全球铸轧铝板产能、产量、产能利用率及发展趋势（2020-2031）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全球铸轧铝板产量、需求量及发展趋势（2020-2031）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全球主要地区铸轧铝板产量及发展趋势（2020-2031）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全球主要地区铸轧铝板产量（2020-2025）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全球主要地区铸轧铝板产量（2025-2031）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全球主要地区铸轧铝板产量市场份额（2020-2031）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中国铸轧铝板供需现状及预测（2020-2031）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中国铸轧铝板产能、产量、产能利用率及发展趋势（2020-2031）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中国铸轧铝板产量、市场需求量及发展趋势（2020-2031）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全球铸轧铝板销量及销售额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全球市场铸轧铝板销售额（2020-2031）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全球市场铸轧铝板销量（2020-2031）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全球市场铸轧铝板价格趋势（2020-2031）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全球市场主要厂商铸轧铝板产能市场份额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全球市场主要厂商铸轧铝板销量（2020-2025）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全球市场主要厂商铸轧铝板销量（2020-2025）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全球市场主要厂商铸轧铝板销售收入（2020-2025）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全球市场主要厂商铸轧铝板销售价格（2020-2025）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2025年全球主要生产商铸轧铝板收入排名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中国市场主要厂商铸轧铝板销量（2020-2025）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中国市场主要厂商铸轧铝板销量（2020-2025）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中国市场主要厂商铸轧铝板销售收入（2020-2025）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2025年中国主要生产商铸轧铝板收入排名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中国市场主要厂商铸轧铝板销售价格（2020-2025）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全球主要厂商铸轧铝板总部及产地分布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全球主要厂商成立时间及铸轧铝板商业化日期</w:t>
      </w:r>
      <w:r>
        <w:rPr>
          <w:rFonts w:hint="eastAsia"/>
        </w:rPr>
        <w:br/>
      </w:r>
      <w:r>
        <w:rPr>
          <w:rFonts w:hint="eastAsia"/>
        </w:rPr>
        <w:t>　　3.6 全球主要厂商铸轧铝板产品类型及应用</w:t>
      </w:r>
      <w:r>
        <w:rPr>
          <w:rFonts w:hint="eastAsia"/>
        </w:rPr>
        <w:br/>
      </w:r>
      <w:r>
        <w:rPr>
          <w:rFonts w:hint="eastAsia"/>
        </w:rPr>
        <w:t>　　3.7 铸轧铝板行业集中度、竞争程度分析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铸轧铝板行业集中度分析：2025年全球Top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全球铸轧铝板第一梯队、第二梯队和第三梯队生产商（品牌）及市场份额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全球铸轧铝板主要地区分析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全球主要地区铸轧铝板市场规模分析：2020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全球主要地区铸轧铝板销售收入及市场份额（2020-2025年）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全球主要地区铸轧铝板销售收入预测（2025-2031年）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全球主要地区铸轧铝板销量分析：2020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全球主要地区铸轧铝板销量及市场份额（2020-2025年）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全球主要地区铸轧铝板销量及市场份额预测（2025-2031）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北美市场铸轧铝板销量、收入及增长率（2020-2031）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欧洲市场铸轧铝板销量、收入及增长率（2020-2031）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中国市场铸轧铝板销量、收入及增长率（2020-2031）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日本市场铸轧铝板销量、收入及增长率（2020-2031）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东南亚市场铸轧铝板销量、收入及增长率（2020-2031）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印度市场铸轧铝板销量、收入及增长率（2020-2031）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铸轧铝板销量、收入、价格及毛利率（2020-2025）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不同产品类型铸轧铝板分析</w:t>
      </w:r>
      <w:r>
        <w:rPr>
          <w:rFonts w:hint="eastAsia"/>
        </w:rPr>
        <w:br/>
      </w:r>
      <w:r>
        <w:rPr>
          <w:rFonts w:hint="eastAsia"/>
        </w:rPr>
        <w:t>　　6.1 全球不同产品类型铸轧铝板销量（2020-2031）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全球不同产品类型铸轧铝板销量及市场份额（2020-2025）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全球不同产品类型铸轧铝板销量预测（2025-2031）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全球不同产品类型铸轧铝板收入（2020-2031）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全球不同产品类型铸轧铝板收入及市场份额（2020-2025）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全球不同产品类型铸轧铝板收入预测（2025-2031）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全球不同产品类型铸轧铝板价格走势（2020-2031）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不同应用铸轧铝板分析</w:t>
      </w:r>
      <w:r>
        <w:rPr>
          <w:rFonts w:hint="eastAsia"/>
        </w:rPr>
        <w:br/>
      </w:r>
      <w:r>
        <w:rPr>
          <w:rFonts w:hint="eastAsia"/>
        </w:rPr>
        <w:t>　　7.1 全球不同应用铸轧铝板销量（2020-2031）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全球不同应用铸轧铝板销量及市场份额（2020-2025）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全球不同应用铸轧铝板销量预测（2025-2031）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全球不同应用铸轧铝板收入（2020-2031）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全球不同应用铸轧铝板收入及市场份额（2020-2025）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全球不同应用铸轧铝板收入预测（2025-2031）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全球不同应用铸轧铝板价格走势（2020-2031）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铸轧铝板产业链分析</w:t>
      </w:r>
      <w:r>
        <w:rPr>
          <w:rFonts w:hint="eastAsia"/>
        </w:rPr>
        <w:br/>
      </w:r>
      <w:r>
        <w:rPr>
          <w:rFonts w:hint="eastAsia"/>
        </w:rPr>
        <w:t>　　8.2 铸轧铝板产业上游供应分析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铸轧铝板下游典型客户</w:t>
      </w:r>
      <w:r>
        <w:rPr>
          <w:rFonts w:hint="eastAsia"/>
        </w:rPr>
        <w:br/>
      </w:r>
      <w:r>
        <w:rPr>
          <w:rFonts w:hint="eastAsia"/>
        </w:rPr>
        <w:t>　　8.4 铸轧铝板销售渠道分析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铸轧铝板行业发展机遇及主要驱动因素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铸轧铝板行业发展面临的风险</w:t>
      </w:r>
      <w:r>
        <w:rPr>
          <w:rFonts w:hint="eastAsia"/>
        </w:rPr>
        <w:br/>
      </w:r>
      <w:r>
        <w:rPr>
          <w:rFonts w:hint="eastAsia"/>
        </w:rPr>
        <w:t>　　9.3 铸轧铝板行业政策分析</w:t>
      </w:r>
      <w:r>
        <w:rPr>
          <w:rFonts w:hint="eastAsia"/>
        </w:rPr>
        <w:br/>
      </w:r>
      <w:r>
        <w:rPr>
          <w:rFonts w:hint="eastAsia"/>
        </w:rPr>
        <w:t>　　9.4 铸轧铝板中国企业SWOT分析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全球不同产品类型铸轧铝板销售额增长（CAGR）趋势2020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铸轧铝板行业目前发展现状</w:t>
      </w:r>
      <w:r>
        <w:rPr>
          <w:rFonts w:hint="eastAsia"/>
        </w:rPr>
        <w:br/>
      </w:r>
      <w:r>
        <w:rPr>
          <w:rFonts w:hint="eastAsia"/>
        </w:rPr>
        <w:t>　　表 4： 铸轧铝板发展趋势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全球主要地区铸轧铝板产量增速（CAGR）：（2020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全球主要地区铸轧铝板产量（2020-2025）&amp;（千吨）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全球主要地区铸轧铝板产量（2025-2031）&amp;（千吨）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全球主要地区铸轧铝板产量市场份额（2020-2025）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全球主要地区铸轧铝板产量（2025-2031）&amp;（千吨）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全球市场主要厂商铸轧铝板产能（2024-2025）&amp;（千吨）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全球市场主要厂商铸轧铝板销量（2020-2025）&amp;（千吨）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全球市场主要厂商铸轧铝板销量市场份额（2020-2025）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全球市场主要厂商铸轧铝板销售收入（2020-2025）&amp;（百万美元）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全球市场主要厂商铸轧铝板销售收入市场份额（2020-2025）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全球市场主要厂商铸轧铝板销售价格（2020-2025）&amp;（美元/吨）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2025年全球主要生产商铸轧铝板收入排名（百万美元）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中国市场主要厂商铸轧铝板销量（2020-2025）&amp;（千吨）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中国市场主要厂商铸轧铝板销量市场份额（2020-2025）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中国市场主要厂商铸轧铝板销售收入（2020-2025）&amp;（百万美元）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中国市场主要厂商铸轧铝板销售收入市场份额（2020-2025）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2025年中国主要生产商铸轧铝板收入排名（百万美元）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中国市场主要厂商铸轧铝板销售价格（2020-2025）&amp;（美元/吨）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全球主要厂商铸轧铝板总部及产地分布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全球主要厂商成立时间及铸轧铝板商业化日期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全球主要厂商铸轧铝板产品类型及应用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2025年全球铸轧铝板主要厂商市场地位（第一梯队、第二梯队和第三梯队）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全球铸轧铝板市场投资、并购等现状分析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全球主要地区铸轧铝板销售收入增速：（2020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全球主要地区铸轧铝板销售收入（2020-2025）&amp;（百万美元）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全球主要地区铸轧铝板销售收入市场份额（2020-2025）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全球主要地区铸轧铝板收入（2025-2031）&amp;（百万美元）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全球主要地区铸轧铝板收入市场份额（2025-2031）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全球主要地区铸轧铝板销量（千吨）：2020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全球主要地区铸轧铝板销量（2020-2025）&amp;（千吨）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全球主要地区铸轧铝板销量市场份额（2020-2025）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全球主要地区铸轧铝板销量（2025-2031）&amp;（千吨）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全球主要地区铸轧铝板销量份额（2025-2031）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铸轧铝板生产基地、销售区域、竞争对手及市场地位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铸轧铝板产品规格、参数及市场应用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铸轧铝板销量（千吨）、收入（百万美元）、价格（美元/吨）及毛利率（2020-2025）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全球不同产品类型铸轧铝板销量（2020-2025年）&amp;（千吨）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全球不同产品类型铸轧铝板销量市场份额（2020-2025）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全球不同产品类型铸轧铝板销量预测（2025-2031）&amp;（千吨）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全球市场不同产品类型铸轧铝板销量市场份额预测（2025-2031）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全球不同产品类型铸轧铝板收入（2020-2025年）&amp;（百万美元）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全球不同产品类型铸轧铝板收入市场份额（2020-2025）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全球不同产品类型铸轧铝板收入预测（2025-2031）&amp;（百万美元）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全球不同产品类型铸轧铝板收入市场份额预测（2025-2031）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全球不同应用铸轧铝板销量（2020-2025年）&amp;（千吨）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全球不同应用铸轧铝板销量市场份额（2020-2025）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全球不同应用铸轧铝板销量预测（2025-2031）&amp;（千吨）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全球市场不同应用铸轧铝板销量市场份额预测（2025-2031）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全球不同应用铸轧铝板收入（2020-2025年）&amp;（百万美元）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全球不同应用铸轧铝板收入市场份额（2020-2025）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全球不同应用铸轧铝板收入预测（2025-2031）&amp;（百万美元）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全球不同应用铸轧铝板收入市场份额预测（2025-2031）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铸轧铝板上游原料供应商及联系方式列表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铸轧铝板典型客户列表</w:t>
      </w:r>
      <w:r>
        <w:rPr>
          <w:rFonts w:hint="eastAsia"/>
        </w:rPr>
        <w:br/>
      </w:r>
      <w:r>
        <w:rPr>
          <w:rFonts w:hint="eastAsia"/>
        </w:rPr>
        <w:t>　　表 106： 铸轧铝板主要销售模式及销售渠道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铸轧铝板行业发展机遇及主要驱动因素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铸轧铝板行业发展面临的风险</w:t>
      </w:r>
      <w:r>
        <w:rPr>
          <w:rFonts w:hint="eastAsia"/>
        </w:rPr>
        <w:br/>
      </w:r>
      <w:r>
        <w:rPr>
          <w:rFonts w:hint="eastAsia"/>
        </w:rPr>
        <w:t>　　表 109： 铸轧铝板行业政策分析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铸轧铝板产品图片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全球不同产品类型铸轧铝板销售额2020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全球不同产品类型铸轧铝板市场份额2024 VS 2025</w:t>
      </w:r>
      <w:r>
        <w:rPr>
          <w:rFonts w:hint="eastAsia"/>
        </w:rPr>
        <w:br/>
      </w:r>
      <w:r>
        <w:rPr>
          <w:rFonts w:hint="eastAsia"/>
        </w:rPr>
        <w:t>　　图 4： 合金铸轧铝板产品图片</w:t>
      </w:r>
      <w:r>
        <w:rPr>
          <w:rFonts w:hint="eastAsia"/>
        </w:rPr>
        <w:br/>
      </w:r>
      <w:r>
        <w:rPr>
          <w:rFonts w:hint="eastAsia"/>
        </w:rPr>
        <w:t>　　图 5： 纯铝铸轧铝板产品图片</w:t>
      </w:r>
      <w:r>
        <w:rPr>
          <w:rFonts w:hint="eastAsia"/>
        </w:rPr>
        <w:br/>
      </w:r>
      <w:r>
        <w:rPr>
          <w:rFonts w:hint="eastAsia"/>
        </w:rPr>
        <w:t>　　图 6： 花纹铸轧铝板产品图片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全球不同应用铸轧铝板市场份额2024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电子和电气工程</w:t>
      </w:r>
      <w:r>
        <w:rPr>
          <w:rFonts w:hint="eastAsia"/>
        </w:rPr>
        <w:br/>
      </w:r>
      <w:r>
        <w:rPr>
          <w:rFonts w:hint="eastAsia"/>
        </w:rPr>
        <w:t>　　图 14： 全球铸轧铝板产能、产量、产能利用率及发展趋势（2020-2031）&amp;（千吨）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全球铸轧铝板产量、需求量及发展趋势（2020-2031）&amp;（千吨）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全球主要地区铸轧铝板产量（2020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全球主要地区铸轧铝板产量市场份额（2020-2031）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中国铸轧铝板产能、产量、产能利用率及发展趋势（2020-2031）&amp;（千吨）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中国铸轧铝板产量、市场需求量及发展趋势（2020-2031）&amp;（千吨）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全球铸轧铝板市场销售额及增长率：（2020-2031）&amp;（百万美元）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全球市场铸轧铝板市场规模：2020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全球市场铸轧铝板销量及增长率（2020-2031）&amp;（千吨）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全球市场铸轧铝板价格趋势（2020-2031）&amp;（美元/吨）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2025年全球市场主要厂商铸轧铝板销量市场份额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2025年全球市场主要厂商铸轧铝板收入市场份额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2025年中国市场主要厂商铸轧铝板销量市场份额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2025年中国市场主要厂商铸轧铝板收入市场份额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2025年全球前五大生产商铸轧铝板市场份额</w:t>
      </w:r>
      <w:r>
        <w:rPr>
          <w:rFonts w:hint="eastAsia"/>
        </w:rPr>
        <w:br/>
      </w:r>
      <w:r>
        <w:rPr>
          <w:rFonts w:hint="eastAsia"/>
        </w:rPr>
        <w:t>　　图 29： 2025年全球铸轧铝板第一梯队、第二梯队和第三梯队厂商及市场份额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全球主要地区铸轧铝板销售收入（2020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全球主要地区铸轧铝板销售收入市场份额（2024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北美市场铸轧铝板销量及增长率（2020-2031）&amp;（千吨）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北美市场铸轧铝板收入及增长率（2020-2031）&amp;（百万美元）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欧洲市场铸轧铝板销量及增长率（2020-2031）&amp;（千吨）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欧洲市场铸轧铝板收入及增长率（2020-2031）&amp;（百万美元）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中国市场铸轧铝板销量及增长率（2020-2031）&amp;（千吨）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中国市场铸轧铝板收入及增长率（2020-2031）&amp;（百万美元）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日本市场铸轧铝板销量及增长率（2020-2031）&amp;（千吨）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日本市场铸轧铝板收入及增长率（2020-2031）&amp;（百万美元）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东南亚市场铸轧铝板销量及增长率（2020-2031）&amp;（千吨）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东南亚市场铸轧铝板收入及增长率（2020-2031）&amp;（百万美元）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印度市场铸轧铝板销量及增长率（2020-2031）&amp;（千吨）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印度市场铸轧铝板收入及增长率（2020-2031）&amp;（百万美元）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全球不同产品类型铸轧铝板价格走势（2020-2031）&amp;（美元/吨）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全球不同应用铸轧铝板价格走势（2020-2031）&amp;（美元/吨）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铸轧铝板产业链</w:t>
      </w:r>
      <w:r>
        <w:rPr>
          <w:rFonts w:hint="eastAsia"/>
        </w:rPr>
        <w:br/>
      </w:r>
      <w:r>
        <w:rPr>
          <w:rFonts w:hint="eastAsia"/>
        </w:rPr>
        <w:t>　　图 47： 铸轧铝板中国企业SWOT分析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e131e17d45a5" w:history="1">
        <w:r>
          <w:rPr>
            <w:rStyle w:val="Hyperlink"/>
          </w:rPr>
          <w:t>全球与中国铸轧铝板行业发展调研及市场前景报告（2025-2031年）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3e131e17d45a5" w:history="1">
        <w:r>
          <w:rPr>
            <w:rStyle w:val="Hyperlink"/>
          </w:rPr>
          <w:t>https://www.20087.com/9/71/ZhuYaLvBanDeFaZhanQianJing.html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生产工艺流程、铸轧铝板厂2024年招聘信息、冷轧铝板工艺流程、铸轧铝板对炉子流口的要求、铸轧铝板轧区计算方法、铸轧铝板的用途、工业铝材用在哪里最多、铸轧铝板晶粒大还是小、铝板铸轧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cb5be2774dcf" w:history="1">
      <w:r>
        <w:rPr>
          <w:rStyle w:val="Hyperlink"/>
        </w:rPr>
        <w:t>全球与中国铸轧铝板行业发展调研及市场前景报告（2025-2031年）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uYaLvBanDeFaZhanQianJing.html" TargetMode="External" Id="R3f83e131e17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uYaLvBanDeFaZhanQianJing.html" TargetMode="External" Id="R02fdcb5be277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2025-01-22T06:42:00Z</dcterms:created>
  <dcterms:modified xsi:type="dcterms:W3CDTF">2025-01-22T07:42:00Z</dcterms:modified>
  <dc:subject>全球与中国铸轧铝板行业发展调研及市场前景报告（2025-2031年）</dc:subject>
  <dc:title>全球与中国铸轧铝板行业发展调研及市场前景报告（2025-2031年）</dc:title>
  <cp:keywords>全球与中国铸轧铝板行业发展调研及市场前景报告（2025-2031年）</cp:keywords>
  <dc:description>全球与中国铸轧铝板行业发展调研及市场前景报告（2025-2031年）</dc:description>
</cp:coreProperties>
</file>