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a86697ee4d4a" w:history="1">
              <w:r>
                <w:rPr>
                  <w:rStyle w:val="Hyperlink"/>
                </w:rPr>
                <w:t>2023-2029年全球与中国间碘甲苯行业发展深度调研与未来趋势分析报告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a86697ee4d4a" w:history="1">
              <w:r>
                <w:rPr>
                  <w:rStyle w:val="Hyperlink"/>
                </w:rPr>
                <w:t>2023-2029年全球与中国间碘甲苯行业发展深度调研与未来趋势分析报告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0a86697ee4d4a" w:history="1">
                <w:r>
                  <w:rPr>
                    <w:rStyle w:val="Hyperlink"/>
                  </w:rPr>
                  <w:t>https://www.20087.com/9/91/JianDianJiaBenXianZhuangYuFaZhan.html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碘甲苯（m-Iodotoluene）是一种有机化合物，广泛应用于医药中间体、农药合成以及精细化工产品等领域。近年来，随着医药和农药行业的快速发展，对间碘甲苯的需求持续增长。同时，间碘甲苯的合成技术也在不断进步，以提高产率和纯度，减少副产物的生成，降低成本。此外，环境保护要求的提高促使生产商采取更加环保的生产工艺。</w:t>
      </w:r>
      <w:r>
        <w:rPr>
          <w:rFonts w:hint="eastAsia"/>
        </w:rPr>
        <w:br/>
      </w:r>
      <w:r>
        <w:rPr>
          <w:rFonts w:hint="eastAsia"/>
        </w:rPr>
        <w:t>　　未来，间碘甲苯的发展将更加注重绿色化学和可持续发展。一方面，通过改进合成路线和催化剂的选择，实现更加高效和环保的生产方式，减少有害物质的排放。另一方面，随着对药品质量和安全性的要求越来越高，间碘甲苯的纯度和稳定性将成为生产商关注的重点。此外，随着医药行业的创新发展，间碘甲苯作为重要的中间体，将被用于开发更多新型药物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a86697ee4d4a" w:history="1">
        <w:r>
          <w:rPr>
            <w:rStyle w:val="Hyperlink"/>
          </w:rPr>
          <w:t>2023-2029年全球与中国间碘甲苯行业发展深度调研与未来趋势分析报告</w:t>
        </w:r>
      </w:hyperlink>
      <w:r>
        <w:rPr>
          <w:rFonts w:hint="eastAsia"/>
        </w:rPr>
        <w:t>》系统分析了全球及我国间碘甲苯行业的市场规模、市场需求及价格动态，深入探讨了间碘甲苯产业链结构与发展特点。报告对间碘甲苯细分市场进行了详细剖析，基于科学数据预测了市场前景及未来发展趋势，同时聚焦间碘甲苯重点企业，评估了品牌影响力、市场竞争力及行业集中度变化。通过专业分析与客观洞察，报告为投资者、产业链相关企业及政府决策部门提供了重要参考，是把握间碘甲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中国间碘甲苯概述</w:t>
      </w:r>
      <w:r>
        <w:rPr>
          <w:rFonts w:hint="eastAsia"/>
        </w:rPr>
        <w:br/>
      </w:r>
      <w:r>
        <w:rPr>
          <w:rFonts w:hint="eastAsia"/>
        </w:rPr>
        <w:t>　　第一节 间碘甲苯行业定义</w:t>
      </w:r>
      <w:r>
        <w:rPr>
          <w:rFonts w:hint="eastAsia"/>
        </w:rPr>
        <w:br/>
      </w:r>
      <w:r>
        <w:rPr>
          <w:rFonts w:hint="eastAsia"/>
        </w:rPr>
        <w:t>　　第二节 间碘甲苯行业发展特性</w:t>
      </w:r>
      <w:r>
        <w:rPr>
          <w:rFonts w:hint="eastAsia"/>
        </w:rPr>
        <w:br/>
      </w:r>
      <w:r>
        <w:rPr>
          <w:rFonts w:hint="eastAsia"/>
        </w:rPr>
        <w:t>　　第三节 间碘甲苯产业链分析</w:t>
      </w:r>
      <w:r>
        <w:rPr>
          <w:rFonts w:hint="eastAsia"/>
        </w:rPr>
        <w:br/>
      </w:r>
      <w:r>
        <w:rPr>
          <w:rFonts w:hint="eastAsia"/>
        </w:rPr>
        <w:t>　　第四节 间碘甲苯行业生命周期分析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2022-2023年国外主要间碘甲苯市场发展概况</w:t>
      </w:r>
      <w:r>
        <w:rPr>
          <w:rFonts w:hint="eastAsia"/>
        </w:rPr>
        <w:br/>
      </w:r>
      <w:r>
        <w:rPr>
          <w:rFonts w:hint="eastAsia"/>
        </w:rPr>
        <w:t>　　第一节 全球间碘甲苯市场发展分析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欧洲地区主要国家间碘甲苯市场概况</w:t>
      </w:r>
      <w:r>
        <w:rPr>
          <w:rFonts w:hint="eastAsia"/>
        </w:rPr>
        <w:br/>
      </w:r>
      <w:r>
        <w:rPr>
          <w:rFonts w:hint="eastAsia"/>
        </w:rPr>
        <w:t>　　第三节 北美地区间碘甲苯市场概况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亚洲地区主要国家间碘甲苯市场概况</w:t>
      </w:r>
      <w:r>
        <w:rPr>
          <w:rFonts w:hint="eastAsia"/>
        </w:rPr>
        <w:br/>
      </w:r>
      <w:r>
        <w:rPr>
          <w:rFonts w:hint="eastAsia"/>
        </w:rPr>
        <w:t>　　第五节 全球间碘甲苯市场发展预测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2022-2023年中国间碘甲苯发展环境分析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间碘甲苯行业相关政策、标准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间碘甲苯行业相关发展规划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中国间碘甲苯技术发展分析</w:t>
      </w:r>
      <w:r>
        <w:rPr>
          <w:rFonts w:hint="eastAsia"/>
        </w:rPr>
        <w:br/>
      </w:r>
      <w:r>
        <w:rPr>
          <w:rFonts w:hint="eastAsia"/>
        </w:rPr>
        <w:t>　　第一节 当前间碘甲苯技术发展现状分析</w:t>
      </w:r>
      <w:r>
        <w:rPr>
          <w:rFonts w:hint="eastAsia"/>
        </w:rPr>
        <w:br/>
      </w:r>
      <w:r>
        <w:rPr>
          <w:rFonts w:hint="eastAsia"/>
        </w:rPr>
        <w:t>　　第二节 间碘甲苯生产中需注意的问题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间碘甲苯行业主要技术发展趋势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间碘甲苯市场特性分析</w:t>
      </w:r>
      <w:r>
        <w:rPr>
          <w:rFonts w:hint="eastAsia"/>
        </w:rPr>
        <w:br/>
      </w:r>
      <w:r>
        <w:rPr>
          <w:rFonts w:hint="eastAsia"/>
        </w:rPr>
        <w:t>　　第一节 间碘甲苯行业集中度分析</w:t>
      </w:r>
      <w:r>
        <w:rPr>
          <w:rFonts w:hint="eastAsia"/>
        </w:rPr>
        <w:br/>
      </w:r>
      <w:r>
        <w:rPr>
          <w:rFonts w:hint="eastAsia"/>
        </w:rPr>
        <w:t>　　第二节 间碘甲苯行业SWOT分析</w:t>
      </w:r>
      <w:r>
        <w:rPr>
          <w:rFonts w:hint="eastAsia"/>
        </w:rPr>
        <w:br/>
      </w:r>
      <w:r>
        <w:rPr>
          <w:rFonts w:hint="eastAsia"/>
        </w:rPr>
        <w:t>　　　　一、间碘甲苯行业优势</w:t>
      </w:r>
      <w:r>
        <w:rPr>
          <w:rFonts w:hint="eastAsia"/>
        </w:rPr>
        <w:br/>
      </w:r>
      <w:r>
        <w:rPr>
          <w:rFonts w:hint="eastAsia"/>
        </w:rPr>
        <w:t>　　　　二、间碘甲苯行业劣势</w:t>
      </w:r>
      <w:r>
        <w:rPr>
          <w:rFonts w:hint="eastAsia"/>
        </w:rPr>
        <w:br/>
      </w:r>
      <w:r>
        <w:rPr>
          <w:rFonts w:hint="eastAsia"/>
        </w:rPr>
        <w:t>　　　　三、间碘甲苯行业机会</w:t>
      </w:r>
      <w:r>
        <w:rPr>
          <w:rFonts w:hint="eastAsia"/>
        </w:rPr>
        <w:br/>
      </w:r>
      <w:r>
        <w:rPr>
          <w:rFonts w:hint="eastAsia"/>
        </w:rPr>
        <w:t>　　　　四、间碘甲苯行业风险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中国间碘甲苯发展现状</w:t>
      </w:r>
      <w:r>
        <w:rPr>
          <w:rFonts w:hint="eastAsia"/>
        </w:rPr>
        <w:br/>
      </w:r>
      <w:r>
        <w:rPr>
          <w:rFonts w:hint="eastAsia"/>
        </w:rPr>
        <w:t>　　第一节 中国间碘甲苯市场现状分析</w:t>
      </w:r>
      <w:r>
        <w:rPr>
          <w:rFonts w:hint="eastAsia"/>
        </w:rPr>
        <w:br/>
      </w:r>
      <w:r>
        <w:rPr>
          <w:rFonts w:hint="eastAsia"/>
        </w:rPr>
        <w:t>　　第二节 中国间碘甲苯行业产量情况分析及预测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一、间碘甲苯总体产能规模</w:t>
      </w:r>
      <w:r>
        <w:rPr>
          <w:rFonts w:hint="eastAsia"/>
        </w:rPr>
        <w:br/>
      </w:r>
      <w:r>
        <w:rPr>
          <w:rFonts w:hint="eastAsia"/>
        </w:rPr>
        <w:t>　　　　二、间碘甲苯生产区域分布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三、2018-2023年中国间碘甲苯产量统计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三、2023-2029年中国间碘甲苯产量预测</w:t>
      </w:r>
      <w:r>
        <w:rPr>
          <w:rFonts w:hint="eastAsia"/>
        </w:rPr>
        <w:br/>
      </w:r>
      <w:r>
        <w:rPr>
          <w:rFonts w:hint="eastAsia"/>
        </w:rPr>
        <w:t>　　第三节 中国间碘甲苯市场需求分析及预测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一、中国间碘甲苯市场需求特点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二、2018-2023年中国间碘甲苯市场需求量统计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三、2023-2029年中国间碘甲苯市场需求量预测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中国间碘甲苯价格趋势分析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一、2018-2023年中国间碘甲苯市场价格趋势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二、2023-2029年中国间碘甲苯市场价格走势预测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2018-2023年间碘甲苯行业经济运行状况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2018-2023年中国间碘甲苯行业盈利能力分析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2018-2023年中国间碘甲苯行业发展能力分析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2018-2023年间碘甲苯行业偿债能力分析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2018-2023年间碘甲苯制造企业数量分析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间碘甲苯行业上、下游市场分析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间碘甲苯行业上游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间碘甲苯行业下游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中国间碘甲苯行业重点地区发展分析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间碘甲苯行业重点区域市场结构调研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**地区间碘甲苯市场发展分析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2018-2023年中国间碘甲苯进出口分析</w:t>
      </w:r>
      <w:r>
        <w:rPr>
          <w:rFonts w:hint="eastAsia"/>
        </w:rPr>
        <w:br/>
      </w:r>
      <w:r>
        <w:rPr>
          <w:rFonts w:hint="eastAsia"/>
        </w:rPr>
        <w:t>　　第一节 间碘甲苯进口情况分析</w:t>
      </w:r>
      <w:r>
        <w:rPr>
          <w:rFonts w:hint="eastAsia"/>
        </w:rPr>
        <w:br/>
      </w:r>
      <w:r>
        <w:rPr>
          <w:rFonts w:hint="eastAsia"/>
        </w:rPr>
        <w:t>　　第二节 间碘甲苯出口情况分析</w:t>
      </w:r>
      <w:r>
        <w:rPr>
          <w:rFonts w:hint="eastAsia"/>
        </w:rPr>
        <w:br/>
      </w:r>
      <w:r>
        <w:rPr>
          <w:rFonts w:hint="eastAsia"/>
        </w:rPr>
        <w:t>　　第三节 影响间碘甲苯进出口因素分析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间碘甲苯行业重点企业竞争力分析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间碘甲苯行业企业经营策略研究分析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间碘甲苯企业多样化经营策略分析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一、间碘甲苯企业多样化经营情况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二、现行间碘甲苯行业多样化经营的方向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大型间碘甲苯企业集团未来发展策略分析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对中小间碘甲苯企业生产经营的建议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间碘甲苯行业投资风险预警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影响间碘甲苯行业发展的主要因素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一、2023年影响间碘甲苯行业运行的有利因素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二、2023年影响间碘甲苯行业运行的稳定因素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三、2023年影响间碘甲苯行业运行的不利因素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四、2023年我国间碘甲苯行业发展面临的挑战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五、2023年我国间碘甲苯行业发展面临的机遇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间碘甲苯行业投资风险预警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一、间碘甲苯行业市场风险预测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二、间碘甲苯行业政策风险预测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三、间碘甲苯行业经营风险预测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四、间碘甲苯行业技术风险预测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五、间碘甲苯行业竞争风险预测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六、间碘甲苯行业其他风险预测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间碘甲苯投资建议</w:t>
      </w:r>
      <w:r>
        <w:rPr>
          <w:rFonts w:hint="eastAsia"/>
        </w:rPr>
        <w:br/>
      </w:r>
      <w:r>
        <w:rPr>
          <w:rFonts w:hint="eastAsia"/>
        </w:rPr>
        <w:t>　　第一节 间碘甲苯行业投资环境分析</w:t>
      </w:r>
      <w:r>
        <w:rPr>
          <w:rFonts w:hint="eastAsia"/>
        </w:rPr>
        <w:br/>
      </w:r>
      <w:r>
        <w:rPr>
          <w:rFonts w:hint="eastAsia"/>
        </w:rPr>
        <w:t>　　第二节 间碘甲苯行业投资进入壁垒分析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a86697ee4d4a" w:history="1">
        <w:r>
          <w:rPr>
            <w:rStyle w:val="Hyperlink"/>
          </w:rPr>
          <w:t>2023-2029年全球与中国间碘甲苯行业发展深度调研与未来趋势分析报告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0a86697ee4d4a" w:history="1">
        <w:r>
          <w:rPr>
            <w:rStyle w:val="Hyperlink"/>
          </w:rPr>
          <w:t>https://www.20087.com/9/91/JianDianJiaBenXianZhuangYuFaZhan.html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热点：氯代甲苯、间碘甲苯的合成、碘苯沸点、间碘甲苯液氨nanh2、间二甲苯的一氯代物、间碘苯甲酸、苯上的碘会掉吗、间碘苯甲酸甲酯、甲苯萃取碘水中的碘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50eb283d42e6" w:history="1">
      <w:r>
        <w:rPr>
          <w:rStyle w:val="Hyperlink"/>
        </w:rPr>
        <w:t>2023-2029年全球与中国间碘甲苯行业发展深度调研与未来趋势分析报告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nDianJiaBenXianZhuangYuFaZhan.html" TargetMode="External" Id="Rd700a86697ee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nDianJiaBenXianZhuangYuFaZhan.html" TargetMode="External" Id="Re24d50eb283d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2023-02-10T01:05:00Z</dcterms:created>
  <dcterms:modified xsi:type="dcterms:W3CDTF">2023-02-10T02:05:00Z</dcterms:modified>
  <dc:subject>2023-2029年全球与中国间碘甲苯行业发展深度调研与未来趋势分析报告</dc:subject>
  <dc:title>2023-2029年全球与中国间碘甲苯行业发展深度调研与未来趋势分析报告</dc:title>
  <cp:keywords>2023-2029年全球与中国间碘甲苯行业发展深度调研与未来趋势分析报告</cp:keywords>
  <dc:description>2023-2029年全球与中国间碘甲苯行业发展深度调研与未来趋势分析报告</dc:description>
</cp:coreProperties>
</file>