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f8c0a0ff140e8" w:history="1">
              <w:r>
                <w:rPr>
                  <w:rStyle w:val="Hyperlink"/>
                </w:rPr>
                <w:t>2025-2031年中国液化石油气行业发展调研与市场前景分析报告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f8c0a0ff140e8" w:history="1">
              <w:r>
                <w:rPr>
                  <w:rStyle w:val="Hyperlink"/>
                </w:rPr>
                <w:t>2025-2031年中国液化石油气行业发展调研与市场前景分析报告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f8c0a0ff140e8" w:history="1">
                <w:r>
                  <w:rPr>
                    <w:rStyle w:val="Hyperlink"/>
                  </w:rPr>
                  <w:t>https://www.20087.com/A/91/YeHuaShiYouQiFaZhanQuShi.html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、灵活的能源，在全球能源结构中占据重要地位。尤其是在家庭烹饪、小型工业、农业和交通运输领域，LPG的应用范围广泛。随着环保法规的趋严和技术进步，LPG的排放性能得到改善，成为替代传统化石燃料的优选之一。同时，LPG的储存和运输技术成熟，能够适应偏远地区和季节性需求的变化，保证能源供应的稳定性和可靠性。然而，LPG价格受国际市场原油价格波动影响较大，且在某些地区的普及受到基础设施不足的限制。</w:t>
      </w:r>
      <w:r>
        <w:rPr>
          <w:rFonts w:hint="eastAsia"/>
        </w:rPr>
        <w:br/>
      </w:r>
      <w:r>
        <w:rPr>
          <w:rFonts w:hint="eastAsia"/>
        </w:rPr>
        <w:t>　　未来，液化石油气行业将朝着低碳化、数字化和服务化方向发展。一方面，通过改进燃烧技术、提高能效，减少LPG使用过程中的温室气体排放，符合全球减排目标。另一方面，物联网、大数据等技术的应用，将实现LPG供应链的智能化管理，如预测性维护、智能计量，提高运营效率和客户满意度。此外，液化石油气供应商将拓展增值服务，如设备租赁、维修保养、安全培训，提升企业的市场竞争力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f8c0a0ff140e8" w:history="1">
        <w:r>
          <w:rPr>
            <w:rStyle w:val="Hyperlink"/>
          </w:rPr>
          <w:t>2025-2031年中国液化石油气行业发展调研与市场前景分析报告</w:t>
        </w:r>
      </w:hyperlink>
      <w:r>
        <w:rPr>
          <w:rFonts w:hint="eastAsia"/>
        </w:rPr>
        <w:t>》基于国家统计局及相关行业协会的详实数据，系统分析了液化石油气市场规模、竞争格局及液化石油气重点企业经营状况，梳理液化石油气行业技术发展现状与未来方向。报告还结合液化石油气市场供需变化与政策环境，对液化石油气行业发展前景与趋势作出科学预测，并评估液化石油气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中国液化石油气行业概述</w:t>
      </w:r>
      <w:r>
        <w:rPr>
          <w:rFonts w:hint="eastAsia"/>
        </w:rPr>
        <w:br/>
      </w:r>
      <w:r>
        <w:rPr>
          <w:rFonts w:hint="eastAsia"/>
        </w:rPr>
        <w:t>　　第一节 液化石油气行业定义</w:t>
      </w:r>
      <w:r>
        <w:rPr>
          <w:rFonts w:hint="eastAsia"/>
        </w:rPr>
        <w:br/>
      </w:r>
      <w:r>
        <w:rPr>
          <w:rFonts w:hint="eastAsia"/>
        </w:rPr>
        <w:t>　　第二节 液化石油气行业发展种类</w:t>
      </w:r>
      <w:r>
        <w:rPr>
          <w:rFonts w:hint="eastAsia"/>
        </w:rPr>
        <w:br/>
      </w:r>
      <w:r>
        <w:rPr>
          <w:rFonts w:hint="eastAsia"/>
        </w:rPr>
        <w:t>　　第三节 液化石油气行业特征</w:t>
      </w:r>
      <w:r>
        <w:rPr>
          <w:rFonts w:hint="eastAsia"/>
        </w:rPr>
        <w:br/>
      </w:r>
      <w:r>
        <w:rPr>
          <w:rFonts w:hint="eastAsia"/>
        </w:rPr>
        <w:t>　　第四节 液化石油气行业发展历程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2024-2025年中国液化石油气行业发展环境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液化石油气行业相关政策及影响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中国液化石油气行业发展特点</w:t>
      </w:r>
      <w:r>
        <w:rPr>
          <w:rFonts w:hint="eastAsia"/>
        </w:rPr>
        <w:br/>
      </w:r>
      <w:r>
        <w:rPr>
          <w:rFonts w:hint="eastAsia"/>
        </w:rPr>
        <w:t>　　第一节 液化石油气行业运行分析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中国液化石油气行业重要性</w:t>
      </w:r>
      <w:r>
        <w:rPr>
          <w:rFonts w:hint="eastAsia"/>
        </w:rPr>
        <w:br/>
      </w:r>
      <w:r>
        <w:rPr>
          <w:rFonts w:hint="eastAsia"/>
        </w:rPr>
        <w:t>　　第三节 液化石油气行业特性分析</w:t>
      </w:r>
      <w:r>
        <w:rPr>
          <w:rFonts w:hint="eastAsia"/>
        </w:rPr>
        <w:br/>
      </w:r>
      <w:r>
        <w:rPr>
          <w:rFonts w:hint="eastAsia"/>
        </w:rPr>
        <w:t>　　第四节 液化石油气行业发展历程</w:t>
      </w:r>
      <w:r>
        <w:rPr>
          <w:rFonts w:hint="eastAsia"/>
        </w:rPr>
        <w:br/>
      </w:r>
      <w:r>
        <w:rPr>
          <w:rFonts w:hint="eastAsia"/>
        </w:rPr>
        <w:t>　　第五节 液化石油气行业技术现状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中国液化石油气行业供需情况</w:t>
      </w:r>
      <w:r>
        <w:rPr>
          <w:rFonts w:hint="eastAsia"/>
        </w:rPr>
        <w:br/>
      </w:r>
      <w:r>
        <w:rPr>
          <w:rFonts w:hint="eastAsia"/>
        </w:rPr>
        <w:t>　　第一节 液化石油气行业市场需求分析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液化石油气行业供给能力分析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液化石油气行业销售状况分析</w:t>
      </w:r>
      <w:r>
        <w:rPr>
          <w:rFonts w:hint="eastAsia"/>
        </w:rPr>
        <w:br/>
      </w:r>
      <w:r>
        <w:rPr>
          <w:rFonts w:hint="eastAsia"/>
        </w:rPr>
        <w:t>　　第一节 液化石油气行业销售收入分析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液化石油气行业投资收益率分析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液化石油气行业产品销售成本分析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液化石油气行业销售税金分析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液化石油气行业进出口分析</w:t>
      </w:r>
      <w:r>
        <w:rPr>
          <w:rFonts w:hint="eastAsia"/>
        </w:rPr>
        <w:br/>
      </w:r>
      <w:r>
        <w:rPr>
          <w:rFonts w:hint="eastAsia"/>
        </w:rPr>
        <w:t>　　第一节 液化石油气行业历史进出口总量变化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一、液化石油气行业进口总量变化</w:t>
      </w:r>
      <w:r>
        <w:rPr>
          <w:rFonts w:hint="eastAsia"/>
        </w:rPr>
        <w:br/>
      </w:r>
      <w:r>
        <w:rPr>
          <w:rFonts w:hint="eastAsia"/>
        </w:rPr>
        <w:t>　　　　二、液化石油气行业出口总量变化</w:t>
      </w:r>
      <w:r>
        <w:rPr>
          <w:rFonts w:hint="eastAsia"/>
        </w:rPr>
        <w:br/>
      </w:r>
      <w:r>
        <w:rPr>
          <w:rFonts w:hint="eastAsia"/>
        </w:rPr>
        <w:t>　　　　三、液化石油气行业进出口差量变动情况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液化石油气行业历史进出口结构变化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一、液化石油气行业进口来源分析</w:t>
      </w:r>
      <w:r>
        <w:rPr>
          <w:rFonts w:hint="eastAsia"/>
        </w:rPr>
        <w:br/>
      </w:r>
      <w:r>
        <w:rPr>
          <w:rFonts w:hint="eastAsia"/>
        </w:rPr>
        <w:t>　　　　二、液化石油气行业出口去向分析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影响液化石油气行业进出口的主要因素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液化石油气行业进出口态势展望</w:t>
      </w:r>
      <w:r>
        <w:rPr>
          <w:rFonts w:hint="eastAsia"/>
        </w:rPr>
        <w:br/>
      </w:r>
      <w:r>
        <w:rPr>
          <w:rFonts w:hint="eastAsia"/>
        </w:rPr>
        <w:t>　　　　一、液化石油气行业进口态势展望</w:t>
      </w:r>
      <w:r>
        <w:rPr>
          <w:rFonts w:hint="eastAsia"/>
        </w:rPr>
        <w:br/>
      </w:r>
      <w:r>
        <w:rPr>
          <w:rFonts w:hint="eastAsia"/>
        </w:rPr>
        <w:t>　　　　二、液化石油气行业出口态势展望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中国液化石油气市场发展预测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液化石油气重点企业发展展望</w:t>
      </w:r>
      <w:r>
        <w:rPr>
          <w:rFonts w:hint="eastAsia"/>
        </w:rPr>
        <w:br/>
      </w:r>
      <w:r>
        <w:rPr>
          <w:rFonts w:hint="eastAsia"/>
        </w:rPr>
        <w:t>　　第一节 液化石油气企业（一）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液化石油气企业（二）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液化石油气企业（三）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液化石油气企业（四）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液化石油气企业（五）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液化石油气企业（六）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一、2025-2031年液化石油气行业产能预测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二、2025-2031年液化石油气行业产量预测</w:t>
      </w:r>
      <w:r>
        <w:rPr>
          <w:rFonts w:hint="eastAsia"/>
        </w:rPr>
        <w:br/>
      </w:r>
      <w:r>
        <w:rPr>
          <w:rFonts w:hint="eastAsia"/>
        </w:rPr>
        <w:t>　　第二节 中智⋅林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一、2025-2031年液化石油气行业需求预测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二、2025-2031年液化石油气行业市场供需平衡预测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f8c0a0ff140e8" w:history="1">
        <w:r>
          <w:rPr>
            <w:rStyle w:val="Hyperlink"/>
          </w:rPr>
          <w:t>2025-2031年中国液化石油气行业发展调研与市场前景分析报告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f8c0a0ff140e8" w:history="1">
        <w:r>
          <w:rPr>
            <w:rStyle w:val="Hyperlink"/>
          </w:rPr>
          <w:t>https://www.20087.com/A/91/YeHuaShiYouQiFaZhanQuShi.html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ba583963e4781" w:history="1">
      <w:r>
        <w:rPr>
          <w:rStyle w:val="Hyperlink"/>
        </w:rPr>
        <w:t>2025-2031年中国液化石油气行业发展调研与市场前景分析报告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YeHuaShiYouQiFaZhanQuShi.html" TargetMode="External" Id="R71ef8c0a0ff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YeHuaShiYouQiFaZhanQuShi.html" TargetMode="External" Id="R504ba583963e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2025-02-10T07:31:00Z</dcterms:created>
  <dcterms:modified xsi:type="dcterms:W3CDTF">2025-02-10T08:31:00Z</dcterms:modified>
  <dc:subject>2025-2031年中国液化石油气行业发展调研与市场前景分析报告</dc:subject>
  <dc:title>2025-2031年中国液化石油气行业发展调研与市场前景分析报告</dc:title>
  <cp:keywords>2025-2031年中国液化石油气行业发展调研与市场前景分析报告</cp:keywords>
  <dc:description>2025-2031年中国液化石油气行业发展调研与市场前景分析报告</dc:description>
</cp:coreProperties>
</file>