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e9225059b426b" w:history="1">
              <w:r>
                <w:rPr>
                  <w:rStyle w:val="Hyperlink"/>
                </w:rPr>
                <w:t>中国生物肥料行业现状分析及市场前景研究报告（2025-2031年）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e9225059b426b" w:history="1">
              <w:r>
                <w:rPr>
                  <w:rStyle w:val="Hyperlink"/>
                </w:rPr>
                <w:t>中国生物肥料行业现状分析及市场前景研究报告（2025-2031年）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e9225059b426b" w:history="1">
                <w:r>
                  <w:rPr>
                    <w:rStyle w:val="Hyperlink"/>
                  </w:rPr>
                  <w:t>https://www.20087.com/A/71/ShengWuFeiLiaoShiChangDiaoYanBaoGao.html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行业正处于快速发展期，以满足现代农业对环保和可持续发展的需求。生物肥料主要包括微生物肥料、绿肥和有机肥料，它们通过改善土壤结构、促进作物根系生长和提高土壤微生物活性，达到增产和减少化学肥料使用的目的。近年来，生物技术的应用，如基因工程菌株的开发，使得生物肥料的效果更加显著，同时也促进了生物肥料市场的多元化。</w:t>
      </w:r>
      <w:r>
        <w:rPr>
          <w:rFonts w:hint="eastAsia"/>
        </w:rPr>
        <w:br/>
      </w:r>
      <w:r>
        <w:rPr>
          <w:rFonts w:hint="eastAsia"/>
        </w:rPr>
        <w:t>　　未来，生物肥料行业将更加注重技术创新和生态农业的融合。一方面，通过基因组学、蛋白质组学和代谢组学等前沿技术，将发现更多具有潜力的微生物资源，开发高效稳定的生物肥料产品。另一方面，生物肥料与精准农业、循环农业和智慧农业的结合，将实现肥料施用的精准化和智能化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e9225059b426b" w:history="1">
        <w:r>
          <w:rPr>
            <w:rStyle w:val="Hyperlink"/>
          </w:rPr>
          <w:t>中国生物肥料行业现状分析及市场前景研究报告（2025-2031年）</w:t>
        </w:r>
      </w:hyperlink>
      <w:r>
        <w:rPr>
          <w:rFonts w:hint="eastAsia"/>
        </w:rPr>
        <w:t>》基于国家统计局、相关行业协会的详实数据，结合行业一手调研资料，系统分析了生物肥料行业的市场规模、竞争格局及技术发展现状。报告详细梳理了生物肥料产业链结构、区域分布特征及生物肥料市场需求变化，重点评估了生物肥料重点企业的市场表现与战略布局。通过对政策环境、技术创新方向及消费趋势的分析，科学预测了生物肥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生物肥料行业概述</w:t>
      </w:r>
      <w:r>
        <w:rPr>
          <w:rFonts w:hint="eastAsia"/>
        </w:rPr>
        <w:br/>
      </w:r>
      <w:r>
        <w:rPr>
          <w:rFonts w:hint="eastAsia"/>
        </w:rPr>
        <w:t>　　第一节 生物肥料行业界定</w:t>
      </w:r>
      <w:r>
        <w:rPr>
          <w:rFonts w:hint="eastAsia"/>
        </w:rPr>
        <w:br/>
      </w:r>
      <w:r>
        <w:rPr>
          <w:rFonts w:hint="eastAsia"/>
        </w:rPr>
        <w:t>　　第二节 生物肥料行业发展历程</w:t>
      </w:r>
      <w:r>
        <w:rPr>
          <w:rFonts w:hint="eastAsia"/>
        </w:rPr>
        <w:br/>
      </w:r>
      <w:r>
        <w:rPr>
          <w:rFonts w:hint="eastAsia"/>
        </w:rPr>
        <w:t>　　第三节 生物肥料产业链分析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一、生物肥料行业相关政策</w:t>
      </w:r>
      <w:r>
        <w:rPr>
          <w:rFonts w:hint="eastAsia"/>
        </w:rPr>
        <w:br/>
      </w:r>
      <w:r>
        <w:rPr>
          <w:rFonts w:hint="eastAsia"/>
        </w:rPr>
        <w:t>　　　　二、生物肥料行业相关标准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2024-2025年全球生物肥料行业发展概况</w:t>
      </w:r>
      <w:r>
        <w:rPr>
          <w:rFonts w:hint="eastAsia"/>
        </w:rPr>
        <w:br/>
      </w:r>
      <w:r>
        <w:rPr>
          <w:rFonts w:hint="eastAsia"/>
        </w:rPr>
        <w:t>　　第二节 世界生物肥料行业发展走势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中国生物肥料行业运行状况分析</w:t>
      </w:r>
      <w:r>
        <w:rPr>
          <w:rFonts w:hint="eastAsia"/>
        </w:rPr>
        <w:br/>
      </w:r>
      <w:r>
        <w:rPr>
          <w:rFonts w:hint="eastAsia"/>
        </w:rPr>
        <w:t>　　第一节 生物肥料行业市场规模分析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二、2025年生物肥料行业市场规模现状分析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二、2025-2031年生物肥料行业市场规模况预测</w:t>
      </w:r>
      <w:r>
        <w:rPr>
          <w:rFonts w:hint="eastAsia"/>
        </w:rPr>
        <w:br/>
      </w:r>
      <w:r>
        <w:rPr>
          <w:rFonts w:hint="eastAsia"/>
        </w:rPr>
        <w:t>　　第二节 生物肥料行业产量情况分析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二、生物肥料行业区域产量分析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二、2025-2031年生物肥料行业产量预测</w:t>
      </w:r>
      <w:r>
        <w:rPr>
          <w:rFonts w:hint="eastAsia"/>
        </w:rPr>
        <w:br/>
      </w:r>
      <w:r>
        <w:rPr>
          <w:rFonts w:hint="eastAsia"/>
        </w:rPr>
        <w:t>　　第三节 生物肥料行业市场需求分析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二、2025年生物肥料行业市场需求现状分析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一、生物肥料行业市场集中度情况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二、生物肥料行业企业集中度分析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二、**地区生物肥料行业调研分析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三、**地区生物肥料行业调研分析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四、**地区生物肥料行业调研分析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五、**地区生物肥料行业调研分析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六、**地区生物肥料行业调研分析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三、2025-2031年生物肥料行业出口情况预测</w:t>
      </w:r>
      <w:r>
        <w:rPr>
          <w:rFonts w:hint="eastAsia"/>
        </w:rPr>
        <w:br/>
      </w:r>
      <w:r>
        <w:rPr>
          <w:rFonts w:hint="eastAsia"/>
        </w:rPr>
        <w:t>　　第二节 生物肥料行业进口情况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三、2025-2031年生物肥料行业进口情况预测</w:t>
      </w:r>
      <w:r>
        <w:rPr>
          <w:rFonts w:hint="eastAsia"/>
        </w:rPr>
        <w:br/>
      </w:r>
      <w:r>
        <w:rPr>
          <w:rFonts w:hint="eastAsia"/>
        </w:rPr>
        <w:t>　　第三节 生物肥料行业进出口面临的挑战及对策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生物肥料行业主要竞争因素分析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一、生物肥料行业内企业竞争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生物肥料企业国际竞争力比较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四、生物肥料企业结构与战略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生物肥料行业竞争格局分析</w:t>
      </w:r>
      <w:r>
        <w:rPr>
          <w:rFonts w:hint="eastAsia"/>
        </w:rPr>
        <w:br/>
      </w:r>
      <w:r>
        <w:rPr>
          <w:rFonts w:hint="eastAsia"/>
        </w:rPr>
        <w:t>　　第四节 生物肥料行业竞争策略分析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一、2025年生物肥料行业竞争策略分析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二、生物肥料经营情况分析</w:t>
      </w:r>
      <w:r>
        <w:rPr>
          <w:rFonts w:hint="eastAsia"/>
        </w:rPr>
        <w:br/>
      </w:r>
      <w:r>
        <w:rPr>
          <w:rFonts w:hint="eastAsia"/>
        </w:rPr>
        <w:t>　　　　三、生物肥料企业发展规划及前景展望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三、生物肥料发展规划及前景展望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二、生物肥料经营情况分析</w:t>
      </w:r>
      <w:r>
        <w:rPr>
          <w:rFonts w:hint="eastAsia"/>
        </w:rPr>
        <w:br/>
      </w:r>
      <w:r>
        <w:rPr>
          <w:rFonts w:hint="eastAsia"/>
        </w:rPr>
        <w:t>　　　　三、生物肥料企业发展规划及前景展望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三、生物肥料发展规划及前景展望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四、我国生物肥料企业的品牌战略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中国生物肥料行业投资风险及建议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生物肥料行业应对策略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(中~智~林)生物肥料行业重点客户战略的实施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生物肥料重点企业经营情况分析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2025-2031年中国生物肥料行业利润预测</w:t>
      </w:r>
      <w:r>
        <w:rPr>
          <w:rFonts w:hint="eastAsia"/>
        </w:rPr>
        <w:br/>
      </w:r>
      <w:r>
        <w:rPr>
          <w:rFonts w:hint="eastAsia"/>
        </w:rPr>
        <w:t>　　图表 2025年生物肥料行业壁垒</w:t>
      </w:r>
      <w:r>
        <w:rPr>
          <w:rFonts w:hint="eastAsia"/>
        </w:rPr>
        <w:br/>
      </w:r>
      <w:r>
        <w:rPr>
          <w:rFonts w:hint="eastAsia"/>
        </w:rPr>
        <w:t>　　图表 2025年生物肥料市场前景分析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2025-2031年中国生物肥料市场需求预测</w:t>
      </w:r>
      <w:r>
        <w:rPr>
          <w:rFonts w:hint="eastAsia"/>
        </w:rPr>
        <w:br/>
      </w:r>
      <w:r>
        <w:rPr>
          <w:rFonts w:hint="eastAsia"/>
        </w:rPr>
        <w:t>　　图表 2025年生物肥料发展趋势预测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e9225059b426b" w:history="1">
        <w:r>
          <w:rPr>
            <w:rStyle w:val="Hyperlink"/>
          </w:rPr>
          <w:t>中国生物肥料行业现状分析及市场前景研究报告（2025-2031年）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e9225059b426b" w:history="1">
        <w:r>
          <w:rPr>
            <w:rStyle w:val="Hyperlink"/>
          </w:rPr>
          <w:t>https://www.20087.com/A/71/ShengWuFeiLiaoShiChangDiaoYanBaoGao.html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d026b048442f" w:history="1">
      <w:r>
        <w:rPr>
          <w:rStyle w:val="Hyperlink"/>
        </w:rPr>
        <w:t>中国生物肥料行业现状分析及市场前景研究报告（2025-2031年）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hengWuFeiLiaoShiChangDiaoYanBaoGao.html" TargetMode="External" Id="Ra18e9225059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hengWuFeiLiaoShiChangDiaoYanBaoGao.html" TargetMode="External" Id="R3c06d026b048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2024-11-18T06:11:00Z</dcterms:created>
  <dcterms:modified xsi:type="dcterms:W3CDTF">2024-11-18T07:11:00Z</dcterms:modified>
  <dc:subject>中国生物肥料行业现状分析及市场前景研究报告（2025-2031年）</dc:subject>
  <dc:title>中国生物肥料行业现状分析及市场前景研究报告（2025-2031年）</dc:title>
  <cp:keywords>中国生物肥料行业现状分析及市场前景研究报告（2025-2031年）</cp:keywords>
  <dc:description>中国生物肥料行业现状分析及市场前景研究报告（2025-2031年）</dc:description>
</cp:coreProperties>
</file>