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36448d9644901" w:history="1">
              <w:r>
                <w:rPr>
                  <w:rStyle w:val="Hyperlink"/>
                </w:rPr>
                <w:t>2025-2031年中国聚丙烯市场剖析及未来趋势分析报告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36448d9644901" w:history="1">
              <w:r>
                <w:rPr>
                  <w:rStyle w:val="Hyperlink"/>
                </w:rPr>
                <w:t>2025-2031年中国聚丙烯市场剖析及未来趋势分析报告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36448d9644901" w:history="1">
                <w:r>
                  <w:rPr>
                    <w:rStyle w:val="Hyperlink"/>
                  </w:rPr>
                  <w:t>https://www.20087.com/A/A1/JuBingXiHangYeFenXiBaoGao.html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重要的通用塑料，广泛应用于包装、汽车、家电和医疗等多个领域。近年来，随着合成技术的优化和改性方法的创新，聚丙烯的性能得到了显著提升，如更高的强度、更好的透明度和更优异的加工性能。同时，生物基聚丙烯和可降解聚丙烯的研发，为解决塑料污染问题提供了新的思路。此外，聚丙烯复合材料的开发，使其在高性能应用领域展现出巨大潜力。</w:t>
      </w:r>
      <w:r>
        <w:rPr>
          <w:rFonts w:hint="eastAsia"/>
        </w:rPr>
        <w:br/>
      </w:r>
      <w:r>
        <w:rPr>
          <w:rFonts w:hint="eastAsia"/>
        </w:rPr>
        <w:t>　　未来，聚丙烯行业将朝着高性能化、绿色化和功能化方向发展。一方面，通过微纳米技术、共聚技术和共混技术，开发具有特殊性能的聚丙烯材料，如阻燃、抗菌和电磁屏蔽等，拓展其在航空航天、电子电器等高端领域的应用。另一方面，加大对生物基和可降解聚丙烯的研究投入，推动塑料行业的可持续发展。此外，智能包装和智能医疗用聚丙烯制品的出现，将为消费者带来更加安全、便捷和个性化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36448d9644901" w:history="1">
        <w:r>
          <w:rPr>
            <w:rStyle w:val="Hyperlink"/>
          </w:rPr>
          <w:t>2025-2031年中国聚丙烯市场剖析及未来趋势分析报告</w:t>
        </w:r>
      </w:hyperlink>
      <w:r>
        <w:rPr>
          <w:rFonts w:hint="eastAsia"/>
        </w:rPr>
        <w:t>》基于行业详实数据资料，系统分析了聚丙烯行业的市场规模、竞争格局和技术发展现状，梳理了聚丙烯重点企业的市场表现。报告从聚丙烯供需结构、政策环境和产业链变化等维度，客观评估了聚丙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聚丙烯产业概述</w:t>
      </w:r>
      <w:r>
        <w:rPr>
          <w:rFonts w:hint="eastAsia"/>
        </w:rPr>
        <w:br/>
      </w:r>
      <w:r>
        <w:rPr>
          <w:rFonts w:hint="eastAsia"/>
        </w:rPr>
        <w:t>　　第一节 聚丙烯产业定义</w:t>
      </w:r>
      <w:r>
        <w:rPr>
          <w:rFonts w:hint="eastAsia"/>
        </w:rPr>
        <w:br/>
      </w:r>
      <w:r>
        <w:rPr>
          <w:rFonts w:hint="eastAsia"/>
        </w:rPr>
        <w:t>　　第二节 聚丙烯产业发展历程</w:t>
      </w:r>
      <w:r>
        <w:rPr>
          <w:rFonts w:hint="eastAsia"/>
        </w:rPr>
        <w:br/>
      </w:r>
      <w:r>
        <w:rPr>
          <w:rFonts w:hint="eastAsia"/>
        </w:rPr>
        <w:t>　　第三节 聚丙烯分类情况</w:t>
      </w:r>
      <w:r>
        <w:rPr>
          <w:rFonts w:hint="eastAsia"/>
        </w:rPr>
        <w:br/>
      </w:r>
      <w:r>
        <w:rPr>
          <w:rFonts w:hint="eastAsia"/>
        </w:rPr>
        <w:t>　　第四节 聚丙烯产业链分析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我国聚丙烯行业政策环境分析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一、聚丙烯产业政策分析</w:t>
      </w:r>
      <w:r>
        <w:rPr>
          <w:rFonts w:hint="eastAsia"/>
        </w:rPr>
        <w:br/>
      </w:r>
      <w:r>
        <w:rPr>
          <w:rFonts w:hint="eastAsia"/>
        </w:rPr>
        <w:t>　　　　二、相关聚丙烯产业政策影响分析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我国聚丙烯行业技术环境分析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一、我国聚丙烯技术发展概况</w:t>
      </w:r>
      <w:r>
        <w:rPr>
          <w:rFonts w:hint="eastAsia"/>
        </w:rPr>
        <w:br/>
      </w:r>
      <w:r>
        <w:rPr>
          <w:rFonts w:hint="eastAsia"/>
        </w:rPr>
        <w:t>　　　　二、我国聚丙烯行业技术发展趋势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中国聚丙烯市场供需分析预测</w:t>
      </w:r>
      <w:r>
        <w:rPr>
          <w:rFonts w:hint="eastAsia"/>
        </w:rPr>
        <w:br/>
      </w:r>
      <w:r>
        <w:rPr>
          <w:rFonts w:hint="eastAsia"/>
        </w:rPr>
        <w:t>　　第一节 聚丙烯市场现状分析及预测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二、2025-2031年我国聚丙烯市场规模预测</w:t>
      </w:r>
      <w:r>
        <w:rPr>
          <w:rFonts w:hint="eastAsia"/>
        </w:rPr>
        <w:br/>
      </w:r>
      <w:r>
        <w:rPr>
          <w:rFonts w:hint="eastAsia"/>
        </w:rPr>
        <w:t>　　第二节 聚丙烯行业供给分析及预测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一、2019-2024年我国聚丙烯行业产量分析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二、2025年我国聚丙烯行业产量特点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三、2025-2031年我国聚丙烯行业产量预测</w:t>
      </w:r>
      <w:r>
        <w:rPr>
          <w:rFonts w:hint="eastAsia"/>
        </w:rPr>
        <w:br/>
      </w:r>
      <w:r>
        <w:rPr>
          <w:rFonts w:hint="eastAsia"/>
        </w:rPr>
        <w:t>　　第三节 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一、2019-2024年我国聚丙烯市场需求分析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二、2025年我国聚丙烯市场需求特点分析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三、2025-2031年我国聚丙烯市场需求预测</w:t>
      </w:r>
      <w:r>
        <w:rPr>
          <w:rFonts w:hint="eastAsia"/>
        </w:rPr>
        <w:br/>
      </w:r>
      <w:r>
        <w:rPr>
          <w:rFonts w:hint="eastAsia"/>
        </w:rPr>
        <w:t>　　第四节 聚丙烯行业进出口情况分析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一、2019-2024年我国聚丙烯进出口情况分析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二、2025年我国聚丙烯行业进出口特点分析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三、2025-2031年我国聚丙烯进出口情况预测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2019-2024年我国聚丙烯市场价格回顾分析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当前国内聚丙烯产品市场价格及评述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国内聚丙烯产品价格影响因素分析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2025-2031年我国聚丙烯市场价格趋势预测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聚丙烯产业链分析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二、聚丙烯产业链模型分析</w:t>
      </w:r>
      <w:r>
        <w:rPr>
          <w:rFonts w:hint="eastAsia"/>
        </w:rPr>
        <w:br/>
      </w:r>
      <w:r>
        <w:rPr>
          <w:rFonts w:hint="eastAsia"/>
        </w:rPr>
        <w:t>　　第二节 聚丙烯上游行业发展状况分析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二、中国聚丙烯行业重点区域（一）发展分析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三、中国聚丙烯行业重点区域（二）发展分析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四、中国聚丙烯行业重点区域（三）发展分析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五、中国聚丙烯行业重点区域（四）发展分析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六、中国聚丙烯行业重点区域（五）发展分析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近几年聚丙烯行业重点企业发展分析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2019-2024年中国聚丙烯行业集中度分析</w:t>
      </w:r>
      <w:r>
        <w:rPr>
          <w:rFonts w:hint="eastAsia"/>
        </w:rPr>
        <w:br/>
      </w:r>
      <w:r>
        <w:rPr>
          <w:rFonts w:hint="eastAsia"/>
        </w:rPr>
        <w:t>　　第二节 聚丙烯行业SWOT分析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当前聚丙烯行业存在的问题</w:t>
      </w:r>
      <w:r>
        <w:rPr>
          <w:rFonts w:hint="eastAsia"/>
        </w:rPr>
        <w:br/>
      </w:r>
      <w:r>
        <w:rPr>
          <w:rFonts w:hint="eastAsia"/>
        </w:rPr>
        <w:t>　　第二节 聚丙烯未来发展预测分析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一、聚丙烯市场竞争风险</w:t>
      </w:r>
      <w:r>
        <w:rPr>
          <w:rFonts w:hint="eastAsia"/>
        </w:rPr>
        <w:br/>
      </w:r>
      <w:r>
        <w:rPr>
          <w:rFonts w:hint="eastAsia"/>
        </w:rPr>
        <w:t>　　　　二、聚丙烯原材料压力风险分析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三、聚丙烯技术风险分析</w:t>
      </w:r>
      <w:r>
        <w:rPr>
          <w:rFonts w:hint="eastAsia"/>
        </w:rPr>
        <w:br/>
      </w:r>
      <w:r>
        <w:rPr>
          <w:rFonts w:hint="eastAsia"/>
        </w:rPr>
        <w:t>　　　　四、聚丙烯政策和体制风险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2024-2025年聚丙烯行业投资情况分析</w:t>
      </w:r>
      <w:r>
        <w:rPr>
          <w:rFonts w:hint="eastAsia"/>
        </w:rPr>
        <w:br/>
      </w:r>
      <w:r>
        <w:rPr>
          <w:rFonts w:hint="eastAsia"/>
        </w:rPr>
        <w:t>　　　　一、聚丙烯总体投资结构</w:t>
      </w:r>
      <w:r>
        <w:rPr>
          <w:rFonts w:hint="eastAsia"/>
        </w:rPr>
        <w:br/>
      </w:r>
      <w:r>
        <w:rPr>
          <w:rFonts w:hint="eastAsia"/>
        </w:rPr>
        <w:t>　　　　二、聚丙烯投资规模情况</w:t>
      </w:r>
      <w:r>
        <w:rPr>
          <w:rFonts w:hint="eastAsia"/>
        </w:rPr>
        <w:br/>
      </w:r>
      <w:r>
        <w:rPr>
          <w:rFonts w:hint="eastAsia"/>
        </w:rPr>
        <w:t>　　　　三、聚丙烯投资增速情况</w:t>
      </w:r>
      <w:r>
        <w:rPr>
          <w:rFonts w:hint="eastAsia"/>
        </w:rPr>
        <w:br/>
      </w:r>
      <w:r>
        <w:rPr>
          <w:rFonts w:hint="eastAsia"/>
        </w:rPr>
        <w:t>　　　　四、聚丙烯分地区投资分析</w:t>
      </w:r>
      <w:r>
        <w:rPr>
          <w:rFonts w:hint="eastAsia"/>
        </w:rPr>
        <w:br/>
      </w:r>
      <w:r>
        <w:rPr>
          <w:rFonts w:hint="eastAsia"/>
        </w:rPr>
        <w:t>　　第二节 聚丙烯行业投资机会分析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二、可以投资的聚丙烯模式</w:t>
      </w:r>
      <w:r>
        <w:rPr>
          <w:rFonts w:hint="eastAsia"/>
        </w:rPr>
        <w:br/>
      </w:r>
      <w:r>
        <w:rPr>
          <w:rFonts w:hint="eastAsia"/>
        </w:rPr>
        <w:t>　　　　三、2025年聚丙烯投资机会</w:t>
      </w:r>
      <w:r>
        <w:rPr>
          <w:rFonts w:hint="eastAsia"/>
        </w:rPr>
        <w:br/>
      </w:r>
      <w:r>
        <w:rPr>
          <w:rFonts w:hint="eastAsia"/>
        </w:rPr>
        <w:t>　　　　四、2025年聚丙烯投资新方向</w:t>
      </w:r>
      <w:r>
        <w:rPr>
          <w:rFonts w:hint="eastAsia"/>
        </w:rPr>
        <w:br/>
      </w:r>
      <w:r>
        <w:rPr>
          <w:rFonts w:hint="eastAsia"/>
        </w:rPr>
        <w:t>　　第三节 (中~智林)聚丙烯行业发展前景分析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一、2025年聚丙烯市场的发展前景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二、2025年聚丙烯市场面临的发展商机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2025年聚丙烯行业壁垒</w:t>
      </w:r>
      <w:r>
        <w:rPr>
          <w:rFonts w:hint="eastAsia"/>
        </w:rPr>
        <w:br/>
      </w:r>
      <w:r>
        <w:rPr>
          <w:rFonts w:hint="eastAsia"/>
        </w:rPr>
        <w:t>　　图表 2025年聚丙烯市场前景分析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2025-2031年中国聚丙烯市场需求预测</w:t>
      </w:r>
      <w:r>
        <w:rPr>
          <w:rFonts w:hint="eastAsia"/>
        </w:rPr>
        <w:br/>
      </w:r>
      <w:r>
        <w:rPr>
          <w:rFonts w:hint="eastAsia"/>
        </w:rPr>
        <w:t>　　图表 2025年聚丙烯发展趋势预测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36448d9644901" w:history="1">
        <w:r>
          <w:rPr>
            <w:rStyle w:val="Hyperlink"/>
          </w:rPr>
          <w:t>2025-2031年中国聚丙烯市场剖析及未来趋势分析报告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36448d9644901" w:history="1">
        <w:r>
          <w:rPr>
            <w:rStyle w:val="Hyperlink"/>
          </w:rPr>
          <w:t>https://www.20087.com/A/A1/JuBingXiHangYeFenXiBaoGao.html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b3acabd434521" w:history="1">
      <w:r>
        <w:rPr>
          <w:rStyle w:val="Hyperlink"/>
        </w:rPr>
        <w:t>2025-2031年中国聚丙烯市场剖析及未来趋势分析报告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JuBingXiHangYeFenXiBaoGao.html" TargetMode="External" Id="R60936448d964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JuBingXiHangYeFenXiBaoGao.html" TargetMode="External" Id="Rde6b3acabd43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2024-10-10T00:37:00Z</dcterms:created>
  <dcterms:modified xsi:type="dcterms:W3CDTF">2024-10-10T01:37:00Z</dcterms:modified>
  <dc:subject>2025-2031年中国聚丙烯市场剖析及未来趋势分析报告</dc:subject>
  <dc:title>2025-2031年中国聚丙烯市场剖析及未来趋势分析报告</dc:title>
  <cp:keywords>2025-2031年中国聚丙烯市场剖析及未来趋势分析报告</cp:keywords>
  <dc:description>2025-2031年中国聚丙烯市场剖析及未来趋势分析报告</dc:description>
</cp:coreProperties>
</file>