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9b2561d5746f1" w:history="1">
              <w:r>
                <w:rPr>
                  <w:rStyle w:val="Hyperlink"/>
                </w:rPr>
                <w:t>2025-2031年中国二甲胺行业市场调研与前景趋势分析报告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9b2561d5746f1" w:history="1">
              <w:r>
                <w:rPr>
                  <w:rStyle w:val="Hyperlink"/>
                </w:rPr>
                <w:t>2025-2031年中国二甲胺行业市场调研与前景趋势分析报告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9b2561d5746f1" w:history="1">
                <w:r>
                  <w:rPr>
                    <w:rStyle w:val="Hyperlink"/>
                  </w:rPr>
                  <w:t>https://www.20087.com/9/32/ErJiaAnQianJing.html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是一种重要的有机化工原料，广泛应用于农药、医药、燃料、合成树脂等领域。现代生产工艺主要通过合成气法制备，注重提高反应效率和降低能耗。二甲胺的储存和运输要求严格，因易燃易爆，对容器材质和操作安全有着极高要求。近年来，随着环保法规的实施，二甲胺的生产过程更加注重减排和废弃物处理。</w:t>
      </w:r>
      <w:r>
        <w:rPr>
          <w:rFonts w:hint="eastAsia"/>
        </w:rPr>
        <w:br/>
      </w:r>
      <w:r>
        <w:rPr>
          <w:rFonts w:hint="eastAsia"/>
        </w:rPr>
        <w:t>　　未来，二甲胺行业将侧重于生产工艺的绿色化和产品的高附加值开发。通过催化剂优化和反应条件控制，提高原料转化率和产品纯度，降低环境污染。同时，探索二甲胺在新能源、精细化学品等领域的应用，如作为氢能源的载体或用于合成新型材料，拓展其市场潜力。此外，加强安全生产管理和泄露控制技术，确保生产与使用的安全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9b2561d5746f1" w:history="1">
        <w:r>
          <w:rPr>
            <w:rStyle w:val="Hyperlink"/>
          </w:rPr>
          <w:t>2025-2031年中国二甲胺行业市场调研与前景趋势分析报告</w:t>
        </w:r>
      </w:hyperlink>
      <w:r>
        <w:rPr>
          <w:rFonts w:hint="eastAsia"/>
        </w:rPr>
        <w:t>》依托权威数据资源与长期市场监测，系统分析了二甲胺行业的市场规模、市场需求及产业链结构，深入探讨了二甲胺价格变动与细分市场特征。报告科学预测了二甲胺市场前景及未来发展趋势，重点剖析了行业集中度、竞争格局及重点企业的市场地位，并通过SWOT分析揭示了二甲胺行业机遇与潜在风险。报告为投资者及业内企业提供了全面的市场洞察与决策参考，助力把握二甲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国外二甲胺市场发展概况</w:t>
      </w:r>
      <w:r>
        <w:rPr>
          <w:rFonts w:hint="eastAsia"/>
        </w:rPr>
        <w:br/>
      </w:r>
      <w:r>
        <w:rPr>
          <w:rFonts w:hint="eastAsia"/>
        </w:rPr>
        <w:t>　　第一节 全球二甲胺市场分析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2025年中国二甲胺环境分析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当前中国二甲胺技术发展现况分析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中国二甲胺技术成熟度分析</w:t>
      </w:r>
      <w:r>
        <w:rPr>
          <w:rFonts w:hint="eastAsia"/>
        </w:rPr>
        <w:br/>
      </w:r>
      <w:r>
        <w:rPr>
          <w:rFonts w:hint="eastAsia"/>
        </w:rPr>
        <w:t>　　第三节 中外二甲胺技术差距及其主要因素分析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提高中国二甲胺技术的策略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二甲胺市场特性分析</w:t>
      </w:r>
      <w:r>
        <w:rPr>
          <w:rFonts w:hint="eastAsia"/>
        </w:rPr>
        <w:br/>
      </w:r>
      <w:r>
        <w:rPr>
          <w:rFonts w:hint="eastAsia"/>
        </w:rPr>
        <w:t>　　第一节 集中度二甲胺及预测</w:t>
      </w:r>
      <w:r>
        <w:rPr>
          <w:rFonts w:hint="eastAsia"/>
        </w:rPr>
        <w:br/>
      </w:r>
      <w:r>
        <w:rPr>
          <w:rFonts w:hint="eastAsia"/>
        </w:rPr>
        <w:t>　　第二节 SWOT二甲胺及预测</w:t>
      </w:r>
      <w:r>
        <w:rPr>
          <w:rFonts w:hint="eastAsia"/>
        </w:rPr>
        <w:br/>
      </w:r>
      <w:r>
        <w:rPr>
          <w:rFonts w:hint="eastAsia"/>
        </w:rPr>
        <w:t>　　　　一、二甲胺优势</w:t>
      </w:r>
      <w:r>
        <w:rPr>
          <w:rFonts w:hint="eastAsia"/>
        </w:rPr>
        <w:br/>
      </w:r>
      <w:r>
        <w:rPr>
          <w:rFonts w:hint="eastAsia"/>
        </w:rPr>
        <w:t>　　　　二、二甲胺劣势</w:t>
      </w:r>
      <w:r>
        <w:rPr>
          <w:rFonts w:hint="eastAsia"/>
        </w:rPr>
        <w:br/>
      </w:r>
      <w:r>
        <w:rPr>
          <w:rFonts w:hint="eastAsia"/>
        </w:rPr>
        <w:t>　　　　三、二甲胺机会</w:t>
      </w:r>
      <w:r>
        <w:rPr>
          <w:rFonts w:hint="eastAsia"/>
        </w:rPr>
        <w:br/>
      </w:r>
      <w:r>
        <w:rPr>
          <w:rFonts w:hint="eastAsia"/>
        </w:rPr>
        <w:t>　　　　四、二甲胺风险</w:t>
      </w:r>
      <w:r>
        <w:rPr>
          <w:rFonts w:hint="eastAsia"/>
        </w:rPr>
        <w:br/>
      </w:r>
      <w:r>
        <w:rPr>
          <w:rFonts w:hint="eastAsia"/>
        </w:rPr>
        <w:t>　　第三节 进入退出状况二甲胺及预测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中国二甲胺发展现状</w:t>
      </w:r>
      <w:r>
        <w:rPr>
          <w:rFonts w:hint="eastAsia"/>
        </w:rPr>
        <w:br/>
      </w:r>
      <w:r>
        <w:rPr>
          <w:rFonts w:hint="eastAsia"/>
        </w:rPr>
        <w:t>　　第一节 中国二甲胺市场现状分析及预测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中国二甲胺行业产量情况分析及预测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一、二甲胺总体产能规模</w:t>
      </w:r>
      <w:r>
        <w:rPr>
          <w:rFonts w:hint="eastAsia"/>
        </w:rPr>
        <w:br/>
      </w:r>
      <w:r>
        <w:rPr>
          <w:rFonts w:hint="eastAsia"/>
        </w:rPr>
        <w:t>　　　　二、二甲胺生产区域分布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中国二甲胺市场需求分析及预测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中国二甲胺价格趋势分析</w:t>
      </w:r>
      <w:r>
        <w:rPr>
          <w:rFonts w:hint="eastAsia"/>
        </w:rPr>
        <w:br/>
      </w:r>
      <w:r>
        <w:rPr>
          <w:rFonts w:hint="eastAsia"/>
        </w:rPr>
        <w:t>　　　　一、中国二甲胺2020-2025年价格趋势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二、中国二甲胺当前市场价格及分析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三、影响二甲胺价格因素分析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四、2025-2031年中国二甲胺价格走势预测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2020-2025年中国二甲胺行业经济运行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2020-2025年中国二甲胺进、出口分析</w:t>
      </w:r>
      <w:r>
        <w:rPr>
          <w:rFonts w:hint="eastAsia"/>
        </w:rPr>
        <w:br/>
      </w:r>
      <w:r>
        <w:rPr>
          <w:rFonts w:hint="eastAsia"/>
        </w:rPr>
        <w:t>　　第一节 2024-2025年二甲胺进、出口特点</w:t>
      </w:r>
      <w:r>
        <w:rPr>
          <w:rFonts w:hint="eastAsia"/>
        </w:rPr>
        <w:br/>
      </w:r>
      <w:r>
        <w:rPr>
          <w:rFonts w:hint="eastAsia"/>
        </w:rPr>
        <w:t>　　第二节 二甲胺进口分析</w:t>
      </w:r>
      <w:r>
        <w:rPr>
          <w:rFonts w:hint="eastAsia"/>
        </w:rPr>
        <w:br/>
      </w:r>
      <w:r>
        <w:rPr>
          <w:rFonts w:hint="eastAsia"/>
        </w:rPr>
        <w:t>　　第三节 二甲胺出口分析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主要二甲胺企业及竞争格局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四、二甲胺产品产销分析</w:t>
      </w:r>
      <w:r>
        <w:rPr>
          <w:rFonts w:hint="eastAsia"/>
        </w:rPr>
        <w:br/>
      </w:r>
      <w:r>
        <w:rPr>
          <w:rFonts w:hint="eastAsia"/>
        </w:rPr>
        <w:t>　　第二节 鲁西化工集团股份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四、二甲胺产品产销分析</w:t>
      </w:r>
      <w:r>
        <w:rPr>
          <w:rFonts w:hint="eastAsia"/>
        </w:rPr>
        <w:br/>
      </w:r>
      <w:r>
        <w:rPr>
          <w:rFonts w:hint="eastAsia"/>
        </w:rPr>
        <w:t>　　第三节 陕西兴化集团有限责任公司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四、二甲胺产品产销分析</w:t>
      </w:r>
      <w:r>
        <w:rPr>
          <w:rFonts w:hint="eastAsia"/>
        </w:rPr>
        <w:br/>
      </w:r>
      <w:r>
        <w:rPr>
          <w:rFonts w:hint="eastAsia"/>
        </w:rPr>
        <w:t>　　第四节 沧州临港友谊化工有限公司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四、二甲胺产品产销分析</w:t>
      </w:r>
      <w:r>
        <w:rPr>
          <w:rFonts w:hint="eastAsia"/>
        </w:rPr>
        <w:br/>
      </w:r>
      <w:r>
        <w:rPr>
          <w:rFonts w:hint="eastAsia"/>
        </w:rPr>
        <w:t>　　第五节 宿迁新亚科技有限公司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四、二甲胺产品产销分析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2025-2031年二甲胺投资建议</w:t>
      </w:r>
      <w:r>
        <w:rPr>
          <w:rFonts w:hint="eastAsia"/>
        </w:rPr>
        <w:br/>
      </w:r>
      <w:r>
        <w:rPr>
          <w:rFonts w:hint="eastAsia"/>
        </w:rPr>
        <w:t>　　第一节 二甲胺投资环境分析</w:t>
      </w:r>
      <w:r>
        <w:rPr>
          <w:rFonts w:hint="eastAsia"/>
        </w:rPr>
        <w:br/>
      </w:r>
      <w:r>
        <w:rPr>
          <w:rFonts w:hint="eastAsia"/>
        </w:rPr>
        <w:t>　　第二节 二甲胺投资进入壁垒分析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二甲胺投资建议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2025-2031年中国二甲胺未来发展预测及投资前景分析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未来二甲胺行业发展趋势分析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一、未来二甲胺行业发展分析</w:t>
      </w:r>
      <w:r>
        <w:rPr>
          <w:rFonts w:hint="eastAsia"/>
        </w:rPr>
        <w:br/>
      </w:r>
      <w:r>
        <w:rPr>
          <w:rFonts w:hint="eastAsia"/>
        </w:rPr>
        <w:t>　　　　二、未来二甲胺行业技术开发方向</w:t>
      </w:r>
      <w:r>
        <w:rPr>
          <w:rFonts w:hint="eastAsia"/>
        </w:rPr>
        <w:br/>
      </w:r>
      <w:r>
        <w:rPr>
          <w:rFonts w:hint="eastAsia"/>
        </w:rPr>
        <w:t>　　第二节 二甲胺行业相关趋势预测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2025-2031年业内专家对中国二甲胺投资的建议及观点</w:t>
      </w:r>
      <w:r>
        <w:rPr>
          <w:rFonts w:hint="eastAsia"/>
        </w:rPr>
        <w:br/>
      </w:r>
      <w:r>
        <w:rPr>
          <w:rFonts w:hint="eastAsia"/>
        </w:rPr>
        <w:t>　　第一节 二甲胺行业投资机遇</w:t>
      </w:r>
      <w:r>
        <w:rPr>
          <w:rFonts w:hint="eastAsia"/>
        </w:rPr>
        <w:br/>
      </w:r>
      <w:r>
        <w:rPr>
          <w:rFonts w:hint="eastAsia"/>
        </w:rPr>
        <w:t>　　第二节 二甲胺行业投资风险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[.中智林.]行业应对策略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二甲胺行业类别</w:t>
      </w:r>
      <w:r>
        <w:rPr>
          <w:rFonts w:hint="eastAsia"/>
        </w:rPr>
        <w:br/>
      </w:r>
      <w:r>
        <w:rPr>
          <w:rFonts w:hint="eastAsia"/>
        </w:rPr>
        <w:t>　　图表 二甲胺行业产业链调研</w:t>
      </w:r>
      <w:r>
        <w:rPr>
          <w:rFonts w:hint="eastAsia"/>
        </w:rPr>
        <w:br/>
      </w:r>
      <w:r>
        <w:rPr>
          <w:rFonts w:hint="eastAsia"/>
        </w:rPr>
        <w:t>　　图表 二甲胺行业现状</w:t>
      </w:r>
      <w:r>
        <w:rPr>
          <w:rFonts w:hint="eastAsia"/>
        </w:rPr>
        <w:br/>
      </w:r>
      <w:r>
        <w:rPr>
          <w:rFonts w:hint="eastAsia"/>
        </w:rPr>
        <w:t>　　图表 二甲胺行业标准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2025年中国二甲胺行业产能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2020-2025年中国二甲胺行业产量统计</w:t>
      </w:r>
      <w:r>
        <w:rPr>
          <w:rFonts w:hint="eastAsia"/>
        </w:rPr>
        <w:br/>
      </w:r>
      <w:r>
        <w:rPr>
          <w:rFonts w:hint="eastAsia"/>
        </w:rPr>
        <w:t>　　图表 二甲胺行业动态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2020-2025年中国二甲胺市场需求量</w:t>
      </w:r>
      <w:r>
        <w:rPr>
          <w:rFonts w:hint="eastAsia"/>
        </w:rPr>
        <w:br/>
      </w:r>
      <w:r>
        <w:rPr>
          <w:rFonts w:hint="eastAsia"/>
        </w:rPr>
        <w:t>　　图表 2025年中国二甲胺行业需求区域调研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2020-2025年中国二甲胺行情</w:t>
      </w:r>
      <w:r>
        <w:rPr>
          <w:rFonts w:hint="eastAsia"/>
        </w:rPr>
        <w:br/>
      </w:r>
      <w:r>
        <w:rPr>
          <w:rFonts w:hint="eastAsia"/>
        </w:rPr>
        <w:t>　　图表 2020-2025年中国二甲胺价格走势图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2020-2025年中国二甲胺进口统计</w:t>
      </w:r>
      <w:r>
        <w:rPr>
          <w:rFonts w:hint="eastAsia"/>
        </w:rPr>
        <w:br/>
      </w:r>
      <w:r>
        <w:rPr>
          <w:rFonts w:hint="eastAsia"/>
        </w:rPr>
        <w:t>　　图表 2020-2025年中国二甲胺出口统计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**地区二甲胺市场规模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</w:t>
      </w:r>
      <w:r>
        <w:rPr>
          <w:rFonts w:hint="eastAsia"/>
        </w:rPr>
        <w:br/>
      </w:r>
      <w:r>
        <w:rPr>
          <w:rFonts w:hint="eastAsia"/>
        </w:rPr>
        <w:t>　　图表 **地区二甲胺市场调研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**地区二甲胺市场规模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</w:t>
      </w:r>
      <w:r>
        <w:rPr>
          <w:rFonts w:hint="eastAsia"/>
        </w:rPr>
        <w:br/>
      </w:r>
      <w:r>
        <w:rPr>
          <w:rFonts w:hint="eastAsia"/>
        </w:rPr>
        <w:t>　　图表 **地区二甲胺市场调研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二甲胺行业竞争对手分析</w:t>
      </w:r>
      <w:r>
        <w:rPr>
          <w:rFonts w:hint="eastAsia"/>
        </w:rPr>
        <w:br/>
      </w:r>
      <w:r>
        <w:rPr>
          <w:rFonts w:hint="eastAsia"/>
        </w:rPr>
        <w:t>　　图表 二甲胺重点企业（一）基本信息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2025-2031年中国二甲胺行业市场规模预测</w:t>
      </w:r>
      <w:r>
        <w:rPr>
          <w:rFonts w:hint="eastAsia"/>
        </w:rPr>
        <w:br/>
      </w:r>
      <w:r>
        <w:rPr>
          <w:rFonts w:hint="eastAsia"/>
        </w:rPr>
        <w:t>　　图表 二甲胺行业准入条件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2025-2031年中国二甲胺市场前景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9b2561d5746f1" w:history="1">
        <w:r>
          <w:rPr>
            <w:rStyle w:val="Hyperlink"/>
          </w:rPr>
          <w:t>2025-2031年中国二甲胺行业市场调研与前景趋势分析报告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9b2561d5746f1" w:history="1">
        <w:r>
          <w:rPr>
            <w:rStyle w:val="Hyperlink"/>
          </w:rPr>
          <w:t>https://www.20087.com/9/32/ErJiaAnQianJing.html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热点：二甲胺废水怎么处理、二甲胺四环素、对硝基苯甲酸、二甲胺水溶液、四氢呋喃、二甲胺有毒吗、二甲胺简写、二甲胺化学式、二甲胺是气体还是液体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b2d50bb7e45e8" w:history="1">
      <w:r>
        <w:rPr>
          <w:rStyle w:val="Hyperlink"/>
        </w:rPr>
        <w:t>2025-2031年中国二甲胺行业市场调研与前景趋势分析报告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ErJiaAnQianJing.html" TargetMode="External" Id="Rb1e9b2561d57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ErJiaAnQianJing.html" TargetMode="External" Id="R7fdb2d50bb7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2025-05-02T23:48:00Z</dcterms:created>
  <dcterms:modified xsi:type="dcterms:W3CDTF">2025-05-03T00:48:00Z</dcterms:modified>
  <dc:subject>2025-2031年中国二甲胺行业市场调研与前景趋势分析报告</dc:subject>
  <dc:title>2025-2031年中国二甲胺行业市场调研与前景趋势分析报告</dc:title>
  <cp:keywords>2025-2031年中国二甲胺行业市场调研与前景趋势分析报告</cp:keywords>
  <dc:description>2025-2031年中国二甲胺行业市场调研与前景趋势分析报告</dc:description>
</cp:coreProperties>
</file>