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e4c53bac4cab" w:history="1">
              <w:r>
                <w:rPr>
                  <w:rStyle w:val="Hyperlink"/>
                </w:rPr>
                <w:t>2025年中国虱螟灵行业研究与发展趋势报告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e4c53bac4cab" w:history="1">
              <w:r>
                <w:rPr>
                  <w:rStyle w:val="Hyperlink"/>
                </w:rPr>
                <w:t>2025年中国虱螟灵行业研究与发展趋势报告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4e4c53bac4cab" w:history="1">
                <w:r>
                  <w:rPr>
                    <w:rStyle w:val="Hyperlink"/>
                  </w:rPr>
                  <w:t>https://www.20087.com/A/81/ShiMingLingHangYeShuJuFenXiBaoGao.html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螟灵是一种用于防治水稻害虫的有效农药，近年来随着农业生产技术的进步和市场需求的变化，市场需求持续增长。目前，虱螟灵不仅在药效、安全性方面有所提高，还在药物残留控制、环境友好性方面实现了优化。随着生物农药技术的应用，虱螟灵能够更好地适应不同农作物的需求，提高了防效和作物产量。此外，随着消费者对食品安全性的关注，虱螟灵的研发更加注重提高其在农田应用中的稳定性和安全性。</w:t>
      </w:r>
      <w:r>
        <w:rPr>
          <w:rFonts w:hint="eastAsia"/>
        </w:rPr>
        <w:br/>
      </w:r>
      <w:r>
        <w:rPr>
          <w:rFonts w:hint="eastAsia"/>
        </w:rPr>
        <w:t>　　未来，虱螟灵的发展将主要体现在以下几个方面：一是随着农业生产技术的进步，虱螟灵将更加注重提高其在防治效果和安全性方面的表现；二是随着生物农药技术的发展，虱螟灵将更加注重提高其在环境适应性和残留控制方面的表现；三是随着环保法规的趋严，虱螟灵将更加注重采用环保材料和减少生产过程中的环境污染；四是随着可持续发展理念的推广，虱螟灵将更加注重采用生物技术，支持可持续的农业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e4c53bac4cab" w:history="1">
        <w:r>
          <w:rPr>
            <w:rStyle w:val="Hyperlink"/>
          </w:rPr>
          <w:t>2025年中国虱螟灵行业研究与发展趋势报告</w:t>
        </w:r>
      </w:hyperlink>
      <w:r>
        <w:rPr>
          <w:rFonts w:hint="eastAsia"/>
        </w:rPr>
        <w:t>》基于对虱螟灵行业的长期监测研究，结合虱螟灵行业供需关系变化规律、产品消费结构、应用领域拓展、市场发展环境及政策支持等多维度分析，采用定量与定性相结合的科学方法，对行业内重点企业进行了系统研究。报告全面呈现了虱螟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中国虱螟灵行业发展环境分析</w:t>
      </w:r>
      <w:r>
        <w:rPr>
          <w:rFonts w:hint="eastAsia"/>
        </w:rPr>
        <w:br/>
      </w:r>
      <w:r>
        <w:rPr>
          <w:rFonts w:hint="eastAsia"/>
        </w:rPr>
        <w:t>　　第一节 虱螟灵行业基本属性研究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2024-2025年虱螟灵行业技术发展现状及趋势分析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虱螟灵行业技术发展现状分析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国内外虱螟灵行业技术差异与原因</w:t>
      </w:r>
      <w:r>
        <w:rPr>
          <w:rFonts w:hint="eastAsia"/>
        </w:rPr>
        <w:br/>
      </w:r>
      <w:r>
        <w:rPr>
          <w:rFonts w:hint="eastAsia"/>
        </w:rPr>
        <w:t>　　第三节 虱螟灵行业技术发展方向、趋势预测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提升虱螟灵行业技术能力策略建议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2024-2025年中国虱螟灵行业发展概况</w:t>
      </w:r>
      <w:r>
        <w:rPr>
          <w:rFonts w:hint="eastAsia"/>
        </w:rPr>
        <w:br/>
      </w:r>
      <w:r>
        <w:rPr>
          <w:rFonts w:hint="eastAsia"/>
        </w:rPr>
        <w:t>　　第一节 虱螟灵行业发展态势分析</w:t>
      </w:r>
      <w:r>
        <w:rPr>
          <w:rFonts w:hint="eastAsia"/>
        </w:rPr>
        <w:br/>
      </w:r>
      <w:r>
        <w:rPr>
          <w:rFonts w:hint="eastAsia"/>
        </w:rPr>
        <w:t>　　第二节 虱螟灵行业发展特点分析</w:t>
      </w:r>
      <w:r>
        <w:rPr>
          <w:rFonts w:hint="eastAsia"/>
        </w:rPr>
        <w:br/>
      </w:r>
      <w:r>
        <w:rPr>
          <w:rFonts w:hint="eastAsia"/>
        </w:rPr>
        <w:t>　　第三节 虱螟灵行业市场供需分析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中国虱螟灵行业供给与需求情况分析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2019-2024年中国虱螟灵行业总体规模</w:t>
      </w:r>
      <w:r>
        <w:rPr>
          <w:rFonts w:hint="eastAsia"/>
        </w:rPr>
        <w:br/>
      </w:r>
      <w:r>
        <w:rPr>
          <w:rFonts w:hint="eastAsia"/>
        </w:rPr>
        <w:t>　　第二节 中国虱螟灵行业盈利情况分析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中国虱螟灵行业产量情况分析与预测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一、2019-2024年虱螟灵行业产量统计分析</w:t>
      </w:r>
      <w:r>
        <w:rPr>
          <w:rFonts w:hint="eastAsia"/>
        </w:rPr>
        <w:br/>
      </w:r>
      <w:r>
        <w:rPr>
          <w:rFonts w:hint="eastAsia"/>
        </w:rPr>
        <w:t>　　　　二、虱螟灵行业产量特点分析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三、2025-2031年中国虱螟灵行业产量预测分析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中国虱螟灵行业需求概况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一、2019-2024年中国虱螟灵行业需求情况分析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二、2025年中国虱螟灵行业市场需求特点分析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三、2025-2031年中国虱螟灵市场需求预测分析</w:t>
      </w:r>
      <w:r>
        <w:rPr>
          <w:rFonts w:hint="eastAsia"/>
        </w:rPr>
        <w:br/>
      </w:r>
      <w:r>
        <w:rPr>
          <w:rFonts w:hint="eastAsia"/>
        </w:rPr>
        <w:t>　　第五节 虱螟灵产业供需平衡状况分析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中国虱螟灵行业规模与效益分析预测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虱螟灵行业规模分析及预测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一、2019-2024年虱螟灵行业资产规模变化分析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二、2025-2031年虱螟灵行业资产规模预测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三、2019-2024年虱螟灵行业收入和利润变化分析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四、2025-2031年虱螟灵行业收入和利润预测</w:t>
      </w:r>
      <w:r>
        <w:rPr>
          <w:rFonts w:hint="eastAsia"/>
        </w:rPr>
        <w:br/>
      </w:r>
      <w:r>
        <w:rPr>
          <w:rFonts w:hint="eastAsia"/>
        </w:rPr>
        <w:t>　　第二节 虱螟灵行业效益分析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一、2019-2024年虱螟灵行业三费变化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二、2019-2024年虱螟灵行业效益分析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中国虱螟灵行业进出口情况分析预测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中国虱螟灵行业进口情况分析预测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一、2019-2024年中国虱螟灵行业进口情况分析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二、2025年中国虱螟灵行业进口特点分析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三、2025-2031年中国虱螟灵行业进口情况预测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中国虱螟灵行业出口情况分析预测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一、2019-2024年中国虱螟灵行业出口情况分析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二、2025年中国虱螟灵行业出口特点分析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二、2025-2031年中国虱螟灵行业出口情况预测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影响中国虱螟灵行业进出口因素分析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2019-2024年中国虱螟灵行业重点地区调研分析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一、中国虱螟灵行业重点区域市场结构调研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二、**地区虱螟灵市场调研分析</w:t>
      </w:r>
      <w:r>
        <w:rPr>
          <w:rFonts w:hint="eastAsia"/>
        </w:rPr>
        <w:br/>
      </w:r>
      <w:r>
        <w:rPr>
          <w:rFonts w:hint="eastAsia"/>
        </w:rPr>
        <w:t>　　　　三、**地区虱螟灵市场调研分析</w:t>
      </w:r>
      <w:r>
        <w:rPr>
          <w:rFonts w:hint="eastAsia"/>
        </w:rPr>
        <w:br/>
      </w:r>
      <w:r>
        <w:rPr>
          <w:rFonts w:hint="eastAsia"/>
        </w:rPr>
        <w:t>　　　　四、**地区虱螟灵市场调研分析</w:t>
      </w:r>
      <w:r>
        <w:rPr>
          <w:rFonts w:hint="eastAsia"/>
        </w:rPr>
        <w:br/>
      </w:r>
      <w:r>
        <w:rPr>
          <w:rFonts w:hint="eastAsia"/>
        </w:rPr>
        <w:t>　　　　五、**地区虱螟灵市场调研分析</w:t>
      </w:r>
      <w:r>
        <w:rPr>
          <w:rFonts w:hint="eastAsia"/>
        </w:rPr>
        <w:br/>
      </w:r>
      <w:r>
        <w:rPr>
          <w:rFonts w:hint="eastAsia"/>
        </w:rPr>
        <w:t>　　　　六、**地区虱螟灵市场调研分析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虱螟灵细分市场深度分析</w:t>
      </w:r>
      <w:r>
        <w:rPr>
          <w:rFonts w:hint="eastAsia"/>
        </w:rPr>
        <w:br/>
      </w:r>
      <w:r>
        <w:rPr>
          <w:rFonts w:hint="eastAsia"/>
        </w:rPr>
        <w:t>　　第一节 虱螟灵细分市场（一）发展研究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虱螟灵细分市场（二）发展研究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中国虱螟灵行业竞争格局分析</w:t>
      </w:r>
      <w:r>
        <w:rPr>
          <w:rFonts w:hint="eastAsia"/>
        </w:rPr>
        <w:br/>
      </w:r>
      <w:r>
        <w:rPr>
          <w:rFonts w:hint="eastAsia"/>
        </w:rPr>
        <w:t>　　第一节 虱螟灵行业竞争格局分析</w:t>
      </w:r>
      <w:r>
        <w:rPr>
          <w:rFonts w:hint="eastAsia"/>
        </w:rPr>
        <w:br/>
      </w:r>
      <w:r>
        <w:rPr>
          <w:rFonts w:hint="eastAsia"/>
        </w:rPr>
        <w:t>　　　　一、虱螟灵行业集中度分析</w:t>
      </w:r>
      <w:r>
        <w:rPr>
          <w:rFonts w:hint="eastAsia"/>
        </w:rPr>
        <w:br/>
      </w:r>
      <w:r>
        <w:rPr>
          <w:rFonts w:hint="eastAsia"/>
        </w:rPr>
        <w:t>　　　　二、虱螟灵市场竞争程度分析</w:t>
      </w:r>
      <w:r>
        <w:rPr>
          <w:rFonts w:hint="eastAsia"/>
        </w:rPr>
        <w:br/>
      </w:r>
      <w:r>
        <w:rPr>
          <w:rFonts w:hint="eastAsia"/>
        </w:rPr>
        <w:t>　　第二节 虱螟灵行业竞争态势分析</w:t>
      </w:r>
      <w:r>
        <w:rPr>
          <w:rFonts w:hint="eastAsia"/>
        </w:rPr>
        <w:br/>
      </w:r>
      <w:r>
        <w:rPr>
          <w:rFonts w:hint="eastAsia"/>
        </w:rPr>
        <w:t>　　　　一、虱螟灵产品价位竞争</w:t>
      </w:r>
      <w:r>
        <w:rPr>
          <w:rFonts w:hint="eastAsia"/>
        </w:rPr>
        <w:br/>
      </w:r>
      <w:r>
        <w:rPr>
          <w:rFonts w:hint="eastAsia"/>
        </w:rPr>
        <w:t>　　　　二、虱螟灵产品质量竞争</w:t>
      </w:r>
      <w:r>
        <w:rPr>
          <w:rFonts w:hint="eastAsia"/>
        </w:rPr>
        <w:br/>
      </w:r>
      <w:r>
        <w:rPr>
          <w:rFonts w:hint="eastAsia"/>
        </w:rPr>
        <w:t>　　　　三、虱螟灵产品技术竞争</w:t>
      </w:r>
      <w:r>
        <w:rPr>
          <w:rFonts w:hint="eastAsia"/>
        </w:rPr>
        <w:br/>
      </w:r>
      <w:r>
        <w:rPr>
          <w:rFonts w:hint="eastAsia"/>
        </w:rPr>
        <w:t>　　第三节 虱螟灵行业竞争策略分析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虱螟灵行业重点企业竞争力分析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二、企业虱螟灵业务分析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虱螟灵企业经营策略与发展路径分析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虱螟灵企业多元化经营策略研究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大型虱螟灵企业集团发展战略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中小虱螟灵企业发展策略建议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虱螟灵行业投资风险与控制策略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虱螟灵行业SWOT模型分析</w:t>
      </w:r>
      <w:r>
        <w:rPr>
          <w:rFonts w:hint="eastAsia"/>
        </w:rPr>
        <w:br/>
      </w:r>
      <w:r>
        <w:rPr>
          <w:rFonts w:hint="eastAsia"/>
        </w:rPr>
        <w:t>　　　　一、虱螟灵行业优势分析</w:t>
      </w:r>
      <w:r>
        <w:rPr>
          <w:rFonts w:hint="eastAsia"/>
        </w:rPr>
        <w:br/>
      </w:r>
      <w:r>
        <w:rPr>
          <w:rFonts w:hint="eastAsia"/>
        </w:rPr>
        <w:t>　　　　二、虱螟灵行业劣势分析</w:t>
      </w:r>
      <w:r>
        <w:rPr>
          <w:rFonts w:hint="eastAsia"/>
        </w:rPr>
        <w:br/>
      </w:r>
      <w:r>
        <w:rPr>
          <w:rFonts w:hint="eastAsia"/>
        </w:rPr>
        <w:t>　　　　三、虱螟灵行业机会分析</w:t>
      </w:r>
      <w:r>
        <w:rPr>
          <w:rFonts w:hint="eastAsia"/>
        </w:rPr>
        <w:br/>
      </w:r>
      <w:r>
        <w:rPr>
          <w:rFonts w:hint="eastAsia"/>
        </w:rPr>
        <w:t>　　　　四、虱螟灵行业风险分析</w:t>
      </w:r>
      <w:r>
        <w:rPr>
          <w:rFonts w:hint="eastAsia"/>
        </w:rPr>
        <w:br/>
      </w:r>
      <w:r>
        <w:rPr>
          <w:rFonts w:hint="eastAsia"/>
        </w:rPr>
        <w:t>　　第二节 虱螟灵行业风险分析</w:t>
      </w:r>
      <w:r>
        <w:rPr>
          <w:rFonts w:hint="eastAsia"/>
        </w:rPr>
        <w:br/>
      </w:r>
      <w:r>
        <w:rPr>
          <w:rFonts w:hint="eastAsia"/>
        </w:rPr>
        <w:t>　　　　一、虱螟灵市场竞争风险</w:t>
      </w:r>
      <w:r>
        <w:rPr>
          <w:rFonts w:hint="eastAsia"/>
        </w:rPr>
        <w:br/>
      </w:r>
      <w:r>
        <w:rPr>
          <w:rFonts w:hint="eastAsia"/>
        </w:rPr>
        <w:t>　　　　二、虱螟灵原材料压力风险分析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三、虱螟灵技术风险分析</w:t>
      </w:r>
      <w:r>
        <w:rPr>
          <w:rFonts w:hint="eastAsia"/>
        </w:rPr>
        <w:br/>
      </w:r>
      <w:r>
        <w:rPr>
          <w:rFonts w:hint="eastAsia"/>
        </w:rPr>
        <w:t>　　　　四、虱螟灵政策和体制风险</w:t>
      </w:r>
      <w:r>
        <w:rPr>
          <w:rFonts w:hint="eastAsia"/>
        </w:rPr>
        <w:br/>
      </w:r>
      <w:r>
        <w:rPr>
          <w:rFonts w:hint="eastAsia"/>
        </w:rPr>
        <w:t>　　　　五、虱螟灵行业进入退出风险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2025-2031年虱螟灵行业投资风险及控制策略分析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一、虱螟灵市场风险及控制策略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二、虱螟灵行业政策风险及控制策略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三、虱螟灵行业经营风险及控制策略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四、虱螟灵同业竞争风险及控制策略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五、虱螟灵行业其他风险及控制策略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虱螟灵行业投资机会与项目建议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虱螟灵行业投资机会分析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虱螟灵行业投资趋势分析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中-智-林-－虱螟灵项目投资建议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1、虱螟灵行业投资环境分析</w:t>
      </w:r>
      <w:r>
        <w:rPr>
          <w:rFonts w:hint="eastAsia"/>
        </w:rPr>
        <w:br/>
      </w:r>
      <w:r>
        <w:rPr>
          <w:rFonts w:hint="eastAsia"/>
        </w:rPr>
        <w:t>　　　　　　2、虱螟灵行业风险识别与应对策略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二、虱螟灵行业投资方向与策略建议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三、虱螟灵项目实施关键要点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2019-2024年中国虱螟灵市场规模及增长情况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2019-2024年中国虱螟灵行业产量及增长趋势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2025-2031年中国虱螟灵行业产量预测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2019-2024年中国虱螟灵行业市场需求及增长情况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2025-2031年中国虱螟灵行业市场需求预测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2019-2024年中国虱螟灵行业利润及增长情况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**地区虱螟灵市场规模及增长情况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**地区虱螟灵行业市场需求情况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**地区虱螟灵市场规模及增长情况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**地区虱螟灵行业市场需求情况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2019-2024年中国虱螟灵行业出口情况分析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2025-2031年中国虱螟灵行业产品市场价格走势预测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虱螟灵重点企业经营情况分析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虱螟灵重点企业经营情况分析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2025-2031年中国虱螟灵市场规模预测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2025-2031年中国虱螟灵行业利润预测</w:t>
      </w:r>
      <w:r>
        <w:rPr>
          <w:rFonts w:hint="eastAsia"/>
        </w:rPr>
        <w:br/>
      </w:r>
      <w:r>
        <w:rPr>
          <w:rFonts w:hint="eastAsia"/>
        </w:rPr>
        <w:t>　　图表 2025年虱螟灵行业壁垒</w:t>
      </w:r>
      <w:r>
        <w:rPr>
          <w:rFonts w:hint="eastAsia"/>
        </w:rPr>
        <w:br/>
      </w:r>
      <w:r>
        <w:rPr>
          <w:rFonts w:hint="eastAsia"/>
        </w:rPr>
        <w:t>　　图表 2025年虱螟灵市场前景分析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2025-2031年中国虱螟灵市场需求预测</w:t>
      </w:r>
      <w:r>
        <w:rPr>
          <w:rFonts w:hint="eastAsia"/>
        </w:rPr>
        <w:br/>
      </w:r>
      <w:r>
        <w:rPr>
          <w:rFonts w:hint="eastAsia"/>
        </w:rPr>
        <w:t>　　图表 2025年虱螟灵发展趋势预测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e4c53bac4cab" w:history="1">
        <w:r>
          <w:rPr>
            <w:rStyle w:val="Hyperlink"/>
          </w:rPr>
          <w:t>2025年中国虱螟灵行业研究与发展趋势报告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4e4c53bac4cab" w:history="1">
        <w:r>
          <w:rPr>
            <w:rStyle w:val="Hyperlink"/>
          </w:rPr>
          <w:t>https://www.20087.com/A/81/ShiMingLingHangYeShuJuFenXiBaoGao.html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热点：杀螟虫持效期长的农药、白飞虱用什么农药防治效果最好、杀虫灭虱的中药、杀螟丹属于什么杀虫剂、杀螟虫的农药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6abad33c54416" w:history="1">
      <w:r>
        <w:rPr>
          <w:rStyle w:val="Hyperlink"/>
        </w:rPr>
        <w:t>2025年中国虱螟灵行业研究与发展趋势报告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iMingLingHangYeShuJuFenXiBaoGao.html" TargetMode="External" Id="Rc614e4c53bac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iMingLingHangYeShuJuFenXiBaoGao.html" TargetMode="External" Id="R0a36abad33c5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2024-09-10T23:47:00Z</dcterms:created>
  <dcterms:modified xsi:type="dcterms:W3CDTF">2024-09-11T00:47:00Z</dcterms:modified>
  <dc:subject>2025年中国虱螟灵行业研究与发展趋势报告</dc:subject>
  <dc:title>2025年中国虱螟灵行业研究与发展趋势报告</dc:title>
  <cp:keywords>2025年中国虱螟灵行业研究与发展趋势报告</cp:keywords>
  <dc:description>2025年中国虱螟灵行业研究与发展趋势报告</dc:description>
</cp:coreProperties>
</file>