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67ea69af24ae5" w:history="1">
              <w:r>
                <w:rPr>
                  <w:rStyle w:val="Hyperlink"/>
                </w:rPr>
                <w:t>中国低辐射玻璃行业现状调研与发展趋势预测报告（2025-2031年）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67ea69af24ae5" w:history="1">
              <w:r>
                <w:rPr>
                  <w:rStyle w:val="Hyperlink"/>
                </w:rPr>
                <w:t>中国低辐射玻璃行业现状调研与发展趋势预测报告（2025-2031年）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67ea69af24ae5" w:history="1">
                <w:r>
                  <w:rPr>
                    <w:rStyle w:val="Hyperlink"/>
                  </w:rPr>
                  <w:t>https://www.20087.com/0/72/DiFuSheBoLiWeiLaiFaZhanQuShiYuCe.html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简称Low-E玻璃，因其出色的保温隔热性能，成为建筑节能领域的重要材料。目前，Low-E玻璃正朝着多功能化和高性能化方向发展，通过镀膜技术的创新，不仅增强了玻璃的隔热效果，还能阻挡紫外线，减少眩光，提高透光率，满足不同气候条件和建筑风格的需求。</w:t>
      </w:r>
      <w:r>
        <w:rPr>
          <w:rFonts w:hint="eastAsia"/>
        </w:rPr>
        <w:br/>
      </w:r>
      <w:r>
        <w:rPr>
          <w:rFonts w:hint="eastAsia"/>
        </w:rPr>
        <w:t>　　未来，低辐射玻璃将更加注重智能化和个性化。通过智能调控技术，如电致变色和热致变色玻璃，实现对室内光照和温度的动态控制，提升居住和办公环境的舒适度。同时，定制化设计将成为趋势，满足建筑师和业主对建筑外观和功能的特定要求，推动建筑美学与节能环保的完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67ea69af24ae5" w:history="1">
        <w:r>
          <w:rPr>
            <w:rStyle w:val="Hyperlink"/>
          </w:rPr>
          <w:t>中国低辐射玻璃行业现状调研与发展趋势预测报告（2025-2031年）</w:t>
        </w:r>
      </w:hyperlink>
      <w:r>
        <w:rPr>
          <w:rFonts w:hint="eastAsia"/>
        </w:rPr>
        <w:t>》通过详实的数据分析，全面解析了低辐射玻璃行业的市场规模、需求动态及价格趋势，深入探讨了低辐射玻璃产业链上下游的协同关系与竞争格局变化。报告对低辐射玻璃细分市场进行精准划分，结合重点企业研究，揭示了品牌影响力与市场集中度的现状，为行业参与者提供了清晰的竞争态势洞察。同时，报告结合宏观经济环境、技术发展路径及消费者需求演变，科学预测了低辐射玻璃行业的未来发展方向，并针对潜在风险提出了切实可行的应对策略。报告为低辐射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准系统行业发展概述</w:t>
      </w:r>
      <w:r>
        <w:rPr>
          <w:rFonts w:hint="eastAsia"/>
        </w:rPr>
        <w:br/>
      </w:r>
      <w:r>
        <w:rPr>
          <w:rFonts w:hint="eastAsia"/>
        </w:rPr>
        <w:t>　　第一节 准系统的概念</w:t>
      </w:r>
      <w:r>
        <w:rPr>
          <w:rFonts w:hint="eastAsia"/>
        </w:rPr>
        <w:br/>
      </w:r>
      <w:r>
        <w:rPr>
          <w:rFonts w:hint="eastAsia"/>
        </w:rPr>
        <w:t>　　　　一、准系统的定义</w:t>
      </w:r>
      <w:r>
        <w:rPr>
          <w:rFonts w:hint="eastAsia"/>
        </w:rPr>
        <w:br/>
      </w:r>
      <w:r>
        <w:rPr>
          <w:rFonts w:hint="eastAsia"/>
        </w:rPr>
        <w:t>　　　　二、准系统的分类</w:t>
      </w:r>
      <w:r>
        <w:rPr>
          <w:rFonts w:hint="eastAsia"/>
        </w:rPr>
        <w:br/>
      </w:r>
      <w:r>
        <w:rPr>
          <w:rFonts w:hint="eastAsia"/>
        </w:rPr>
        <w:t>　　　　三、准系统在国民经济中的地位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我国准系统市场概况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准系统行业国际市场分析</w:t>
      </w:r>
      <w:r>
        <w:rPr>
          <w:rFonts w:hint="eastAsia"/>
        </w:rPr>
        <w:br/>
      </w:r>
      <w:r>
        <w:rPr>
          <w:rFonts w:hint="eastAsia"/>
        </w:rPr>
        <w:t>　　第一节 国际准系统行业发展分析</w:t>
      </w:r>
      <w:r>
        <w:rPr>
          <w:rFonts w:hint="eastAsia"/>
        </w:rPr>
        <w:br/>
      </w:r>
      <w:r>
        <w:rPr>
          <w:rFonts w:hint="eastAsia"/>
        </w:rPr>
        <w:t>　　　　一、准系统行业发展现状分析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二、准系统行业发展规模分析</w:t>
      </w:r>
      <w:r>
        <w:rPr>
          <w:rFonts w:hint="eastAsia"/>
        </w:rPr>
        <w:br/>
      </w:r>
      <w:r>
        <w:rPr>
          <w:rFonts w:hint="eastAsia"/>
        </w:rPr>
        <w:t>　　　　三、准系统行业发展趋势分析</w:t>
      </w:r>
      <w:r>
        <w:rPr>
          <w:rFonts w:hint="eastAsia"/>
        </w:rPr>
        <w:br/>
      </w:r>
      <w:r>
        <w:rPr>
          <w:rFonts w:hint="eastAsia"/>
        </w:rPr>
        <w:t>　　第二节 准系统行业区域发展分析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三、准系统行业发展重点企业介绍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四、准系统行业发展成功案例分析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中国准系统行业整体运行现状分析</w:t>
      </w:r>
      <w:r>
        <w:rPr>
          <w:rFonts w:hint="eastAsia"/>
        </w:rPr>
        <w:br/>
      </w:r>
      <w:r>
        <w:rPr>
          <w:rFonts w:hint="eastAsia"/>
        </w:rPr>
        <w:t>　　第一节 准系统行业产业链概况</w:t>
      </w:r>
      <w:r>
        <w:rPr>
          <w:rFonts w:hint="eastAsia"/>
        </w:rPr>
        <w:br/>
      </w:r>
      <w:r>
        <w:rPr>
          <w:rFonts w:hint="eastAsia"/>
        </w:rPr>
        <w:t>　　　　一、准系统行业上游发展现状</w:t>
      </w:r>
      <w:r>
        <w:rPr>
          <w:rFonts w:hint="eastAsia"/>
        </w:rPr>
        <w:br/>
      </w:r>
      <w:r>
        <w:rPr>
          <w:rFonts w:hint="eastAsia"/>
        </w:rPr>
        <w:t>　　　　二、准系统行业上游发展趋势</w:t>
      </w:r>
      <w:r>
        <w:rPr>
          <w:rFonts w:hint="eastAsia"/>
        </w:rPr>
        <w:br/>
      </w:r>
      <w:r>
        <w:rPr>
          <w:rFonts w:hint="eastAsia"/>
        </w:rPr>
        <w:t>　　　　三、准系统行业下游发展现状</w:t>
      </w:r>
      <w:r>
        <w:rPr>
          <w:rFonts w:hint="eastAsia"/>
        </w:rPr>
        <w:br/>
      </w:r>
      <w:r>
        <w:rPr>
          <w:rFonts w:hint="eastAsia"/>
        </w:rPr>
        <w:t>　　　　四、准系统行业下游发展趋势</w:t>
      </w:r>
      <w:r>
        <w:rPr>
          <w:rFonts w:hint="eastAsia"/>
        </w:rPr>
        <w:br/>
      </w:r>
      <w:r>
        <w:rPr>
          <w:rFonts w:hint="eastAsia"/>
        </w:rPr>
        <w:t>　　第二节 准系统行业市场供需情况分析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2020-2025年国内准系统行业发展现状</w:t>
      </w:r>
      <w:r>
        <w:rPr>
          <w:rFonts w:hint="eastAsia"/>
        </w:rPr>
        <w:br/>
      </w:r>
      <w:r>
        <w:rPr>
          <w:rFonts w:hint="eastAsia"/>
        </w:rPr>
        <w:t>　　　　一、准系统行业价格现状</w:t>
      </w:r>
      <w:r>
        <w:rPr>
          <w:rFonts w:hint="eastAsia"/>
        </w:rPr>
        <w:br/>
      </w:r>
      <w:r>
        <w:rPr>
          <w:rFonts w:hint="eastAsia"/>
        </w:rPr>
        <w:t>　　　　二、准系统行业产销状况分析</w:t>
      </w:r>
      <w:r>
        <w:rPr>
          <w:rFonts w:hint="eastAsia"/>
        </w:rPr>
        <w:br/>
      </w:r>
      <w:r>
        <w:rPr>
          <w:rFonts w:hint="eastAsia"/>
        </w:rPr>
        <w:t>　　　　三、准系统行业市场盈利能力分析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准系统行业区域市场分析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2025年中国准系统行业竞争格局分析</w:t>
      </w:r>
      <w:r>
        <w:rPr>
          <w:rFonts w:hint="eastAsia"/>
        </w:rPr>
        <w:br/>
      </w:r>
      <w:r>
        <w:rPr>
          <w:rFonts w:hint="eastAsia"/>
        </w:rPr>
        <w:t>　　第一节 准系统行业竞争结构分析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准系统行业集中度分析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一、国内外准系统竞争分析</w:t>
      </w:r>
      <w:r>
        <w:rPr>
          <w:rFonts w:hint="eastAsia"/>
        </w:rPr>
        <w:br/>
      </w:r>
      <w:r>
        <w:rPr>
          <w:rFonts w:hint="eastAsia"/>
        </w:rPr>
        <w:t>　　　　二、我国准系统市场竞争分析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三、国内主要准系统企业动向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2025年准系统行业企业竞争格局分析</w:t>
      </w:r>
      <w:r>
        <w:rPr>
          <w:rFonts w:hint="eastAsia"/>
        </w:rPr>
        <w:br/>
      </w:r>
      <w:r>
        <w:rPr>
          <w:rFonts w:hint="eastAsia"/>
        </w:rPr>
        <w:t>　　第一节 艾尔鹏国际贸易（上海）有限公司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浩鑫商贸（深圳）有限公司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宁波技嘉国际贸易有限公司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富士康科技集团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微优商贸（深圳）有限公司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蓝天电脑股份有限公司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环达电脑（上海）有限公司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SUPERMICRO科技（北京）有限公司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捷波资讯股份有限公司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华擎科技（深圳）有限公司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未来准系统行业发展预测分析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2025-2031年准系统行业市场预测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2025-2031年中国准系统行业供需预测</w:t>
      </w:r>
      <w:r>
        <w:rPr>
          <w:rFonts w:hint="eastAsia"/>
        </w:rPr>
        <w:br/>
      </w:r>
      <w:r>
        <w:rPr>
          <w:rFonts w:hint="eastAsia"/>
        </w:rPr>
        <w:t>　　　　一、中国准系统供给预测</w:t>
      </w:r>
      <w:r>
        <w:rPr>
          <w:rFonts w:hint="eastAsia"/>
        </w:rPr>
        <w:br/>
      </w:r>
      <w:r>
        <w:rPr>
          <w:rFonts w:hint="eastAsia"/>
        </w:rPr>
        <w:t>　　　　二、中国准系统产量预测</w:t>
      </w:r>
      <w:r>
        <w:rPr>
          <w:rFonts w:hint="eastAsia"/>
        </w:rPr>
        <w:br/>
      </w:r>
      <w:r>
        <w:rPr>
          <w:rFonts w:hint="eastAsia"/>
        </w:rPr>
        <w:t>　　　　三、中国准系统需求预测</w:t>
      </w:r>
      <w:r>
        <w:rPr>
          <w:rFonts w:hint="eastAsia"/>
        </w:rPr>
        <w:br/>
      </w:r>
      <w:r>
        <w:rPr>
          <w:rFonts w:hint="eastAsia"/>
        </w:rPr>
        <w:t>　　　　四、中国准系统供需平衡预测</w:t>
      </w:r>
      <w:r>
        <w:rPr>
          <w:rFonts w:hint="eastAsia"/>
        </w:rPr>
        <w:br/>
      </w:r>
      <w:r>
        <w:rPr>
          <w:rFonts w:hint="eastAsia"/>
        </w:rPr>
        <w:t>　　第三节 2025-2031年准系统行业发展前景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消费市场对准系统行业的影响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对准系统行业投资机会与风险分析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准系统行业投资机会分析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一、准系统投资项目分析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二、可以投资的准系统模式</w:t>
      </w:r>
      <w:r>
        <w:rPr>
          <w:rFonts w:hint="eastAsia"/>
        </w:rPr>
        <w:br/>
      </w:r>
      <w:r>
        <w:rPr>
          <w:rFonts w:hint="eastAsia"/>
        </w:rPr>
        <w:t>　　　　三、2025年准系统投资机会</w:t>
      </w:r>
      <w:r>
        <w:rPr>
          <w:rFonts w:hint="eastAsia"/>
        </w:rPr>
        <w:br/>
      </w:r>
      <w:r>
        <w:rPr>
          <w:rFonts w:hint="eastAsia"/>
        </w:rPr>
        <w:t>　　　　四、2025年准系统投资新方向</w:t>
      </w:r>
      <w:r>
        <w:rPr>
          <w:rFonts w:hint="eastAsia"/>
        </w:rPr>
        <w:br/>
      </w:r>
      <w:r>
        <w:rPr>
          <w:rFonts w:hint="eastAsia"/>
        </w:rPr>
        <w:t>　　　　五、2025-2031年准系统行业投资的建议</w:t>
      </w:r>
      <w:r>
        <w:rPr>
          <w:rFonts w:hint="eastAsia"/>
        </w:rPr>
        <w:br/>
      </w:r>
      <w:r>
        <w:rPr>
          <w:rFonts w:hint="eastAsia"/>
        </w:rPr>
        <w:t>　　第二节 影响准系统行业发展的主要因素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业内专家对中国准系统行业总结及企业重点客户管理建议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准系统行业企业问题总结</w:t>
      </w:r>
      <w:r>
        <w:rPr>
          <w:rFonts w:hint="eastAsia"/>
        </w:rPr>
        <w:br/>
      </w:r>
      <w:r>
        <w:rPr>
          <w:rFonts w:hint="eastAsia"/>
        </w:rPr>
        <w:t>　　第二节 准系统企业应对策略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准系统市场的重点客户战略实施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中~智~林~－准系统项目投资建议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准系统产业链分析</w:t>
      </w:r>
      <w:r>
        <w:rPr>
          <w:rFonts w:hint="eastAsia"/>
        </w:rPr>
        <w:br/>
      </w:r>
      <w:r>
        <w:rPr>
          <w:rFonts w:hint="eastAsia"/>
        </w:rPr>
        <w:t>　　图表 准系统行业生命周期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2020-2025年中国准系统行业市场规模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2020-2025年全球准系统产业市场规模</w:t>
      </w:r>
      <w:r>
        <w:rPr>
          <w:rFonts w:hint="eastAsia"/>
        </w:rPr>
        <w:br/>
      </w:r>
      <w:r>
        <w:rPr>
          <w:rFonts w:hint="eastAsia"/>
        </w:rPr>
        <w:t>　　图表 2020-2025年准系统重要数据指标比较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2020-2025年中国准系统行业利润情况分析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2020-2025年中国准系统行业资产情况分析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2020-2025年中国准系统竞争力分析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2025-2031年中国准系统市场前景预测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2025-2031年中国准系统市场价格走势预测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2025-2031年中国准系统发展前景预测</w:t>
      </w:r>
      <w:r>
        <w:rPr>
          <w:rFonts w:hint="eastAsia"/>
        </w:rPr>
        <w:br/>
      </w:r>
      <w:r>
        <w:rPr>
          <w:rFonts w:hint="eastAsia"/>
        </w:rPr>
        <w:t>　　图表 2020-2025年准系统行业集中度分析</w:t>
      </w:r>
      <w:r>
        <w:rPr>
          <w:rFonts w:hint="eastAsia"/>
        </w:rPr>
        <w:br/>
      </w:r>
      <w:r>
        <w:rPr>
          <w:rFonts w:hint="eastAsia"/>
        </w:rPr>
        <w:t>　　图表 2020-2025年准系统行业区域集中度分析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2020-2025年准系统行业企业集中度分析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2020-2025年准系统行业资产分析</w:t>
      </w:r>
      <w:r>
        <w:rPr>
          <w:rFonts w:hint="eastAsia"/>
        </w:rPr>
        <w:br/>
      </w:r>
      <w:r>
        <w:rPr>
          <w:rFonts w:hint="eastAsia"/>
        </w:rPr>
        <w:t>　　图表 2020-2025年准系统行业负债分析</w:t>
      </w:r>
      <w:r>
        <w:rPr>
          <w:rFonts w:hint="eastAsia"/>
        </w:rPr>
        <w:br/>
      </w:r>
      <w:r>
        <w:rPr>
          <w:rFonts w:hint="eastAsia"/>
        </w:rPr>
        <w:t>　　图表 2020-2025年准系统行业偿债能力分析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2025-2031年准系统行业发展规模分析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67ea69af24ae5" w:history="1">
        <w:r>
          <w:rPr>
            <w:rStyle w:val="Hyperlink"/>
          </w:rPr>
          <w:t>中国低辐射玻璃行业现状调研与发展趋势预测报告（2025-2031年）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67ea69af24ae5" w:history="1">
        <w:r>
          <w:rPr>
            <w:rStyle w:val="Hyperlink"/>
          </w:rPr>
          <w:t>https://www.20087.com/0/72/DiFuSheBoLiWeiLaiFaZhanQuShiYuCe.html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热点：lowe玻璃效果图片、low e玻璃又称低辐射玻璃、节能玻璃和low e玻璃、低辐射玻璃比普通玻璃贵多少、low玻璃是什么玻璃啊、低辐射玻璃是钢化玻璃吗、低辐射中空玻璃价格、低辐射玻璃与普通玻璃的区别、低辐射玻璃可见光透射比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717e3b37642dd" w:history="1">
      <w:r>
        <w:rPr>
          <w:rStyle w:val="Hyperlink"/>
        </w:rPr>
        <w:t>中国低辐射玻璃行业现状调研与发展趋势预测报告（2025-2031年）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FuSheBoLiWeiLaiFaZhanQuShiYuCe.html" TargetMode="External" Id="R50167ea69af2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FuSheBoLiWeiLaiFaZhanQuShiYuCe.html" TargetMode="External" Id="R951717e3b376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2025-05-27T00:14:00Z</dcterms:created>
  <dcterms:modified xsi:type="dcterms:W3CDTF">2025-05-27T01:14:00Z</dcterms:modified>
  <dc:subject>中国低辐射玻璃行业现状调研与发展趋势预测报告（2025-2031年）</dc:subject>
  <dc:title>中国低辐射玻璃行业现状调研与发展趋势预测报告（2025-2031年）</dc:title>
  <cp:keywords>中国低辐射玻璃行业现状调研与发展趋势预测报告（2025-2031年）</cp:keywords>
  <dc:description>中国低辐射玻璃行业现状调研与发展趋势预测报告（2025-2031年）</dc:description>
</cp:coreProperties>
</file>