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31d6001754de0" w:history="1">
              <w:r>
                <w:rPr>
                  <w:rStyle w:val="Hyperlink"/>
                </w:rPr>
                <w:t>2025-2031年中国外加剂市场深度调研与发展趋势预测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31d6001754de0" w:history="1">
              <w:r>
                <w:rPr>
                  <w:rStyle w:val="Hyperlink"/>
                </w:rPr>
                <w:t>2025-2031年中国外加剂市场深度调研与发展趋势预测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31d6001754de0" w:history="1">
                <w:r>
                  <w:rPr>
                    <w:rStyle w:val="Hyperlink"/>
                  </w:rPr>
                  <w:t>https://www.20087.com/0/62/WaiJiaJiFaZhanQuShi.html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加剂是一种用于改善混凝土性能的化学添加剂，在建筑行业有着广泛的应用。近年来，随着新材料技术的进步和市场需求的增长，外加剂行业得到了快速发展。当前市场上，外加剂不仅在提高混凝土的流动性、减少水灰比方面有所提升，还在改善混凝土的耐久性、减少裂缝方面实现了突破。随着化学合成技术的进步，外加剂的种类和性能得到了丰富和提高，能够满足不同工程项目的特殊需求。</w:t>
      </w:r>
      <w:r>
        <w:rPr>
          <w:rFonts w:hint="eastAsia"/>
        </w:rPr>
        <w:br/>
      </w:r>
      <w:r>
        <w:rPr>
          <w:rFonts w:hint="eastAsia"/>
        </w:rPr>
        <w:t>　　未来，外加剂将朝着更高效、更环保、更多功能化的方向发展。一方面，随着新材料和化学技术的进步，外加剂将具备更高的性能指标，满足更严格的工程质量要求。另一方面，随着可持续发展理念的推广，外加剂的生产和使用将更加注重节能减排，采用更环保的材料和生产工艺，减少对环境的影响。此外，随着建筑材料科学的发展，外加剂将开发出更多新的应用场景，如自修复混凝土、智能混凝土等，推动行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31d6001754de0" w:history="1">
        <w:r>
          <w:rPr>
            <w:rStyle w:val="Hyperlink"/>
          </w:rPr>
          <w:t>2025-2031年中国外加剂市场深度调研与发展趋势预测</w:t>
        </w:r>
      </w:hyperlink>
      <w:r>
        <w:rPr>
          <w:rFonts w:hint="eastAsia"/>
        </w:rPr>
        <w:t>》从产业链视角出发，系统分析了外加剂行业的市场现状与需求动态，详细解读了外加剂市场规模、价格波动及上下游影响因素。报告深入剖析了外加剂细分领域的发展特点，基于权威数据对市场前景及未来趋势进行了科学预测，同时揭示了外加剂重点企业的竞争格局与市场集中度变化。报告客观翔实地指出了外加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2025年世界外加剂工业运行概况分析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2025年世界外加剂工业发展现状分析</w:t>
      </w:r>
      <w:r>
        <w:rPr>
          <w:rFonts w:hint="eastAsia"/>
        </w:rPr>
        <w:br/>
      </w:r>
      <w:r>
        <w:rPr>
          <w:rFonts w:hint="eastAsia"/>
        </w:rPr>
        <w:t>　　　　一、全球外加剂市场需求分析</w:t>
      </w:r>
      <w:r>
        <w:rPr>
          <w:rFonts w:hint="eastAsia"/>
        </w:rPr>
        <w:br/>
      </w:r>
      <w:r>
        <w:rPr>
          <w:rFonts w:hint="eastAsia"/>
        </w:rPr>
        <w:t>　　　　二、世界外加剂应用情况分析</w:t>
      </w:r>
      <w:r>
        <w:rPr>
          <w:rFonts w:hint="eastAsia"/>
        </w:rPr>
        <w:br/>
      </w:r>
      <w:r>
        <w:rPr>
          <w:rFonts w:hint="eastAsia"/>
        </w:rPr>
        <w:t>　　　　三、国外外加剂产品结构分析</w:t>
      </w:r>
      <w:r>
        <w:rPr>
          <w:rFonts w:hint="eastAsia"/>
        </w:rPr>
        <w:br/>
      </w:r>
      <w:r>
        <w:rPr>
          <w:rFonts w:hint="eastAsia"/>
        </w:rPr>
        <w:t>　　第二节 2025年世界外加剂行业区域格局分析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2025-2031年世界外加剂工业市场前景预测分析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2025年世界外加剂主要生产企业分析</w:t>
      </w:r>
      <w:r>
        <w:rPr>
          <w:rFonts w:hint="eastAsia"/>
        </w:rPr>
        <w:br/>
      </w:r>
      <w:r>
        <w:rPr>
          <w:rFonts w:hint="eastAsia"/>
        </w:rPr>
        <w:t>　　第一节 日本花王株式会社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SIKA（西卡）公司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麦斯特公司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富斯乐公司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2025年中国外加剂行业运行环境分析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一、混凝土外加剂标准</w:t>
      </w:r>
      <w:r>
        <w:rPr>
          <w:rFonts w:hint="eastAsia"/>
        </w:rPr>
        <w:br/>
      </w:r>
      <w:r>
        <w:rPr>
          <w:rFonts w:hint="eastAsia"/>
        </w:rPr>
        <w:t>　　　　二、混凝土外加剂中释放的氨的限量</w:t>
      </w:r>
      <w:r>
        <w:rPr>
          <w:rFonts w:hint="eastAsia"/>
        </w:rPr>
        <w:br/>
      </w:r>
      <w:r>
        <w:rPr>
          <w:rFonts w:hint="eastAsia"/>
        </w:rPr>
        <w:t>　　　　三、混凝土外加剂应用技术规范</w:t>
      </w:r>
      <w:r>
        <w:rPr>
          <w:rFonts w:hint="eastAsia"/>
        </w:rPr>
        <w:br/>
      </w:r>
      <w:r>
        <w:rPr>
          <w:rFonts w:hint="eastAsia"/>
        </w:rPr>
        <w:t>　　　　四、混凝土外加剂标准中的有关问题</w:t>
      </w:r>
      <w:r>
        <w:rPr>
          <w:rFonts w:hint="eastAsia"/>
        </w:rPr>
        <w:br/>
      </w:r>
      <w:r>
        <w:rPr>
          <w:rFonts w:hint="eastAsia"/>
        </w:rPr>
        <w:t>　　第三节 2025年中国外加剂行业社会环境分析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2025年中国外加剂行业发展形势分析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2025年中国外加剂行业运行态势分析</w:t>
      </w:r>
      <w:r>
        <w:rPr>
          <w:rFonts w:hint="eastAsia"/>
        </w:rPr>
        <w:br/>
      </w:r>
      <w:r>
        <w:rPr>
          <w:rFonts w:hint="eastAsia"/>
        </w:rPr>
        <w:t>　　　　一、外加剂行业发展历程</w:t>
      </w:r>
      <w:r>
        <w:rPr>
          <w:rFonts w:hint="eastAsia"/>
        </w:rPr>
        <w:br/>
      </w:r>
      <w:r>
        <w:rPr>
          <w:rFonts w:hint="eastAsia"/>
        </w:rPr>
        <w:t>　　　　二、21世纪我国混凝土外加剂的选择与探索</w:t>
      </w:r>
      <w:r>
        <w:rPr>
          <w:rFonts w:hint="eastAsia"/>
        </w:rPr>
        <w:br/>
      </w:r>
      <w:r>
        <w:rPr>
          <w:rFonts w:hint="eastAsia"/>
        </w:rPr>
        <w:t>　　　　三、外加剂行业发展机遇</w:t>
      </w:r>
      <w:r>
        <w:rPr>
          <w:rFonts w:hint="eastAsia"/>
        </w:rPr>
        <w:br/>
      </w:r>
      <w:r>
        <w:rPr>
          <w:rFonts w:hint="eastAsia"/>
        </w:rPr>
        <w:t>　　第二节 2025年中国外加剂行业存在的问题分析</w:t>
      </w:r>
      <w:r>
        <w:rPr>
          <w:rFonts w:hint="eastAsia"/>
        </w:rPr>
        <w:br/>
      </w:r>
      <w:r>
        <w:rPr>
          <w:rFonts w:hint="eastAsia"/>
        </w:rPr>
        <w:t>　　　　一、地区发展不平衡</w:t>
      </w:r>
      <w:r>
        <w:rPr>
          <w:rFonts w:hint="eastAsia"/>
        </w:rPr>
        <w:br/>
      </w:r>
      <w:r>
        <w:rPr>
          <w:rFonts w:hint="eastAsia"/>
        </w:rPr>
        <w:t>　　　　二、欠款问题</w:t>
      </w:r>
      <w:r>
        <w:rPr>
          <w:rFonts w:hint="eastAsia"/>
        </w:rPr>
        <w:br/>
      </w:r>
      <w:r>
        <w:rPr>
          <w:rFonts w:hint="eastAsia"/>
        </w:rPr>
        <w:t>　　　　三、不良竞争扰乱市场</w:t>
      </w:r>
      <w:r>
        <w:rPr>
          <w:rFonts w:hint="eastAsia"/>
        </w:rPr>
        <w:br/>
      </w:r>
      <w:r>
        <w:rPr>
          <w:rFonts w:hint="eastAsia"/>
        </w:rPr>
        <w:t>　　第三节 2025年中国外加剂行业发展对策分析</w:t>
      </w:r>
      <w:r>
        <w:rPr>
          <w:rFonts w:hint="eastAsia"/>
        </w:rPr>
        <w:br/>
      </w:r>
      <w:r>
        <w:rPr>
          <w:rFonts w:hint="eastAsia"/>
        </w:rPr>
        <w:t>　　　　一、加强外加剂生产技术和应用技术研究</w:t>
      </w:r>
      <w:r>
        <w:rPr>
          <w:rFonts w:hint="eastAsia"/>
        </w:rPr>
        <w:br/>
      </w:r>
      <w:r>
        <w:rPr>
          <w:rFonts w:hint="eastAsia"/>
        </w:rPr>
        <w:t>　　　　二、加强人才培养</w:t>
      </w:r>
      <w:r>
        <w:rPr>
          <w:rFonts w:hint="eastAsia"/>
        </w:rPr>
        <w:br/>
      </w:r>
      <w:r>
        <w:rPr>
          <w:rFonts w:hint="eastAsia"/>
        </w:rPr>
        <w:t>　　　　三、注重行业品牌建设</w:t>
      </w:r>
      <w:r>
        <w:rPr>
          <w:rFonts w:hint="eastAsia"/>
        </w:rPr>
        <w:br/>
      </w:r>
      <w:r>
        <w:rPr>
          <w:rFonts w:hint="eastAsia"/>
        </w:rPr>
        <w:t>　　　　四、倡导诚信经营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2025年中国外加剂产业市场运营分析</w:t>
      </w:r>
      <w:r>
        <w:rPr>
          <w:rFonts w:hint="eastAsia"/>
        </w:rPr>
        <w:br/>
      </w:r>
      <w:r>
        <w:rPr>
          <w:rFonts w:hint="eastAsia"/>
        </w:rPr>
        <w:t>　　第一节 2025年中国外加剂的技术发展现状分析</w:t>
      </w:r>
      <w:r>
        <w:rPr>
          <w:rFonts w:hint="eastAsia"/>
        </w:rPr>
        <w:br/>
      </w:r>
      <w:r>
        <w:rPr>
          <w:rFonts w:hint="eastAsia"/>
        </w:rPr>
        <w:t>　　　　一、铁路客运专线用外加剂</w:t>
      </w:r>
      <w:r>
        <w:rPr>
          <w:rFonts w:hint="eastAsia"/>
        </w:rPr>
        <w:br/>
      </w:r>
      <w:r>
        <w:rPr>
          <w:rFonts w:hint="eastAsia"/>
        </w:rPr>
        <w:t>　　　　二、聚羧酸系高性能减水剂及其应用技术</w:t>
      </w:r>
      <w:r>
        <w:rPr>
          <w:rFonts w:hint="eastAsia"/>
        </w:rPr>
        <w:br/>
      </w:r>
      <w:r>
        <w:rPr>
          <w:rFonts w:hint="eastAsia"/>
        </w:rPr>
        <w:t>　　　　三、外加剂在商品混凝土应用中存在的问题及解决方法</w:t>
      </w:r>
      <w:r>
        <w:rPr>
          <w:rFonts w:hint="eastAsia"/>
        </w:rPr>
        <w:br/>
      </w:r>
      <w:r>
        <w:rPr>
          <w:rFonts w:hint="eastAsia"/>
        </w:rPr>
        <w:t>　　第二节 2025年中国外加剂市场运行分析</w:t>
      </w:r>
      <w:r>
        <w:rPr>
          <w:rFonts w:hint="eastAsia"/>
        </w:rPr>
        <w:br/>
      </w:r>
      <w:r>
        <w:rPr>
          <w:rFonts w:hint="eastAsia"/>
        </w:rPr>
        <w:t>　　　　一、外加剂市场需求分析</w:t>
      </w:r>
      <w:r>
        <w:rPr>
          <w:rFonts w:hint="eastAsia"/>
        </w:rPr>
        <w:br/>
      </w:r>
      <w:r>
        <w:rPr>
          <w:rFonts w:hint="eastAsia"/>
        </w:rPr>
        <w:t>　　　　二、混凝土外加剂出口形势</w:t>
      </w:r>
      <w:r>
        <w:rPr>
          <w:rFonts w:hint="eastAsia"/>
        </w:rPr>
        <w:br/>
      </w:r>
      <w:r>
        <w:rPr>
          <w:rFonts w:hint="eastAsia"/>
        </w:rPr>
        <w:t>　　　　三、合成外加剂生产企业规模分析</w:t>
      </w:r>
      <w:r>
        <w:rPr>
          <w:rFonts w:hint="eastAsia"/>
        </w:rPr>
        <w:br/>
      </w:r>
      <w:r>
        <w:rPr>
          <w:rFonts w:hint="eastAsia"/>
        </w:rPr>
        <w:t>　　　　四、外资企业进入中国市场步伐加快</w:t>
      </w:r>
      <w:r>
        <w:rPr>
          <w:rFonts w:hint="eastAsia"/>
        </w:rPr>
        <w:br/>
      </w:r>
      <w:r>
        <w:rPr>
          <w:rFonts w:hint="eastAsia"/>
        </w:rPr>
        <w:t>　　第三节 2025年中国外加剂市场动态分析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2020-2025年中国化学试剂与助剂制造所属行业数据监测分析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2020-2025年中国化学试剂与助剂制造所属行业规模分析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2025年中国化学试剂与助剂制造所属行业结构分析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2020-2025年中国化学试剂与助剂制造所属行业产值分析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2020-2025年中国化学试剂与助剂制造所属行业成本费用分析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2020-2025年中国化学试剂与助剂制造所属行业盈利能力分析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2020-2025年中国水泥、灰泥及混凝土用添加剂所属行业进出口数据监测分析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2020-2025年中国水泥、灰泥及混凝土用添加剂所属行业进口数据分析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2020-2025年中国水泥、灰泥及混凝土用添加剂所属行业出口数据分析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2020-2025年中国水泥、灰泥及混凝土用添加剂所属行业进出口平均单价分析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2020-2025年中国水泥、灰泥及混凝土用添加剂所属行业进出口国家及地区分析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2020-2025年中国防冻剂所属行业进出口数据监测分析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2020-2025年中国防冻剂所属行业进口数据分析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2020-2025年中国防冻剂所属行业出口数据分析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2020-2025年中国防冻剂所属行业进出口平均单价分析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2020-2025年中国防冻剂所属行业进出口国家及地区分析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2025年中国外加剂行业竞争格局分析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2025年中国外加剂行业集中度分析</w:t>
      </w:r>
      <w:r>
        <w:rPr>
          <w:rFonts w:hint="eastAsia"/>
        </w:rPr>
        <w:br/>
      </w:r>
      <w:r>
        <w:rPr>
          <w:rFonts w:hint="eastAsia"/>
        </w:rPr>
        <w:t>　　　　一、外加剂市场集中度</w:t>
      </w:r>
      <w:r>
        <w:rPr>
          <w:rFonts w:hint="eastAsia"/>
        </w:rPr>
        <w:br/>
      </w:r>
      <w:r>
        <w:rPr>
          <w:rFonts w:hint="eastAsia"/>
        </w:rPr>
        <w:t>　　　　二、外加剂生产企业分布</w:t>
      </w:r>
      <w:r>
        <w:rPr>
          <w:rFonts w:hint="eastAsia"/>
        </w:rPr>
        <w:br/>
      </w:r>
      <w:r>
        <w:rPr>
          <w:rFonts w:hint="eastAsia"/>
        </w:rPr>
        <w:t>　　第二节 2025年中国外加剂行业竞争现状分析</w:t>
      </w:r>
      <w:r>
        <w:rPr>
          <w:rFonts w:hint="eastAsia"/>
        </w:rPr>
        <w:br/>
      </w:r>
      <w:r>
        <w:rPr>
          <w:rFonts w:hint="eastAsia"/>
        </w:rPr>
        <w:t>　　　　一、外加剂技术竞争分析</w:t>
      </w:r>
      <w:r>
        <w:rPr>
          <w:rFonts w:hint="eastAsia"/>
        </w:rPr>
        <w:br/>
      </w:r>
      <w:r>
        <w:rPr>
          <w:rFonts w:hint="eastAsia"/>
        </w:rPr>
        <w:t>　　　　二、外加剂价格竞争</w:t>
      </w:r>
      <w:r>
        <w:rPr>
          <w:rFonts w:hint="eastAsia"/>
        </w:rPr>
        <w:br/>
      </w:r>
      <w:r>
        <w:rPr>
          <w:rFonts w:hint="eastAsia"/>
        </w:rPr>
        <w:t>　　　　三、外加剂国内外竞争分析</w:t>
      </w:r>
      <w:r>
        <w:rPr>
          <w:rFonts w:hint="eastAsia"/>
        </w:rPr>
        <w:br/>
      </w:r>
      <w:r>
        <w:rPr>
          <w:rFonts w:hint="eastAsia"/>
        </w:rPr>
        <w:t>　　第三节 2025年中国外加剂行业竞争策略分析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优势外加剂企业竞争性财务数据分析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北京恒安外加剂有限责任公司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淮安市同波海水有限公司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潍坊创业工贸有限公司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潍坊昌大化工有限公司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营口同剂新型建材有限公司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南通众诚生物技术有限公司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武汉联合石化有限公司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北京纽维逊建筑工程技术有限公司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 能降耗形势严峻</w:t>
      </w:r>
      <w:r>
        <w:rPr>
          <w:rFonts w:hint="eastAsia"/>
        </w:rPr>
        <w:br/>
      </w:r>
      <w:r>
        <w:rPr>
          <w:rFonts w:hint="eastAsia"/>
        </w:rPr>
        <w:t>　　第四节 2025年中国水泥行业的发展对策分析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 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2025-2031年中国外加剂行业发展前景预测分析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二、外加剂行业发展方向分析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一、外加剂供给预测分析</w:t>
      </w:r>
      <w:r>
        <w:rPr>
          <w:rFonts w:hint="eastAsia"/>
        </w:rPr>
        <w:br/>
      </w:r>
      <w:r>
        <w:rPr>
          <w:rFonts w:hint="eastAsia"/>
        </w:rPr>
        <w:t>　　　　二、外加剂需求预测分析</w:t>
      </w:r>
      <w:r>
        <w:rPr>
          <w:rFonts w:hint="eastAsia"/>
        </w:rPr>
        <w:br/>
      </w:r>
      <w:r>
        <w:rPr>
          <w:rFonts w:hint="eastAsia"/>
        </w:rPr>
        <w:t>　　　　三、外加剂所属行业进出口形势预测分析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2025-2031年中国外加剂行业市场盈利能力预测分析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2025-2031年中国外加剂行业投资机会与投资风险分析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2025-2031年中国外加剂行业投资机会分析</w:t>
      </w:r>
      <w:r>
        <w:rPr>
          <w:rFonts w:hint="eastAsia"/>
        </w:rPr>
        <w:br/>
      </w:r>
      <w:r>
        <w:rPr>
          <w:rFonts w:hint="eastAsia"/>
        </w:rPr>
        <w:t>　　　　一、外加剂行业吸引力分析</w:t>
      </w:r>
      <w:r>
        <w:rPr>
          <w:rFonts w:hint="eastAsia"/>
        </w:rPr>
        <w:br/>
      </w:r>
      <w:r>
        <w:rPr>
          <w:rFonts w:hint="eastAsia"/>
        </w:rPr>
        <w:t>　　　　二、外加剂行业区域投资潜力分析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2025-2031年中国外加剂行业投资风险分析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中智-林-－2025-2031年中国外加剂行业投资策略分析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外加剂行业历程</w:t>
      </w:r>
      <w:r>
        <w:rPr>
          <w:rFonts w:hint="eastAsia"/>
        </w:rPr>
        <w:br/>
      </w:r>
      <w:r>
        <w:rPr>
          <w:rFonts w:hint="eastAsia"/>
        </w:rPr>
        <w:t>　　图表 外加剂行业生命周期</w:t>
      </w:r>
      <w:r>
        <w:rPr>
          <w:rFonts w:hint="eastAsia"/>
        </w:rPr>
        <w:br/>
      </w:r>
      <w:r>
        <w:rPr>
          <w:rFonts w:hint="eastAsia"/>
        </w:rPr>
        <w:t>　　图表 外加剂行业产业链分析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2020-2025年外加剂行业市场容量分析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2020-2025年中国外加剂行业产量及增长趋势</w:t>
      </w:r>
      <w:r>
        <w:rPr>
          <w:rFonts w:hint="eastAsia"/>
        </w:rPr>
        <w:br/>
      </w:r>
      <w:r>
        <w:rPr>
          <w:rFonts w:hint="eastAsia"/>
        </w:rPr>
        <w:t>　　图表 外加剂行业动态</w:t>
      </w:r>
      <w:r>
        <w:rPr>
          <w:rFonts w:hint="eastAsia"/>
        </w:rPr>
        <w:br/>
      </w:r>
      <w:r>
        <w:rPr>
          <w:rFonts w:hint="eastAsia"/>
        </w:rPr>
        <w:t>　　图表 2020-2025年中国外加剂市场需求量及增速统计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2025年中国外加剂行业需求领域分布格局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2020-2025年中国外加剂行业利润总额统计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2020-2025年中国外加剂进口金额分析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2020-2025年中国外加剂出口数量分析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2020-2025年中国外加剂出口金额分析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2025年中国外加剂进口国家及地区分析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2020-2025年中国外加剂行业企业平均规模情况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2025-2031年中国外加剂行业供需平衡预测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2025-2031年中国外加剂行业风险分析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31d6001754de0" w:history="1">
        <w:r>
          <w:rPr>
            <w:rStyle w:val="Hyperlink"/>
          </w:rPr>
          <w:t>2025-2031年中国外加剂市场深度调研与发展趋势预测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31d6001754de0" w:history="1">
        <w:r>
          <w:rPr>
            <w:rStyle w:val="Hyperlink"/>
          </w:rPr>
          <w:t>https://www.20087.com/0/62/WaiJiaJiFaZhanQuShi.html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价格多少钱一吨、外加剂倒入搅拌机内要控制好搅拌时间、聚羧酸减水剂母液配方、外加剂抗压强度比试验、混凝土溶解剂或软化剂、外加剂匀质性指标包括、速凝剂、外加剂密度标准范围、外加剂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c476656c4f476d" w:history="1">
      <w:r>
        <w:rPr>
          <w:rStyle w:val="Hyperlink"/>
        </w:rPr>
        <w:t>2025-2031年中国外加剂市场深度调研与发展趋势预测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WaiJiaJiFaZhanQuShi.html" TargetMode="External" Id="R88e31d600175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WaiJiaJiFaZhanQuShi.html" TargetMode="External" Id="Rc9c476656c4f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2025-05-04T02:59:00Z</dcterms:created>
  <dcterms:modified xsi:type="dcterms:W3CDTF">2025-05-04T03:59:00Z</dcterms:modified>
  <dc:subject>2025-2031年中国外加剂市场深度调研与发展趋势预测</dc:subject>
  <dc:title>2025-2031年中国外加剂市场深度调研与发展趋势预测</dc:title>
  <cp:keywords>2025-2031年中国外加剂市场深度调研与发展趋势预测</cp:keywords>
  <dc:description>2025-2031年中国外加剂市场深度调研与发展趋势预测</dc:description>
</cp:coreProperties>
</file>