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f939eac20413f" w:history="1">
              <w:r>
                <w:rPr>
                  <w:rStyle w:val="Hyperlink"/>
                </w:rPr>
                <w:t>2025-2031年中国微肥行业市场深度调研及前景预测报告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f939eac20413f" w:history="1">
              <w:r>
                <w:rPr>
                  <w:rStyle w:val="Hyperlink"/>
                </w:rPr>
                <w:t>2025-2031年中国微肥行业市场深度调研及前景预测报告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f939eac20413f" w:history="1">
                <w:r>
                  <w:rPr>
                    <w:rStyle w:val="Hyperlink"/>
                  </w:rPr>
                  <w:t>https://www.20087.com/0/22/WeiFeiFaZhanQuShi.html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肥即微量元素肥料，近年来随着现代农业技术的发展，其在作物生长和品质提升中的作用越来越受到重视。微肥包含锌、硼、锰、钼、铜等微量元素，虽然需求量少，但对作物生长发育、病虫害抵抗和产量提升具有重要作用。目前，微肥的应用已从大田作物扩展到蔬菜、果树和花卉等经济作物，通过叶面喷施、滴灌和土壤施用等方式，精准补充作物所需的微量元素。</w:t>
      </w:r>
      <w:r>
        <w:rPr>
          <w:rFonts w:hint="eastAsia"/>
        </w:rPr>
        <w:br/>
      </w:r>
      <w:r>
        <w:rPr>
          <w:rFonts w:hint="eastAsia"/>
        </w:rPr>
        <w:t>　　未来，微肥的发展将更加注重精准农业和环境友好。精准农业趋势体现在利用遥感技术、物联网和大数据分析，实现微肥的精准施用，提高肥料利用率，减少浪费和环境污染。环境友好趋势则意味着开发更多生物基、可降解的微肥产品，减少化学肥料对土壤和水体的潜在污染，促进农业可持续发展。此外，微肥还将与微生物肥料、有机肥料等结合，形成复合型肥料，以满足作物多元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f939eac20413f" w:history="1">
        <w:r>
          <w:rPr>
            <w:rStyle w:val="Hyperlink"/>
          </w:rPr>
          <w:t>2025-2031年中国微肥行业市场深度调研及前景预测报告</w:t>
        </w:r>
      </w:hyperlink>
      <w:r>
        <w:rPr>
          <w:rFonts w:hint="eastAsia"/>
        </w:rPr>
        <w:t>》依托多年来对微肥行业的监测研究，结合微肥行业历年供需关系变化规律、微肥产品消费结构、应用领域、微肥市场发展环境、微肥相关政策扶持等，对微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6f939eac20413f" w:history="1">
        <w:r>
          <w:rPr>
            <w:rStyle w:val="Hyperlink"/>
          </w:rPr>
          <w:t>2025-2031年中国微肥行业市场深度调研及前景预测报告</w:t>
        </w:r>
      </w:hyperlink>
      <w:r>
        <w:rPr>
          <w:rFonts w:hint="eastAsia"/>
        </w:rPr>
        <w:t>还向投资人全面的呈现了微肥重点企业和微肥行业相关项目现状、微肥未来发展潜力，微肥投资进入机会、微肥风险控制、以及应对风险对策。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四、政策变更对微肥行业影响分析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六、社会背景对微肥行业影响分析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四、技术创新对微肥行业影响分析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中国微肥市场现状分析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一、2019-2024年中国微肥的供给分析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二、2019-2024年中国微肥的需求分析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三、2019-2024年中国微肥的供需平衡分析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一、2025-2031年中国微肥的供给预测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微肥的进出口分析</w:t>
      </w:r>
      <w:r>
        <w:rPr>
          <w:rFonts w:hint="eastAsia"/>
        </w:rPr>
        <w:br/>
      </w:r>
      <w:r>
        <w:rPr>
          <w:rFonts w:hint="eastAsia"/>
        </w:rPr>
        <w:t>　　第一节 中国微肥的进出口格局分析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2019-2024年中国微肥的进出口数据统计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2025-2031年中国微肥的进口预测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2025-2031年中国微肥的出口预测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2019-2024年中国微肥行业重点数据解析</w:t>
      </w:r>
      <w:r>
        <w:rPr>
          <w:rFonts w:hint="eastAsia"/>
        </w:rPr>
        <w:br/>
      </w:r>
      <w:r>
        <w:rPr>
          <w:rFonts w:hint="eastAsia"/>
        </w:rPr>
        <w:t>　　第一节 微肥行业规模情况分析</w:t>
      </w:r>
      <w:r>
        <w:rPr>
          <w:rFonts w:hint="eastAsia"/>
        </w:rPr>
        <w:br/>
      </w:r>
      <w:r>
        <w:rPr>
          <w:rFonts w:hint="eastAsia"/>
        </w:rPr>
        <w:t>　　　　一、微肥行业单位规模情况分析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微肥行业综合能力分析及预测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一、微肥行业盈利能力分析</w:t>
      </w:r>
      <w:r>
        <w:rPr>
          <w:rFonts w:hint="eastAsia"/>
        </w:rPr>
        <w:br/>
      </w:r>
      <w:r>
        <w:rPr>
          <w:rFonts w:hint="eastAsia"/>
        </w:rPr>
        <w:t>　　　　二、微肥行业偿债能力分析</w:t>
      </w:r>
      <w:r>
        <w:rPr>
          <w:rFonts w:hint="eastAsia"/>
        </w:rPr>
        <w:br/>
      </w:r>
      <w:r>
        <w:rPr>
          <w:rFonts w:hint="eastAsia"/>
        </w:rPr>
        <w:t>　　　　三、微肥行业营运能力分析</w:t>
      </w:r>
      <w:r>
        <w:rPr>
          <w:rFonts w:hint="eastAsia"/>
        </w:rPr>
        <w:br/>
      </w:r>
      <w:r>
        <w:rPr>
          <w:rFonts w:hint="eastAsia"/>
        </w:rPr>
        <w:t>　　　　四、微肥行业发展能力分析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微肥行业各区域格局分析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微肥行业市场竞争分析</w:t>
      </w:r>
      <w:r>
        <w:rPr>
          <w:rFonts w:hint="eastAsia"/>
        </w:rPr>
        <w:br/>
      </w:r>
      <w:r>
        <w:rPr>
          <w:rFonts w:hint="eastAsia"/>
        </w:rPr>
        <w:t>　　第一节 微肥行业竞争结构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中国微肥行业国际竞争力比较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微肥行业集中度分析</w:t>
      </w:r>
      <w:r>
        <w:rPr>
          <w:rFonts w:hint="eastAsia"/>
        </w:rPr>
        <w:br/>
      </w:r>
      <w:r>
        <w:rPr>
          <w:rFonts w:hint="eastAsia"/>
        </w:rPr>
        <w:t>　　第四节 微肥行业竞争趋势</w:t>
      </w:r>
      <w:r>
        <w:rPr>
          <w:rFonts w:hint="eastAsia"/>
        </w:rPr>
        <w:br/>
      </w:r>
      <w:r>
        <w:rPr>
          <w:rFonts w:hint="eastAsia"/>
        </w:rPr>
        <w:t>　　第五节 微肥行业竞争策略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2025-2031年微肥行业投资分析</w:t>
      </w:r>
      <w:r>
        <w:rPr>
          <w:rFonts w:hint="eastAsia"/>
        </w:rPr>
        <w:br/>
      </w:r>
      <w:r>
        <w:rPr>
          <w:rFonts w:hint="eastAsia"/>
        </w:rPr>
        <w:t>　　第一节 2025-2031年微肥行业投资环境</w:t>
      </w:r>
      <w:r>
        <w:rPr>
          <w:rFonts w:hint="eastAsia"/>
        </w:rPr>
        <w:br/>
      </w:r>
      <w:r>
        <w:rPr>
          <w:rFonts w:hint="eastAsia"/>
        </w:rPr>
        <w:t>　　第二节 2025-2031年微肥行业投资机遇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2025-2031年微肥行业投资风险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2025-2031年微肥行业投资前景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微肥行业前景分析及对策</w:t>
      </w:r>
      <w:r>
        <w:rPr>
          <w:rFonts w:hint="eastAsia"/>
        </w:rPr>
        <w:br/>
      </w:r>
      <w:r>
        <w:rPr>
          <w:rFonts w:hint="eastAsia"/>
        </w:rPr>
        <w:t>　　第一节 微肥行业发展前景分析</w:t>
      </w:r>
      <w:r>
        <w:rPr>
          <w:rFonts w:hint="eastAsia"/>
        </w:rPr>
        <w:br/>
      </w:r>
      <w:r>
        <w:rPr>
          <w:rFonts w:hint="eastAsia"/>
        </w:rPr>
        <w:t>　　　　一、微肥行业市场发展前景分析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三、微肥行业十四五规划整体解读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(中智~林)微肥行业发展对策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微肥行业类别</w:t>
      </w:r>
      <w:r>
        <w:rPr>
          <w:rFonts w:hint="eastAsia"/>
        </w:rPr>
        <w:br/>
      </w:r>
      <w:r>
        <w:rPr>
          <w:rFonts w:hint="eastAsia"/>
        </w:rPr>
        <w:t>　　图表 微肥行业产业链调研</w:t>
      </w:r>
      <w:r>
        <w:rPr>
          <w:rFonts w:hint="eastAsia"/>
        </w:rPr>
        <w:br/>
      </w:r>
      <w:r>
        <w:rPr>
          <w:rFonts w:hint="eastAsia"/>
        </w:rPr>
        <w:t>　　图表 微肥行业现状</w:t>
      </w:r>
      <w:r>
        <w:rPr>
          <w:rFonts w:hint="eastAsia"/>
        </w:rPr>
        <w:br/>
      </w:r>
      <w:r>
        <w:rPr>
          <w:rFonts w:hint="eastAsia"/>
        </w:rPr>
        <w:t>　　图表 微肥行业标准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2019-2024年中国微肥行业市场规模</w:t>
      </w:r>
      <w:r>
        <w:rPr>
          <w:rFonts w:hint="eastAsia"/>
        </w:rPr>
        <w:br/>
      </w:r>
      <w:r>
        <w:rPr>
          <w:rFonts w:hint="eastAsia"/>
        </w:rPr>
        <w:t>　　图表 2025年中国微肥行业产能</w:t>
      </w:r>
      <w:r>
        <w:rPr>
          <w:rFonts w:hint="eastAsia"/>
        </w:rPr>
        <w:br/>
      </w:r>
      <w:r>
        <w:rPr>
          <w:rFonts w:hint="eastAsia"/>
        </w:rPr>
        <w:t>　　图表 2019-2024年中国微肥行业产量统计</w:t>
      </w:r>
      <w:r>
        <w:rPr>
          <w:rFonts w:hint="eastAsia"/>
        </w:rPr>
        <w:br/>
      </w:r>
      <w:r>
        <w:rPr>
          <w:rFonts w:hint="eastAsia"/>
        </w:rPr>
        <w:t>　　图表 微肥行业动态</w:t>
      </w:r>
      <w:r>
        <w:rPr>
          <w:rFonts w:hint="eastAsia"/>
        </w:rPr>
        <w:br/>
      </w:r>
      <w:r>
        <w:rPr>
          <w:rFonts w:hint="eastAsia"/>
        </w:rPr>
        <w:t>　　图表 2019-2024年中国微肥市场需求量</w:t>
      </w:r>
      <w:r>
        <w:rPr>
          <w:rFonts w:hint="eastAsia"/>
        </w:rPr>
        <w:br/>
      </w:r>
      <w:r>
        <w:rPr>
          <w:rFonts w:hint="eastAsia"/>
        </w:rPr>
        <w:t>　　图表 2025年中国微肥行业需求区域调研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2019-2024年中国微肥行情</w:t>
      </w:r>
      <w:r>
        <w:rPr>
          <w:rFonts w:hint="eastAsia"/>
        </w:rPr>
        <w:br/>
      </w:r>
      <w:r>
        <w:rPr>
          <w:rFonts w:hint="eastAsia"/>
        </w:rPr>
        <w:t>　　图表 2019-2024年中国微肥价格走势图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**地区微肥市场规模</w:t>
      </w:r>
      <w:r>
        <w:rPr>
          <w:rFonts w:hint="eastAsia"/>
        </w:rPr>
        <w:br/>
      </w:r>
      <w:r>
        <w:rPr>
          <w:rFonts w:hint="eastAsia"/>
        </w:rPr>
        <w:t>　　图表 **地区微肥行业市场需求</w:t>
      </w:r>
      <w:r>
        <w:rPr>
          <w:rFonts w:hint="eastAsia"/>
        </w:rPr>
        <w:br/>
      </w:r>
      <w:r>
        <w:rPr>
          <w:rFonts w:hint="eastAsia"/>
        </w:rPr>
        <w:t>　　图表 **地区微肥市场调研</w:t>
      </w:r>
      <w:r>
        <w:rPr>
          <w:rFonts w:hint="eastAsia"/>
        </w:rPr>
        <w:br/>
      </w:r>
      <w:r>
        <w:rPr>
          <w:rFonts w:hint="eastAsia"/>
        </w:rPr>
        <w:t>　　图表 **地区微肥行业市场需求分析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**地区微肥市场规模</w:t>
      </w:r>
      <w:r>
        <w:rPr>
          <w:rFonts w:hint="eastAsia"/>
        </w:rPr>
        <w:br/>
      </w:r>
      <w:r>
        <w:rPr>
          <w:rFonts w:hint="eastAsia"/>
        </w:rPr>
        <w:t>　　图表 **地区微肥行业市场需求</w:t>
      </w:r>
      <w:r>
        <w:rPr>
          <w:rFonts w:hint="eastAsia"/>
        </w:rPr>
        <w:br/>
      </w:r>
      <w:r>
        <w:rPr>
          <w:rFonts w:hint="eastAsia"/>
        </w:rPr>
        <w:t>　　图表 **地区微肥市场调研</w:t>
      </w:r>
      <w:r>
        <w:rPr>
          <w:rFonts w:hint="eastAsia"/>
        </w:rPr>
        <w:br/>
      </w:r>
      <w:r>
        <w:rPr>
          <w:rFonts w:hint="eastAsia"/>
        </w:rPr>
        <w:t>　　图表 **地区微肥行业市场需求分析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微肥行业竞争对手分析</w:t>
      </w:r>
      <w:r>
        <w:rPr>
          <w:rFonts w:hint="eastAsia"/>
        </w:rPr>
        <w:br/>
      </w:r>
      <w:r>
        <w:rPr>
          <w:rFonts w:hint="eastAsia"/>
        </w:rPr>
        <w:t>　　图表 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2025-2031年中国微肥行业市场规模预测</w:t>
      </w:r>
      <w:r>
        <w:rPr>
          <w:rFonts w:hint="eastAsia"/>
        </w:rPr>
        <w:br/>
      </w:r>
      <w:r>
        <w:rPr>
          <w:rFonts w:hint="eastAsia"/>
        </w:rPr>
        <w:t>　　图表 微肥行业准入条件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f939eac20413f" w:history="1">
        <w:r>
          <w:rPr>
            <w:rStyle w:val="Hyperlink"/>
          </w:rPr>
          <w:t>2025-2031年中国微肥行业市场深度调研及前景预测报告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f939eac20413f" w:history="1">
        <w:r>
          <w:rPr>
            <w:rStyle w:val="Hyperlink"/>
          </w:rPr>
          <w:t>https://www.20087.com/0/22/WeiFeiFaZhanQuShi.html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f6addb55649b0" w:history="1">
      <w:r>
        <w:rPr>
          <w:rStyle w:val="Hyperlink"/>
        </w:rPr>
        <w:t>2025-2031年中国微肥行业市场深度调研及前景预测报告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eiFeiFaZhanQuShi.html" TargetMode="External" Id="R176f939eac20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eiFeiFaZhanQuShi.html" TargetMode="External" Id="R815f6addb556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2024-08-27T04:27:00Z</dcterms:created>
  <dcterms:modified xsi:type="dcterms:W3CDTF">2024-08-27T05:27:00Z</dcterms:modified>
  <dc:subject>2025-2031年中国微肥行业市场深度调研及前景预测报告</dc:subject>
  <dc:title>2025-2031年中国微肥行业市场深度调研及前景预测报告</dc:title>
  <cp:keywords>2025-2031年中国微肥行业市场深度调研及前景预测报告</cp:keywords>
  <dc:description>2025-2031年中国微肥行业市场深度调研及前景预测报告</dc:description>
</cp:coreProperties>
</file>