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9733c0cb54c22" w:history="1">
              <w:r>
                <w:rPr>
                  <w:rStyle w:val="Hyperlink"/>
                </w:rPr>
                <w:t>2025-2031年中国核酸清除剂发展现状与前景趋势分析报告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9733c0cb54c22" w:history="1">
              <w:r>
                <w:rPr>
                  <w:rStyle w:val="Hyperlink"/>
                </w:rPr>
                <w:t>2025-2031年中国核酸清除剂发展现状与前景趋势分析报告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9733c0cb54c22" w:history="1">
                <w:r>
                  <w:rPr>
                    <w:rStyle w:val="Hyperlink"/>
                  </w:rPr>
                  <w:t>https://www.20087.com/0/02/HeSuanQingChuJiFaZhanQianJingFenXi.html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清除剂是实验室与医疗环境中防止核酸污染的关键试剂，主要用于PCR实验室、基因测序平台、细胞房及新冠检测场所，通过化学降解（如DNA酶、RNA酶）或物理吸附（如带正电聚合物）方式高效去除环境表面或仪器上的游离DNA/RNA，避免假阳性结果。主流产品强调广谱有效性、无腐蚀性、快速作用及对后续实验无干扰，部分具备灭活病毒核酸的能力。然而，传统核酸清除剂对嵌入生物膜或干燥附着的核酸清除效率有限；同时，部分含氯或强氧化成分可能损伤精密仪器表面，且缺乏标准化效果验证方法，影响用户信任度。</w:t>
      </w:r>
      <w:r>
        <w:rPr>
          <w:rFonts w:hint="eastAsia"/>
        </w:rPr>
        <w:br/>
      </w:r>
      <w:r>
        <w:rPr>
          <w:rFonts w:hint="eastAsia"/>
        </w:rPr>
        <w:t>　　未来，核酸清除剂将向高效广谱、材料友好与智能验证方向演进。复合酶制剂与纳米催化材料将实现对顽固核酸的彻底降解，且在低温或干燥条件下保持活性。pH中性、无残留配方将适配光学镜头、金属探头等敏感设备。配套的荧光核酸模拟物与便携式检测仪将实现清除效果可视化验证，形成“处理—验证”闭环。在应用场景上，核酸清除剂将拓展至mRNA疫苗生产、基因治疗及合成生物学等高洁净要求领域。最终，核酸清除剂将从“污染防控耗材”升级为“分子实验可靠性保障工具”，成为精准医学与前沿生命科学研究重要的支撑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9733c0cb54c22" w:history="1">
        <w:r>
          <w:rPr>
            <w:rStyle w:val="Hyperlink"/>
          </w:rPr>
          <w:t>2025-2031年中国核酸清除剂发展现状与前景趋势分析报告</w:t>
        </w:r>
      </w:hyperlink>
      <w:r>
        <w:rPr>
          <w:rFonts w:hint="eastAsia"/>
        </w:rPr>
        <w:t>》依托国家统计局、相关行业协会及科研单位提供的权威数据，全面分析了核酸清除剂行业发展环境、产业链结构、市场供需状况及价格变化，重点研究了核酸清除剂行业内主要企业的经营现状。报告对核酸清除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核酸清除剂行业概述</w:t>
      </w:r>
      <w:r>
        <w:rPr>
          <w:rFonts w:hint="eastAsia"/>
        </w:rPr>
        <w:br/>
      </w:r>
      <w:r>
        <w:rPr>
          <w:rFonts w:hint="eastAsia"/>
        </w:rPr>
        <w:t>　　第一节 核酸清除剂定义与分类</w:t>
      </w:r>
      <w:r>
        <w:rPr>
          <w:rFonts w:hint="eastAsia"/>
        </w:rPr>
        <w:br/>
      </w:r>
      <w:r>
        <w:rPr>
          <w:rFonts w:hint="eastAsia"/>
        </w:rPr>
        <w:t>　　第二节 核酸清除剂应用领域</w:t>
      </w:r>
      <w:r>
        <w:rPr>
          <w:rFonts w:hint="eastAsia"/>
        </w:rPr>
        <w:br/>
      </w:r>
      <w:r>
        <w:rPr>
          <w:rFonts w:hint="eastAsia"/>
        </w:rPr>
        <w:t>　　第三节 核酸清除剂行业经济指标分析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核酸清除剂产业链及经营模式分析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三、核酸清除剂销售模式及销售渠道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全球核酸清除剂市场发展综述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2019-2024年全球核酸清除剂市场规模与趋势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主要国家与地区核酸清除剂市场分析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2025-2031年全球核酸清除剂行业发展趋势与前景预测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中国核酸清除剂行业市场分析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2024-2025年核酸清除剂产能与投资动态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一、国内核酸清除剂产能及利用情况</w:t>
      </w:r>
      <w:r>
        <w:rPr>
          <w:rFonts w:hint="eastAsia"/>
        </w:rPr>
        <w:br/>
      </w:r>
      <w:r>
        <w:rPr>
          <w:rFonts w:hint="eastAsia"/>
        </w:rPr>
        <w:t>　　　　二、核酸清除剂产能扩张与投资动态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2025-2031年核酸清除剂行业产量统计与趋势预测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一、2019-2024年核酸清除剂行业产量数据统计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1、2019-2024年核酸清除剂产量及增长趋势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2、2019-2024年核酸清除剂细分产品产量及份额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二、影响核酸清除剂产量的关键因素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三、2025-2031年核酸清除剂产量预测</w:t>
      </w:r>
      <w:r>
        <w:rPr>
          <w:rFonts w:hint="eastAsia"/>
        </w:rPr>
        <w:br/>
      </w:r>
      <w:r>
        <w:rPr>
          <w:rFonts w:hint="eastAsia"/>
        </w:rPr>
        <w:t>　　第三节 2025-2031年核酸清除剂市场需求与销售分析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一、2024-2025年核酸清除剂行业需求现状</w:t>
      </w:r>
      <w:r>
        <w:rPr>
          <w:rFonts w:hint="eastAsia"/>
        </w:rPr>
        <w:br/>
      </w:r>
      <w:r>
        <w:rPr>
          <w:rFonts w:hint="eastAsia"/>
        </w:rPr>
        <w:t>　　　　二、核酸清除剂客户群体与需求特点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三、2019-2024年核酸清除剂行业销售规模分析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四、2025-2031年核酸清除剂市场增长潜力与规模预测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中国核酸清除剂细分市场与下游应用领域分析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核酸清除剂细分市场分析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一、2024-2025年核酸清除剂主要细分产品市场现状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核酸清除剂下游应用与客户群体分析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一、2024-2025年核酸清除剂各应用领域市场现状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2024-2025年核酸清除剂行业技术发展现状及趋势分析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核酸清除剂行业技术发展现状分析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国内外核酸清除剂行业技术差异与原因</w:t>
      </w:r>
      <w:r>
        <w:rPr>
          <w:rFonts w:hint="eastAsia"/>
        </w:rPr>
        <w:br/>
      </w:r>
      <w:r>
        <w:rPr>
          <w:rFonts w:hint="eastAsia"/>
        </w:rPr>
        <w:t>　　第三节 核酸清除剂行业技术发展方向、趋势预测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提升核酸清除剂行业技术能力策略建议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核酸清除剂价格机制与竞争策略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一、2019-2024年核酸清除剂市场价格走势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核酸清除剂定价策略与方法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2025-2031年核酸清除剂价格竞争态势与趋势预测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中国核酸清除剂行业重点区域市场研究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2024-2025年重点区域核酸清除剂市场发展概况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二、2019-2024年核酸清除剂市场需求规模情况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三、2025-2031年核酸清除剂行业发展潜力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二、2019-2024年核酸清除剂市场需求规模情况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三、2025-2031年核酸清除剂行业发展潜力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二、2019-2024年核酸清除剂市场需求规模情况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三、2025-2031年核酸清除剂行业发展潜力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二、2019-2024年核酸清除剂市场需求规模情况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三、2025-2031年核酸清除剂行业发展潜力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二、2019-2024年核酸清除剂市场需求规模情况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三、2025-2031年核酸清除剂行业发展潜力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2019-2024年中国核酸清除剂行业进出口情况分析</w:t>
      </w:r>
      <w:r>
        <w:rPr>
          <w:rFonts w:hint="eastAsia"/>
        </w:rPr>
        <w:br/>
      </w:r>
      <w:r>
        <w:rPr>
          <w:rFonts w:hint="eastAsia"/>
        </w:rPr>
        <w:t>　　第一节 核酸清除剂行业进口情况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一、2019-2024年核酸清除剂进口规模及增长情况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二、核酸清除剂主要进口来源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核酸清除剂行业出口情况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一、2019-2024年核酸清除剂出口规模及增长情况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二、核酸清除剂主要出口目的地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2019-2024年中国核酸清除剂行业总体发展与财务状况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2019-2024年中国核酸清除剂行业规模情况</w:t>
      </w:r>
      <w:r>
        <w:rPr>
          <w:rFonts w:hint="eastAsia"/>
        </w:rPr>
        <w:br/>
      </w:r>
      <w:r>
        <w:rPr>
          <w:rFonts w:hint="eastAsia"/>
        </w:rPr>
        <w:t>　　　　一、核酸清除剂行业企业数量规模</w:t>
      </w:r>
      <w:r>
        <w:rPr>
          <w:rFonts w:hint="eastAsia"/>
        </w:rPr>
        <w:br/>
      </w:r>
      <w:r>
        <w:rPr>
          <w:rFonts w:hint="eastAsia"/>
        </w:rPr>
        <w:t>　　　　二、核酸清除剂行业从业人员规模</w:t>
      </w:r>
      <w:r>
        <w:rPr>
          <w:rFonts w:hint="eastAsia"/>
        </w:rPr>
        <w:br/>
      </w:r>
      <w:r>
        <w:rPr>
          <w:rFonts w:hint="eastAsia"/>
        </w:rPr>
        <w:t>　　　　三、核酸清除剂行业市场敏感性分析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2019-2024年中国核酸清除剂行业财务能力分析</w:t>
      </w:r>
      <w:r>
        <w:rPr>
          <w:rFonts w:hint="eastAsia"/>
        </w:rPr>
        <w:br/>
      </w:r>
      <w:r>
        <w:rPr>
          <w:rFonts w:hint="eastAsia"/>
        </w:rPr>
        <w:t>　　　　一、核酸清除剂行业盈利能力</w:t>
      </w:r>
      <w:r>
        <w:rPr>
          <w:rFonts w:hint="eastAsia"/>
        </w:rPr>
        <w:br/>
      </w:r>
      <w:r>
        <w:rPr>
          <w:rFonts w:hint="eastAsia"/>
        </w:rPr>
        <w:t>　　　　二、核酸清除剂行业偿债能力</w:t>
      </w:r>
      <w:r>
        <w:rPr>
          <w:rFonts w:hint="eastAsia"/>
        </w:rPr>
        <w:br/>
      </w:r>
      <w:r>
        <w:rPr>
          <w:rFonts w:hint="eastAsia"/>
        </w:rPr>
        <w:t>　　　　三、核酸清除剂行业营运能力</w:t>
      </w:r>
      <w:r>
        <w:rPr>
          <w:rFonts w:hint="eastAsia"/>
        </w:rPr>
        <w:br/>
      </w:r>
      <w:r>
        <w:rPr>
          <w:rFonts w:hint="eastAsia"/>
        </w:rPr>
        <w:t>　　　　四、核酸清除剂行业发展能力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核酸清除剂行业重点企业调研分析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二、企业核酸清除剂业务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二、企业核酸清除剂业务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二、企业核酸清除剂业务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二、企业核酸清除剂业务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二、企业核酸清除剂业务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二、企业核酸清除剂业务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中国核酸清除剂行业竞争格局分析</w:t>
      </w:r>
      <w:r>
        <w:rPr>
          <w:rFonts w:hint="eastAsia"/>
        </w:rPr>
        <w:br/>
      </w:r>
      <w:r>
        <w:rPr>
          <w:rFonts w:hint="eastAsia"/>
        </w:rPr>
        <w:t>　　第一节 核酸清除剂行业竞争格局总览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2024-2025年核酸清除剂行业竞争力分析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2019-2024年核酸清除剂行业企业并购活动分析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2024-2025年核酸清除剂行业会展与招投标活动分析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一、核酸清除剂行业会展活动及其市场影响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2025年中国核酸清除剂企业发展企业发展策略与建议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核酸清除剂销售模式与渠道策略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核酸清除剂品牌与市场推广策略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核酸清除剂研发投入与技术创新能力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核酸清除剂合作联盟与资源整合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中国核酸清除剂行业风险与对策</w:t>
      </w:r>
      <w:r>
        <w:rPr>
          <w:rFonts w:hint="eastAsia"/>
        </w:rPr>
        <w:br/>
      </w:r>
      <w:r>
        <w:rPr>
          <w:rFonts w:hint="eastAsia"/>
        </w:rPr>
        <w:t>　　第一节 核酸清除剂行业SWOT分析</w:t>
      </w:r>
      <w:r>
        <w:rPr>
          <w:rFonts w:hint="eastAsia"/>
        </w:rPr>
        <w:br/>
      </w:r>
      <w:r>
        <w:rPr>
          <w:rFonts w:hint="eastAsia"/>
        </w:rPr>
        <w:t>　　　　一、核酸清除剂行业优势</w:t>
      </w:r>
      <w:r>
        <w:rPr>
          <w:rFonts w:hint="eastAsia"/>
        </w:rPr>
        <w:br/>
      </w:r>
      <w:r>
        <w:rPr>
          <w:rFonts w:hint="eastAsia"/>
        </w:rPr>
        <w:t>　　　　二、核酸清除剂行业劣势</w:t>
      </w:r>
      <w:r>
        <w:rPr>
          <w:rFonts w:hint="eastAsia"/>
        </w:rPr>
        <w:br/>
      </w:r>
      <w:r>
        <w:rPr>
          <w:rFonts w:hint="eastAsia"/>
        </w:rPr>
        <w:t>　　　　三、核酸清除剂市场机会</w:t>
      </w:r>
      <w:r>
        <w:rPr>
          <w:rFonts w:hint="eastAsia"/>
        </w:rPr>
        <w:br/>
      </w:r>
      <w:r>
        <w:rPr>
          <w:rFonts w:hint="eastAsia"/>
        </w:rPr>
        <w:t>　　　　四、核酸清除剂市场威胁</w:t>
      </w:r>
      <w:r>
        <w:rPr>
          <w:rFonts w:hint="eastAsia"/>
        </w:rPr>
        <w:br/>
      </w:r>
      <w:r>
        <w:rPr>
          <w:rFonts w:hint="eastAsia"/>
        </w:rPr>
        <w:t>　　第二节 核酸清除剂行业风险及对策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2025-2031年中国核酸清除剂行业前景与发展趋势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2024-2025年核酸清除剂行业发展环境分析</w:t>
      </w:r>
      <w:r>
        <w:rPr>
          <w:rFonts w:hint="eastAsia"/>
        </w:rPr>
        <w:br/>
      </w:r>
      <w:r>
        <w:rPr>
          <w:rFonts w:hint="eastAsia"/>
        </w:rPr>
        <w:t>　　　　一、核酸清除剂行业主管部门与监管体制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二、核酸清除剂行业主要法律法规及政策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三、核酸清除剂行业标准与质量监管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2025-2031年核酸清除剂行业发展趋势与方向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2025-2031年核酸清除剂行业发展潜力与机遇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核酸清除剂行业研究结论与建议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中⋅智⋅林：核酸清除剂行业发展建议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核酸清除剂行业类别</w:t>
      </w:r>
      <w:r>
        <w:rPr>
          <w:rFonts w:hint="eastAsia"/>
        </w:rPr>
        <w:br/>
      </w:r>
      <w:r>
        <w:rPr>
          <w:rFonts w:hint="eastAsia"/>
        </w:rPr>
        <w:t>　　图表 核酸清除剂行业产业链调研</w:t>
      </w:r>
      <w:r>
        <w:rPr>
          <w:rFonts w:hint="eastAsia"/>
        </w:rPr>
        <w:br/>
      </w:r>
      <w:r>
        <w:rPr>
          <w:rFonts w:hint="eastAsia"/>
        </w:rPr>
        <w:t>　　图表 核酸清除剂行业现状</w:t>
      </w:r>
      <w:r>
        <w:rPr>
          <w:rFonts w:hint="eastAsia"/>
        </w:rPr>
        <w:br/>
      </w:r>
      <w:r>
        <w:rPr>
          <w:rFonts w:hint="eastAsia"/>
        </w:rPr>
        <w:t>　　图表 核酸清除剂行业标准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2019-2024年中国核酸清除剂行业市场规模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2024年中国核酸清除剂行业产能</w:t>
      </w:r>
      <w:r>
        <w:rPr>
          <w:rFonts w:hint="eastAsia"/>
        </w:rPr>
        <w:br/>
      </w:r>
      <w:r>
        <w:rPr>
          <w:rFonts w:hint="eastAsia"/>
        </w:rPr>
        <w:t>　　图表 2019-2024年中国核酸清除剂行业产量统计</w:t>
      </w:r>
      <w:r>
        <w:rPr>
          <w:rFonts w:hint="eastAsia"/>
        </w:rPr>
        <w:br/>
      </w:r>
      <w:r>
        <w:rPr>
          <w:rFonts w:hint="eastAsia"/>
        </w:rPr>
        <w:t>　　图表 核酸清除剂行业动态</w:t>
      </w:r>
      <w:r>
        <w:rPr>
          <w:rFonts w:hint="eastAsia"/>
        </w:rPr>
        <w:br/>
      </w:r>
      <w:r>
        <w:rPr>
          <w:rFonts w:hint="eastAsia"/>
        </w:rPr>
        <w:t>　　图表 2019-2024年中国核酸清除剂市场需求量</w:t>
      </w:r>
      <w:r>
        <w:rPr>
          <w:rFonts w:hint="eastAsia"/>
        </w:rPr>
        <w:br/>
      </w:r>
      <w:r>
        <w:rPr>
          <w:rFonts w:hint="eastAsia"/>
        </w:rPr>
        <w:t>　　图表 2024年中国核酸清除剂行业需求区域调研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2019-2024年中国核酸清除剂行情</w:t>
      </w:r>
      <w:r>
        <w:rPr>
          <w:rFonts w:hint="eastAsia"/>
        </w:rPr>
        <w:br/>
      </w:r>
      <w:r>
        <w:rPr>
          <w:rFonts w:hint="eastAsia"/>
        </w:rPr>
        <w:t>　　图表 2019-2024年中国核酸清除剂价格走势图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2019-2024年中国核酸清除剂行业销售收入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2019-2024年中国核酸清除剂行业盈利情况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2019-2024年中国核酸清除剂行业利润总额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2019-2024年中国核酸清除剂进口统计</w:t>
      </w:r>
      <w:r>
        <w:rPr>
          <w:rFonts w:hint="eastAsia"/>
        </w:rPr>
        <w:br/>
      </w:r>
      <w:r>
        <w:rPr>
          <w:rFonts w:hint="eastAsia"/>
        </w:rPr>
        <w:t>　　图表 2019-2024年中国核酸清除剂出口统计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2019-2024年中国核酸清除剂行业企业数量统计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**地区核酸清除剂市场规模</w:t>
      </w:r>
      <w:r>
        <w:rPr>
          <w:rFonts w:hint="eastAsia"/>
        </w:rPr>
        <w:br/>
      </w:r>
      <w:r>
        <w:rPr>
          <w:rFonts w:hint="eastAsia"/>
        </w:rPr>
        <w:t>　　图表 **地区核酸清除剂行业市场需求</w:t>
      </w:r>
      <w:r>
        <w:rPr>
          <w:rFonts w:hint="eastAsia"/>
        </w:rPr>
        <w:br/>
      </w:r>
      <w:r>
        <w:rPr>
          <w:rFonts w:hint="eastAsia"/>
        </w:rPr>
        <w:t>　　图表 **地区核酸清除剂市场调研</w:t>
      </w:r>
      <w:r>
        <w:rPr>
          <w:rFonts w:hint="eastAsia"/>
        </w:rPr>
        <w:br/>
      </w:r>
      <w:r>
        <w:rPr>
          <w:rFonts w:hint="eastAsia"/>
        </w:rPr>
        <w:t>　　图表 **地区核酸清除剂行业市场需求分析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**地区核酸清除剂市场规模</w:t>
      </w:r>
      <w:r>
        <w:rPr>
          <w:rFonts w:hint="eastAsia"/>
        </w:rPr>
        <w:br/>
      </w:r>
      <w:r>
        <w:rPr>
          <w:rFonts w:hint="eastAsia"/>
        </w:rPr>
        <w:t>　　图表 **地区核酸清除剂行业市场需求</w:t>
      </w:r>
      <w:r>
        <w:rPr>
          <w:rFonts w:hint="eastAsia"/>
        </w:rPr>
        <w:br/>
      </w:r>
      <w:r>
        <w:rPr>
          <w:rFonts w:hint="eastAsia"/>
        </w:rPr>
        <w:t>　　图表 **地区核酸清除剂市场调研</w:t>
      </w:r>
      <w:r>
        <w:rPr>
          <w:rFonts w:hint="eastAsia"/>
        </w:rPr>
        <w:br/>
      </w:r>
      <w:r>
        <w:rPr>
          <w:rFonts w:hint="eastAsia"/>
        </w:rPr>
        <w:t>　　图表 **地区核酸清除剂行业市场需求分析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核酸清除剂行业竞争对手分析</w:t>
      </w:r>
      <w:r>
        <w:rPr>
          <w:rFonts w:hint="eastAsia"/>
        </w:rPr>
        <w:br/>
      </w:r>
      <w:r>
        <w:rPr>
          <w:rFonts w:hint="eastAsia"/>
        </w:rPr>
        <w:t>　　图表 核酸清除剂重点企业（一）基本信息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核酸清除剂重点企业（一）经营情况分析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核酸清除剂重点企业（一）主要经济指标情况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核酸清除剂重点企业（一）盈利能力情况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核酸清除剂重点企业（一）偿债能力情况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核酸清除剂重点企业（一）运营能力情况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核酸清除剂重点企业（一）成长能力情况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核酸清除剂重点企业（二）基本信息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核酸清除剂重点企业（二）经营情况分析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核酸清除剂重点企业（二）主要经济指标情况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核酸清除剂重点企业（二）盈利能力情况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核酸清除剂重点企业（二）偿债能力情况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核酸清除剂重点企业（二）运营能力情况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核酸清除剂重点企业（二）成长能力情况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核酸清除剂重点企业（三）基本信息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核酸清除剂重点企业（三）经营情况分析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核酸清除剂重点企业（三）主要经济指标情况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核酸清除剂重点企业（三）盈利能力情况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核酸清除剂重点企业（三）偿债能力情况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核酸清除剂重点企业（三）运营能力情况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核酸清除剂重点企业（三）成长能力情况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2025-2031年中国核酸清除剂行业产能预测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2025-2031年中国核酸清除剂行业产量预测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2025-2031年中国核酸清除剂市场需求预测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2025-2031年中国核酸清除剂行业市场规模预测</w:t>
      </w:r>
      <w:r>
        <w:rPr>
          <w:rFonts w:hint="eastAsia"/>
        </w:rPr>
        <w:br/>
      </w:r>
      <w:r>
        <w:rPr>
          <w:rFonts w:hint="eastAsia"/>
        </w:rPr>
        <w:t>　　图表 核酸清除剂行业准入条件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2025-2031年中国核酸清除剂行业信息化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2025-2031年中国核酸清除剂行业风险分析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2025-2031年中国核酸清除剂行业发展趋势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2025-2031年中国核酸清除剂市场前景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9733c0cb54c22" w:history="1">
        <w:r>
          <w:rPr>
            <w:rStyle w:val="Hyperlink"/>
          </w:rPr>
          <w:t>2025-2031年中国核酸清除剂发展现状与前景趋势分析报告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9733c0cb54c22" w:history="1">
        <w:r>
          <w:rPr>
            <w:rStyle w:val="Hyperlink"/>
          </w:rPr>
          <w:t>https://www.20087.com/0/02/HeSuanQingChuJiFaZhanQianJingFenXi.html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清除剂成分和原理、核酸清除剂成分和原理、核酸清除剂对人有害吗、核酸清除剂怎么使用、去除核酸污染的方法、核酸清除剂使用方法、核酸酱不擦、核酸清除剂属于什么类别、什么消毒液可以降解DN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4d789797a4539" w:history="1">
      <w:r>
        <w:rPr>
          <w:rStyle w:val="Hyperlink"/>
        </w:rPr>
        <w:t>2025-2031年中国核酸清除剂发展现状与前景趋势分析报告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HeSuanQingChuJiFaZhanQianJingFenXi.html" TargetMode="External" Id="Rd039733c0cb5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HeSuanQingChuJiFaZhanQianJingFenXi.html" TargetMode="External" Id="R2e84d789797a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2025-11-03T04:00:41Z</dcterms:created>
  <dcterms:modified xsi:type="dcterms:W3CDTF">2025-11-03T05:00:41Z</dcterms:modified>
  <dc:subject>2025-2031年中国核酸清除剂发展现状与前景趋势分析报告</dc:subject>
  <dc:title>2025-2031年中国核酸清除剂发展现状与前景趋势分析报告</dc:title>
  <cp:keywords>2025-2031年中国核酸清除剂发展现状与前景趋势分析报告</cp:keywords>
  <dc:description>2025-2031年中国核酸清除剂发展现状与前景趋势分析报告</dc:description>
</cp:coreProperties>
</file>