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aba79ae0d4172" w:history="1">
              <w:r>
                <w:rPr>
                  <w:rStyle w:val="Hyperlink"/>
                </w:rPr>
                <w:t>2025-2031年中国活性氧化镁行业深度研究及投资前景预测报告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aba79ae0d4172" w:history="1">
              <w:r>
                <w:rPr>
                  <w:rStyle w:val="Hyperlink"/>
                </w:rPr>
                <w:t>2025-2031年中国活性氧化镁行业深度研究及投资前景预测报告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aba79ae0d4172" w:history="1">
                <w:r>
                  <w:rPr>
                    <w:rStyle w:val="Hyperlink"/>
                  </w:rPr>
                  <w:t>https://www.20087.com/0/52/HuoXingYangHuaMeiDiaoChaBaoGao.html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氧化镁以其高活性和良好的吸附性能，被广泛应用于环保、化工、食品和医药等行业。作为环保材料，活性氧化镁可用于废水处理和空气净化；在化工领域，它是合成橡胶、塑料和涂料的重要原料；在食品工业，活性氧化镁作为食品添加剂，用于营养强化和防腐；在医药领域，其作为药物载体和辅料，具有良好的生物相容性。近年来，随着对环保和食品安全的重视，活性氧化镁的市场需求稳步上升。</w:t>
      </w:r>
      <w:r>
        <w:rPr>
          <w:rFonts w:hint="eastAsia"/>
        </w:rPr>
        <w:br/>
      </w:r>
      <w:r>
        <w:rPr>
          <w:rFonts w:hint="eastAsia"/>
        </w:rPr>
        <w:t>　　未来，活性氧化镁的发展将更加注重性能优化和应用拓展。通过纳米技术制备的活性氧化镁，将展现更高的活性和更强的吸附能力，适用于更广泛的环保和化工应用。同时，活性氧化镁在生物医学领域的应用，如作为组织工程支架材料和药物缓释系统，将得到深入研究。此外，结合智能响应材料技术，开发可调控的活性氧化镁基复合材料，将为环境治理和药物输送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aba79ae0d4172" w:history="1">
        <w:r>
          <w:rPr>
            <w:rStyle w:val="Hyperlink"/>
          </w:rPr>
          <w:t>2025-2031年中国活性氧化镁行业深度研究及投资前景预测报告</w:t>
        </w:r>
      </w:hyperlink>
      <w:r>
        <w:rPr>
          <w:rFonts w:hint="eastAsia"/>
        </w:rPr>
        <w:t>》基于国家统计局、行业协会等详实数据，结合全面市场调研，系统分析了活性氧化镁行业的市场规模、技术现状及未来发展方向。报告从经济环境、政策导向等角度出发，深入探讨了活性氧化镁行业发展趋势、竞争格局及重点企业的战略布局，同时对活性氧化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活性氧化镁行业概述</w:t>
      </w:r>
      <w:r>
        <w:rPr>
          <w:rFonts w:hint="eastAsia"/>
        </w:rPr>
        <w:br/>
      </w:r>
      <w:r>
        <w:rPr>
          <w:rFonts w:hint="eastAsia"/>
        </w:rPr>
        <w:t>　　第一节 活性氧化镁行业界定</w:t>
      </w:r>
      <w:r>
        <w:rPr>
          <w:rFonts w:hint="eastAsia"/>
        </w:rPr>
        <w:br/>
      </w:r>
      <w:r>
        <w:rPr>
          <w:rFonts w:hint="eastAsia"/>
        </w:rPr>
        <w:t>　　第二节 活性氧化镁行业发展历程</w:t>
      </w:r>
      <w:r>
        <w:rPr>
          <w:rFonts w:hint="eastAsia"/>
        </w:rPr>
        <w:br/>
      </w:r>
      <w:r>
        <w:rPr>
          <w:rFonts w:hint="eastAsia"/>
        </w:rPr>
        <w:t>　　第三节 活性氧化镁产业链分析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二、活性氧化镁产业链模型分析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2024-2025年中国活性氧化镁行业发展环境分析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活性氧化镁行业经济环境分析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活性氧化镁行业政策环境分析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一、活性氧化镁行业相关政策</w:t>
      </w:r>
      <w:r>
        <w:rPr>
          <w:rFonts w:hint="eastAsia"/>
        </w:rPr>
        <w:br/>
      </w:r>
      <w:r>
        <w:rPr>
          <w:rFonts w:hint="eastAsia"/>
        </w:rPr>
        <w:t>　　　　二、活性氧化镁行业相关标准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2024-2025年活性氧化镁行业技术发展现状及趋势分析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活性氧化镁行业技术发展现状分析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国内外活性氧化镁行业技术差异与原因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活性氧化镁行业技术发展方向、趋势预测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提升活性氧化镁行业技术能力策略建议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中国活性氧化镁行业供给与需求情况分析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2019-2024年中国活性氧化镁行业总体规模</w:t>
      </w:r>
      <w:r>
        <w:rPr>
          <w:rFonts w:hint="eastAsia"/>
        </w:rPr>
        <w:br/>
      </w:r>
      <w:r>
        <w:rPr>
          <w:rFonts w:hint="eastAsia"/>
        </w:rPr>
        <w:t>　　第二节 中国活性氧化镁行业盈利情况分析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中国活性氧化镁行业产量情况分析与预测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一、2019-2024年活性氧化镁行业产量统计分析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二、2024年活性氧化镁行业产量特点分析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三、2025-2031年中国活性氧化镁行业产量预测分析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中国活性氧化镁行业需求概况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一、2019-2024年中国活性氧化镁行业需求情况分析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二、2024年中国活性氧化镁行业市场需求特点分析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三、2025-2031年中国活性氧化镁市场需求预测分析</w:t>
      </w:r>
      <w:r>
        <w:rPr>
          <w:rFonts w:hint="eastAsia"/>
        </w:rPr>
        <w:br/>
      </w:r>
      <w:r>
        <w:rPr>
          <w:rFonts w:hint="eastAsia"/>
        </w:rPr>
        <w:t>　　第五节 活性氧化镁产业供需平衡状况分析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2019-2024年中国活性氧化镁行业重点地区调研分析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一、中国活性氧化镁行业重点区域市场结构调研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二、**地区活性氧化镁行业调研分析</w:t>
      </w:r>
      <w:r>
        <w:rPr>
          <w:rFonts w:hint="eastAsia"/>
        </w:rPr>
        <w:br/>
      </w:r>
      <w:r>
        <w:rPr>
          <w:rFonts w:hint="eastAsia"/>
        </w:rPr>
        <w:t>　　　　三、**地区活性氧化镁行业调研分析</w:t>
      </w:r>
      <w:r>
        <w:rPr>
          <w:rFonts w:hint="eastAsia"/>
        </w:rPr>
        <w:br/>
      </w:r>
      <w:r>
        <w:rPr>
          <w:rFonts w:hint="eastAsia"/>
        </w:rPr>
        <w:t>　　　　四、**地区活性氧化镁行业调研分析</w:t>
      </w:r>
      <w:r>
        <w:rPr>
          <w:rFonts w:hint="eastAsia"/>
        </w:rPr>
        <w:br/>
      </w:r>
      <w:r>
        <w:rPr>
          <w:rFonts w:hint="eastAsia"/>
        </w:rPr>
        <w:t>　　　　五、**地区活性氧化镁行业调研分析</w:t>
      </w:r>
      <w:r>
        <w:rPr>
          <w:rFonts w:hint="eastAsia"/>
        </w:rPr>
        <w:br/>
      </w:r>
      <w:r>
        <w:rPr>
          <w:rFonts w:hint="eastAsia"/>
        </w:rPr>
        <w:t>　　　　六、**地区活性氧化镁行业调研分析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中国活性氧化镁行业进出口情况分析预测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2019-2024年中国活性氧化镁行业进出口情况分析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一、2019-2024年中国活性氧化镁行业进口分析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二、2019-2024年中国活性氧化镁行业出口分析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2025-2031年中国活性氧化镁行业进出口情况预测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一、2025-2031年中国活性氧化镁行业进口预测分析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二、2025-2031年中国活性氧化镁行业出口预测分析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影响活性氧化镁行业进出口变化的主要原因分析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中国活性氧化镁行业规模与效益分析预测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活性氧化镁行业规模分析及预测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一、2019-2024年活性氧化镁行业资产规模变化分析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二、2025-2031年活性氧化镁行业资产规模预测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三、2019-2024年活性氧化镁行业收入和利润变化分析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四、2025-2031年活性氧化镁行业收入和利润预测</w:t>
      </w:r>
      <w:r>
        <w:rPr>
          <w:rFonts w:hint="eastAsia"/>
        </w:rPr>
        <w:br/>
      </w:r>
      <w:r>
        <w:rPr>
          <w:rFonts w:hint="eastAsia"/>
        </w:rPr>
        <w:t>　　第二节 活性氧化镁行业效益分析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一、2019-2024年活性氧化镁行业三费变化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二、2019-2024年活性氧化镁行业效益分析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国内活性氧化镁产品价格走势及影响因素分析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2019-2024年国内活性氧化镁市场价格回顾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当前国内活性氧化镁市场价格及评述</w:t>
      </w:r>
      <w:r>
        <w:rPr>
          <w:rFonts w:hint="eastAsia"/>
        </w:rPr>
        <w:br/>
      </w:r>
      <w:r>
        <w:rPr>
          <w:rFonts w:hint="eastAsia"/>
        </w:rPr>
        <w:t>　　第三节 国内活性氧化镁价格影响因素分析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2025-2031年国内活性氧化镁市场价格走势预测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活性氧化镁行业上、下游市场分析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活性氧化镁行业上游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活性氧化镁行业下游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活性氧化镁行业竞争格局分析</w:t>
      </w:r>
      <w:r>
        <w:rPr>
          <w:rFonts w:hint="eastAsia"/>
        </w:rPr>
        <w:br/>
      </w:r>
      <w:r>
        <w:rPr>
          <w:rFonts w:hint="eastAsia"/>
        </w:rPr>
        <w:t>　　第一节 活性氧化镁行业集中度分析</w:t>
      </w:r>
      <w:r>
        <w:rPr>
          <w:rFonts w:hint="eastAsia"/>
        </w:rPr>
        <w:br/>
      </w:r>
      <w:r>
        <w:rPr>
          <w:rFonts w:hint="eastAsia"/>
        </w:rPr>
        <w:t>　　　　一、活性氧化镁市场集中度分析</w:t>
      </w:r>
      <w:r>
        <w:rPr>
          <w:rFonts w:hint="eastAsia"/>
        </w:rPr>
        <w:br/>
      </w:r>
      <w:r>
        <w:rPr>
          <w:rFonts w:hint="eastAsia"/>
        </w:rPr>
        <w:t>　　　　二、活性氧化镁企业集中度分析</w:t>
      </w:r>
      <w:r>
        <w:rPr>
          <w:rFonts w:hint="eastAsia"/>
        </w:rPr>
        <w:br/>
      </w:r>
      <w:r>
        <w:rPr>
          <w:rFonts w:hint="eastAsia"/>
        </w:rPr>
        <w:t>　　　　三、活性氧化镁区域集中度分析</w:t>
      </w:r>
      <w:r>
        <w:rPr>
          <w:rFonts w:hint="eastAsia"/>
        </w:rPr>
        <w:br/>
      </w:r>
      <w:r>
        <w:rPr>
          <w:rFonts w:hint="eastAsia"/>
        </w:rPr>
        <w:t>　　第二节 活性氧化镁行业竞争格局分析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一、2025年活性氧化镁行业竞争分析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二、2025年中外活性氧化镁产品竞争分析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三、2019-2024年中国活性氧化镁市场竞争分析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四、2025-2031年国内主要活性氧化镁企业动向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活性氧化镁行业重点企业发展调研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活性氧化镁重点企业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二、活性氧化镁企业经营情况分析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三、活性氧化镁企业发展规划及前景展望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活性氧化镁重点企业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二、活性氧化镁企业经营情况分析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三、活性氧化镁企业发展规划及前景展望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活性氧化镁重点企业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二、活性氧化镁企业经营情况分析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三、活性氧化镁企业发展规划及前景展望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活性氧化镁重点企业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二、活性氧化镁企业经营情况分析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三、活性氧化镁企业发展规划及前景展望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活性氧化镁重点企业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二、活性氧化镁企业经营情况分析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三、活性氧化镁企业发展规划及前景展望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活性氧化镁企业发展策略分析</w:t>
      </w:r>
      <w:r>
        <w:rPr>
          <w:rFonts w:hint="eastAsia"/>
        </w:rPr>
        <w:br/>
      </w:r>
      <w:r>
        <w:rPr>
          <w:rFonts w:hint="eastAsia"/>
        </w:rPr>
        <w:t>　　第一节 活性氧化镁市场策略分析</w:t>
      </w:r>
      <w:r>
        <w:rPr>
          <w:rFonts w:hint="eastAsia"/>
        </w:rPr>
        <w:br/>
      </w:r>
      <w:r>
        <w:rPr>
          <w:rFonts w:hint="eastAsia"/>
        </w:rPr>
        <w:t>　　　　一、活性氧化镁价格策略分析</w:t>
      </w:r>
      <w:r>
        <w:rPr>
          <w:rFonts w:hint="eastAsia"/>
        </w:rPr>
        <w:br/>
      </w:r>
      <w:r>
        <w:rPr>
          <w:rFonts w:hint="eastAsia"/>
        </w:rPr>
        <w:t>　　　　二、活性氧化镁渠道策略分析</w:t>
      </w:r>
      <w:r>
        <w:rPr>
          <w:rFonts w:hint="eastAsia"/>
        </w:rPr>
        <w:br/>
      </w:r>
      <w:r>
        <w:rPr>
          <w:rFonts w:hint="eastAsia"/>
        </w:rPr>
        <w:t>　　第二节 活性氧化镁销售策略分析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提高活性氧化镁企业竞争力的策略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一、提高中国活性氧化镁企业核心竞争力的对策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二、活性氧化镁企业提升竞争力的主要方向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三、影响活性氧化镁企业核心竞争力的因素及提升途径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四、提高活性氧化镁企业竞争力的策略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对中国活性氧化镁品牌的战略思考</w:t>
      </w:r>
      <w:r>
        <w:rPr>
          <w:rFonts w:hint="eastAsia"/>
        </w:rPr>
        <w:br/>
      </w:r>
      <w:r>
        <w:rPr>
          <w:rFonts w:hint="eastAsia"/>
        </w:rPr>
        <w:t>　　　　一、活性氧化镁实施品牌战略的意义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二、活性氧化镁企业品牌的现状分析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三、中国活性氧化镁企业的品牌战略</w:t>
      </w:r>
      <w:r>
        <w:rPr>
          <w:rFonts w:hint="eastAsia"/>
        </w:rPr>
        <w:br/>
      </w:r>
      <w:r>
        <w:rPr>
          <w:rFonts w:hint="eastAsia"/>
        </w:rPr>
        <w:t>　　　　四、活性氧化镁品牌战略管理的策略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活性氧化镁行业发展因素与投资风险分析预测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影响活性氧化镁行业发展主要因素分析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一、2025年影响活性氧化镁行业发展的不利因素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二、2025年影响活性氧化镁行业发展的稳定因素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三、2025年影响活性氧化镁行业发展的有利因素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四、2025年中国活性氧化镁行业发展面临的机遇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五、2025年中国活性氧化镁行业发展面临的挑战</w:t>
      </w:r>
      <w:r>
        <w:rPr>
          <w:rFonts w:hint="eastAsia"/>
        </w:rPr>
        <w:br/>
      </w:r>
      <w:r>
        <w:rPr>
          <w:rFonts w:hint="eastAsia"/>
        </w:rPr>
        <w:t>　　第二节 活性氧化镁行业投资风险分析预测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一、2025-2031年活性氧化镁行业市场风险分析预测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二、2025-2031年活性氧化镁行业政策风险分析预测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三、2025-2031年活性氧化镁行业技术风险分析预测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四、2025-2031年活性氧化镁行业竞争风险分析预测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五、2025-2031年活性氧化镁行业管理风险分析预测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活性氧化镁市场预测及项目投资建议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中国活性氧化镁行业生产、营销企业投资运作模式分析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活性氧化镁行业外销与内销优势分析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2025-2031年中国活性氧化镁行业市场规模及增长趋势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2025-2031年中国活性氧化镁行业投资规模预测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2025-2031年活性氧化镁行业市场盈利预测</w:t>
      </w:r>
      <w:r>
        <w:rPr>
          <w:rFonts w:hint="eastAsia"/>
        </w:rPr>
        <w:br/>
      </w:r>
      <w:r>
        <w:rPr>
          <w:rFonts w:hint="eastAsia"/>
        </w:rPr>
        <w:t>　　第六节 活性氧化镁行业项目投资建议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一、活性氧化镁技术应用注意事项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二、活性氧化镁项目投资注意事项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三、活性氧化镁生产开发注意事项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四、活性氧化镁销售注意事项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活性氧化镁行业历程</w:t>
      </w:r>
      <w:r>
        <w:rPr>
          <w:rFonts w:hint="eastAsia"/>
        </w:rPr>
        <w:br/>
      </w:r>
      <w:r>
        <w:rPr>
          <w:rFonts w:hint="eastAsia"/>
        </w:rPr>
        <w:t>　　图表 活性氧化镁行业生命周期</w:t>
      </w:r>
      <w:r>
        <w:rPr>
          <w:rFonts w:hint="eastAsia"/>
        </w:rPr>
        <w:br/>
      </w:r>
      <w:r>
        <w:rPr>
          <w:rFonts w:hint="eastAsia"/>
        </w:rPr>
        <w:t>　　图表 活性氧化镁行业产业链分析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2019-2024年活性氧化镁行业市场容量分析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2019-2024年中国活性氧化镁市场需求量及增速统计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2025年中国活性氧化镁行业需求领域分布格局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2019-2024年中国活性氧化镁进口金额分析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2019-2024年中国活性氧化镁出口数量分析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2019-2024年中国活性氧化镁出口金额分析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2025年中国活性氧化镁进口国家及地区分析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2025年中国活性氧化镁出口国家及地区分析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aba79ae0d4172" w:history="1">
        <w:r>
          <w:rPr>
            <w:rStyle w:val="Hyperlink"/>
          </w:rPr>
          <w:t>2025-2031年中国活性氧化镁行业深度研究及投资前景预测报告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aba79ae0d4172" w:history="1">
        <w:r>
          <w:rPr>
            <w:rStyle w:val="Hyperlink"/>
          </w:rPr>
          <w:t>https://www.20087.com/0/52/HuoXingYangHuaMeiDiaoChaBaoGao.html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热点：碱性氧化镁有什么作用、活性氧化镁与氧化镁的区别、电解氧化镁、活性氧化镁河北镁熙生物有限公司、氢氧化镁饱和溶液、活性氧化镁价格、过氧化镁、活性氧化镁多少钱一吨、氧化镁活性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d6557054749c1" w:history="1">
      <w:r>
        <w:rPr>
          <w:rStyle w:val="Hyperlink"/>
        </w:rPr>
        <w:t>2025-2031年中国活性氧化镁行业深度研究及投资前景预测报告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uoXingYangHuaMeiDiaoChaBaoGao.html" TargetMode="External" Id="Rbc3aba79ae0d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uoXingYangHuaMeiDiaoChaBaoGao.html" TargetMode="External" Id="Raa6d65570547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2024-08-31T04:55:00Z</dcterms:created>
  <dcterms:modified xsi:type="dcterms:W3CDTF">2024-08-31T05:55:00Z</dcterms:modified>
  <dc:subject>2025-2031年中国活性氧化镁行业深度研究及投资前景预测报告</dc:subject>
  <dc:title>2025-2031年中国活性氧化镁行业深度研究及投资前景预测报告</dc:title>
  <cp:keywords>2025-2031年中国活性氧化镁行业深度研究及投资前景预测报告</cp:keywords>
  <dc:description>2025-2031年中国活性氧化镁行业深度研究及投资前景预测报告</dc:description>
</cp:coreProperties>
</file>