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fc43f88e048ba" w:history="1">
              <w:r>
                <w:rPr>
                  <w:rStyle w:val="Hyperlink"/>
                </w:rPr>
                <w:t>2025-2031年中国生物发酵制品行业发展调研及前景趋势分析报告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fc43f88e048ba" w:history="1">
              <w:r>
                <w:rPr>
                  <w:rStyle w:val="Hyperlink"/>
                </w:rPr>
                <w:t>2025-2031年中国生物发酵制品行业发展调研及前景趋势分析报告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fc43f88e048ba" w:history="1">
                <w:r>
                  <w:rPr>
                    <w:rStyle w:val="Hyperlink"/>
                  </w:rPr>
                  <w:t>https://www.20087.com/0/32/ShengWuFaJiaoZhiPinQianJing.html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发酵制品在医药、食品、农业等多个领域展现出巨大潜力。通过微生物的代谢活动，可以生产抗生素、氨基酸、酶制剂、生物燃料等产品。近年来，基因编辑和合成生物学技术的应用，使得发酵过程更加高效，产品纯度更高。同时，对环境友好的生物基材料和化学品的开发，成为替代传统石化原料的重要途径。</w:t>
      </w:r>
      <w:r>
        <w:rPr>
          <w:rFonts w:hint="eastAsia"/>
        </w:rPr>
        <w:br/>
      </w:r>
      <w:r>
        <w:rPr>
          <w:rFonts w:hint="eastAsia"/>
        </w:rPr>
        <w:t>　　未来，生物发酵制品将更加注重绿色生产和循环经济。随着生物技术的不断进步，发酵工艺将更加精密可控，能够大规模生产具有特定功能的化合物。同时，利用废弃物作为发酵原料，将促进资源的循环利用，降低生产成本，减少环境污染。此外，跨学科合作将推动更多创新应用，例如生物可降解塑料和生物制药的开发。</w:t>
      </w:r>
      <w:r>
        <w:rPr>
          <w:rFonts w:hint="eastAsia"/>
        </w:rPr>
        <w:br/>
      </w:r>
      <w:r>
        <w:rPr>
          <w:rFonts w:hint="eastAsia"/>
        </w:rPr>
        <w:t>　　《</w:t>
      </w:r>
      <w:hyperlink r:id="Rdacfc43f88e048ba" w:history="1">
        <w:r>
          <w:rPr>
            <w:rStyle w:val="Hyperlink"/>
          </w:rPr>
          <w:t>2025-2031年中国生物发酵制品行业发展调研及前景趋势分析报告</w:t>
        </w:r>
      </w:hyperlink>
      <w:r>
        <w:rPr>
          <w:rFonts w:hint="eastAsia"/>
        </w:rPr>
        <w:t>》基于国家统计局、发改委、相关行业协会及科研单位的详实数据，系统分析了生物发酵制品行业的发展环境、产业链结构、市场规模及重点企业表现，科学预测了生物发酵制品市场前景及未来发展趋势，揭示了行业潜在需求与投资机会，同时通过SWOT分析评估了生物发酵制品技术现状、发展方向及潜在风险。报告为战略投资者、企业决策层及银行信贷部门提供了全面的市场情报与科学的决策依据，助力把握生物发酵制品行业动态，优化战略布局。</w:t>
      </w:r>
      <w:r>
        <w:rPr>
          <w:rFonts w:hint="eastAsia"/>
        </w:rPr>
        <w:br/>
      </w:r>
      <w:r>
        <w:rPr>
          <w:rFonts w:hint="eastAsia"/>
        </w:rPr>
        <w:br/>
      </w:r>
      <w:r>
        <w:rPr>
          <w:rFonts w:hint="eastAsia"/>
        </w:rPr>
        <w:t>第一章 生物发酵制品行业发展状况</w:t>
      </w:r>
      <w:r>
        <w:rPr>
          <w:rFonts w:hint="eastAsia"/>
        </w:rPr>
        <w:br/>
      </w:r>
      <w:r>
        <w:rPr>
          <w:rFonts w:hint="eastAsia"/>
        </w:rPr>
        <w:t>　　第一节 生物发酵制品十四五成就</w:t>
      </w:r>
      <w:r>
        <w:rPr>
          <w:rFonts w:hint="eastAsia"/>
        </w:rPr>
        <w:br/>
      </w:r>
      <w:r>
        <w:rPr>
          <w:rFonts w:hint="eastAsia"/>
        </w:rPr>
        <w:t>　　　　一、产业规模继续扩大</w:t>
      </w:r>
      <w:r>
        <w:rPr>
          <w:rFonts w:hint="eastAsia"/>
        </w:rPr>
        <w:br/>
      </w:r>
      <w:r>
        <w:rPr>
          <w:rFonts w:hint="eastAsia"/>
        </w:rPr>
        <w:t>　　　　二、出口稳定，国际竞争力增强</w:t>
      </w:r>
      <w:r>
        <w:rPr>
          <w:rFonts w:hint="eastAsia"/>
        </w:rPr>
        <w:br/>
      </w:r>
      <w:r>
        <w:rPr>
          <w:rFonts w:hint="eastAsia"/>
        </w:rPr>
        <w:t>　　　　三、行业科技创新成效显着</w:t>
      </w:r>
      <w:r>
        <w:rPr>
          <w:rFonts w:hint="eastAsia"/>
        </w:rPr>
        <w:br/>
      </w:r>
      <w:r>
        <w:rPr>
          <w:rFonts w:hint="eastAsia"/>
        </w:rPr>
        <w:t>　　　　四、规模化发展态势明显，集中度进一步提高</w:t>
      </w:r>
      <w:r>
        <w:rPr>
          <w:rFonts w:hint="eastAsia"/>
        </w:rPr>
        <w:br/>
      </w:r>
      <w:r>
        <w:rPr>
          <w:rFonts w:hint="eastAsia"/>
        </w:rPr>
        <w:t>　　　　五、行业标准迈上新台阶</w:t>
      </w:r>
      <w:r>
        <w:rPr>
          <w:rFonts w:hint="eastAsia"/>
        </w:rPr>
        <w:br/>
      </w:r>
      <w:r>
        <w:rPr>
          <w:rFonts w:hint="eastAsia"/>
        </w:rPr>
        <w:t>　　　　六、生态绿色建设取得成效</w:t>
      </w:r>
      <w:r>
        <w:rPr>
          <w:rFonts w:hint="eastAsia"/>
        </w:rPr>
        <w:br/>
      </w:r>
      <w:r>
        <w:rPr>
          <w:rFonts w:hint="eastAsia"/>
        </w:rPr>
        <w:t>　　第二节 生物发酵制品行业发展问题</w:t>
      </w:r>
      <w:r>
        <w:rPr>
          <w:rFonts w:hint="eastAsia"/>
        </w:rPr>
        <w:br/>
      </w:r>
      <w:r>
        <w:rPr>
          <w:rFonts w:hint="eastAsia"/>
        </w:rPr>
        <w:t>　　　　一、标准法规</w:t>
      </w:r>
      <w:r>
        <w:rPr>
          <w:rFonts w:hint="eastAsia"/>
        </w:rPr>
        <w:br/>
      </w:r>
      <w:r>
        <w:rPr>
          <w:rFonts w:hint="eastAsia"/>
        </w:rPr>
        <w:t>　　　　二、核心技术</w:t>
      </w:r>
      <w:r>
        <w:rPr>
          <w:rFonts w:hint="eastAsia"/>
        </w:rPr>
        <w:br/>
      </w:r>
      <w:r>
        <w:rPr>
          <w:rFonts w:hint="eastAsia"/>
        </w:rPr>
        <w:t>　　　　三、市场环境</w:t>
      </w:r>
      <w:r>
        <w:rPr>
          <w:rFonts w:hint="eastAsia"/>
        </w:rPr>
        <w:br/>
      </w:r>
      <w:r>
        <w:rPr>
          <w:rFonts w:hint="eastAsia"/>
        </w:rPr>
        <w:t>　　第三节 生物发酵制品行业保障措施</w:t>
      </w:r>
      <w:r>
        <w:rPr>
          <w:rFonts w:hint="eastAsia"/>
        </w:rPr>
        <w:br/>
      </w:r>
      <w:r>
        <w:rPr>
          <w:rFonts w:hint="eastAsia"/>
        </w:rPr>
        <w:t>　　　　一、充分发挥协会职能，定期开展产业调研</w:t>
      </w:r>
      <w:r>
        <w:rPr>
          <w:rFonts w:hint="eastAsia"/>
        </w:rPr>
        <w:br/>
      </w:r>
      <w:r>
        <w:rPr>
          <w:rFonts w:hint="eastAsia"/>
        </w:rPr>
        <w:t>　　　　二、建立立体、交叉、多层次的政产学研用合作平台</w:t>
      </w:r>
      <w:r>
        <w:rPr>
          <w:rFonts w:hint="eastAsia"/>
        </w:rPr>
        <w:br/>
      </w:r>
      <w:r>
        <w:rPr>
          <w:rFonts w:hint="eastAsia"/>
        </w:rPr>
        <w:t>　　　　三、坚持绿色、智能创新，推动产业升级</w:t>
      </w:r>
      <w:r>
        <w:rPr>
          <w:rFonts w:hint="eastAsia"/>
        </w:rPr>
        <w:br/>
      </w:r>
      <w:r>
        <w:rPr>
          <w:rFonts w:hint="eastAsia"/>
        </w:rPr>
        <w:t>　　　　四、优化标准体系，引领行业高质量发展</w:t>
      </w:r>
      <w:r>
        <w:rPr>
          <w:rFonts w:hint="eastAsia"/>
        </w:rPr>
        <w:br/>
      </w:r>
      <w:r>
        <w:rPr>
          <w:rFonts w:hint="eastAsia"/>
        </w:rPr>
        <w:t>　　　　五、开展国际交流，服务企业走出去</w:t>
      </w:r>
      <w:r>
        <w:rPr>
          <w:rFonts w:hint="eastAsia"/>
        </w:rPr>
        <w:br/>
      </w:r>
      <w:r>
        <w:rPr>
          <w:rFonts w:hint="eastAsia"/>
        </w:rPr>
        <w:br/>
      </w:r>
      <w:r>
        <w:rPr>
          <w:rFonts w:hint="eastAsia"/>
        </w:rPr>
        <w:t>第二章 生物发酵制品主要细分产业发展分析</w:t>
      </w:r>
      <w:r>
        <w:rPr>
          <w:rFonts w:hint="eastAsia"/>
        </w:rPr>
        <w:br/>
      </w:r>
      <w:r>
        <w:rPr>
          <w:rFonts w:hint="eastAsia"/>
        </w:rPr>
        <w:t>　　第一节 淀粉糖</w:t>
      </w:r>
      <w:r>
        <w:rPr>
          <w:rFonts w:hint="eastAsia"/>
        </w:rPr>
        <w:br/>
      </w:r>
      <w:r>
        <w:rPr>
          <w:rFonts w:hint="eastAsia"/>
        </w:rPr>
        <w:t>　　　　一、淀粉糖生产企业分析</w:t>
      </w:r>
      <w:r>
        <w:rPr>
          <w:rFonts w:hint="eastAsia"/>
        </w:rPr>
        <w:br/>
      </w:r>
      <w:r>
        <w:rPr>
          <w:rFonts w:hint="eastAsia"/>
        </w:rPr>
        <w:t>　　　　二、淀粉糖行业产量分析</w:t>
      </w:r>
      <w:r>
        <w:rPr>
          <w:rFonts w:hint="eastAsia"/>
        </w:rPr>
        <w:br/>
      </w:r>
      <w:r>
        <w:rPr>
          <w:rFonts w:hint="eastAsia"/>
        </w:rPr>
        <w:t>　　　　三、淀粉糖行业需求分析</w:t>
      </w:r>
      <w:r>
        <w:rPr>
          <w:rFonts w:hint="eastAsia"/>
        </w:rPr>
        <w:br/>
      </w:r>
      <w:r>
        <w:rPr>
          <w:rFonts w:hint="eastAsia"/>
        </w:rPr>
        <w:t>　　　　四、淀粉糖行业发展趋势</w:t>
      </w:r>
      <w:r>
        <w:rPr>
          <w:rFonts w:hint="eastAsia"/>
        </w:rPr>
        <w:br/>
      </w:r>
      <w:r>
        <w:rPr>
          <w:rFonts w:hint="eastAsia"/>
        </w:rPr>
        <w:t>　　第二节 氨基酸</w:t>
      </w:r>
      <w:r>
        <w:rPr>
          <w:rFonts w:hint="eastAsia"/>
        </w:rPr>
        <w:br/>
      </w:r>
      <w:r>
        <w:rPr>
          <w:rFonts w:hint="eastAsia"/>
        </w:rPr>
        <w:t>　　　　一、氨基酸产品特色分析</w:t>
      </w:r>
      <w:r>
        <w:rPr>
          <w:rFonts w:hint="eastAsia"/>
        </w:rPr>
        <w:br/>
      </w:r>
      <w:r>
        <w:rPr>
          <w:rFonts w:hint="eastAsia"/>
        </w:rPr>
        <w:t>　　　　二、氨基酸行业发展概况</w:t>
      </w:r>
      <w:r>
        <w:rPr>
          <w:rFonts w:hint="eastAsia"/>
        </w:rPr>
        <w:br/>
      </w:r>
      <w:r>
        <w:rPr>
          <w:rFonts w:hint="eastAsia"/>
        </w:rPr>
        <w:t>　　　　三、丙氨酸行业发展分析</w:t>
      </w:r>
      <w:r>
        <w:rPr>
          <w:rFonts w:hint="eastAsia"/>
        </w:rPr>
        <w:br/>
      </w:r>
      <w:r>
        <w:rPr>
          <w:rFonts w:hint="eastAsia"/>
        </w:rPr>
        <w:t>　　第三节 有机酸</w:t>
      </w:r>
      <w:r>
        <w:rPr>
          <w:rFonts w:hint="eastAsia"/>
        </w:rPr>
        <w:br/>
      </w:r>
      <w:r>
        <w:rPr>
          <w:rFonts w:hint="eastAsia"/>
        </w:rPr>
        <w:t>　　　　一、有机酸产品特色分析</w:t>
      </w:r>
      <w:r>
        <w:rPr>
          <w:rFonts w:hint="eastAsia"/>
        </w:rPr>
        <w:br/>
      </w:r>
      <w:r>
        <w:rPr>
          <w:rFonts w:hint="eastAsia"/>
        </w:rPr>
        <w:t>　　　　二、柠檬酸行业发展概况</w:t>
      </w:r>
      <w:r>
        <w:rPr>
          <w:rFonts w:hint="eastAsia"/>
        </w:rPr>
        <w:br/>
      </w:r>
      <w:r>
        <w:rPr>
          <w:rFonts w:hint="eastAsia"/>
        </w:rPr>
        <w:t>　　　　三、柠檬酸行业竞争情况</w:t>
      </w:r>
      <w:r>
        <w:rPr>
          <w:rFonts w:hint="eastAsia"/>
        </w:rPr>
        <w:br/>
      </w:r>
      <w:r>
        <w:rPr>
          <w:rFonts w:hint="eastAsia"/>
        </w:rPr>
        <w:t>　　第四节 酶制剂</w:t>
      </w:r>
      <w:r>
        <w:rPr>
          <w:rFonts w:hint="eastAsia"/>
        </w:rPr>
        <w:br/>
      </w:r>
      <w:r>
        <w:rPr>
          <w:rFonts w:hint="eastAsia"/>
        </w:rPr>
        <w:t>　　　　一、酶制剂产品特色分析</w:t>
      </w:r>
      <w:r>
        <w:rPr>
          <w:rFonts w:hint="eastAsia"/>
        </w:rPr>
        <w:br/>
      </w:r>
      <w:r>
        <w:rPr>
          <w:rFonts w:hint="eastAsia"/>
        </w:rPr>
        <w:t>　　　　二、酶制剂行业产量分析</w:t>
      </w:r>
      <w:r>
        <w:rPr>
          <w:rFonts w:hint="eastAsia"/>
        </w:rPr>
        <w:br/>
      </w:r>
      <w:r>
        <w:rPr>
          <w:rFonts w:hint="eastAsia"/>
        </w:rPr>
        <w:t>　　　　三、利润水平及变动趋势</w:t>
      </w:r>
      <w:r>
        <w:rPr>
          <w:rFonts w:hint="eastAsia"/>
        </w:rPr>
        <w:br/>
      </w:r>
      <w:r>
        <w:rPr>
          <w:rFonts w:hint="eastAsia"/>
        </w:rPr>
        <w:t>　　第五节 酵母</w:t>
      </w:r>
      <w:r>
        <w:rPr>
          <w:rFonts w:hint="eastAsia"/>
        </w:rPr>
        <w:br/>
      </w:r>
      <w:r>
        <w:rPr>
          <w:rFonts w:hint="eastAsia"/>
        </w:rPr>
        <w:t>　　　　一、酵母产品特色分析</w:t>
      </w:r>
      <w:r>
        <w:rPr>
          <w:rFonts w:hint="eastAsia"/>
        </w:rPr>
        <w:br/>
      </w:r>
      <w:r>
        <w:rPr>
          <w:rFonts w:hint="eastAsia"/>
        </w:rPr>
        <w:t>　　　　二、酵母行业发展现状</w:t>
      </w:r>
      <w:r>
        <w:rPr>
          <w:rFonts w:hint="eastAsia"/>
        </w:rPr>
        <w:br/>
      </w:r>
      <w:r>
        <w:rPr>
          <w:rFonts w:hint="eastAsia"/>
        </w:rPr>
        <w:t>　　　　三、酵母行业发展趋势</w:t>
      </w:r>
      <w:r>
        <w:rPr>
          <w:rFonts w:hint="eastAsia"/>
        </w:rPr>
        <w:br/>
      </w:r>
      <w:r>
        <w:rPr>
          <w:rFonts w:hint="eastAsia"/>
        </w:rPr>
        <w:br/>
      </w:r>
      <w:r>
        <w:rPr>
          <w:rFonts w:hint="eastAsia"/>
        </w:rPr>
        <w:t>第三章 生物发酵制品部分品类发展分析</w:t>
      </w:r>
      <w:r>
        <w:rPr>
          <w:rFonts w:hint="eastAsia"/>
        </w:rPr>
        <w:br/>
      </w:r>
      <w:r>
        <w:rPr>
          <w:rFonts w:hint="eastAsia"/>
        </w:rPr>
        <w:t>　　第一节 糖醇</w:t>
      </w:r>
      <w:r>
        <w:rPr>
          <w:rFonts w:hint="eastAsia"/>
        </w:rPr>
        <w:br/>
      </w:r>
      <w:r>
        <w:rPr>
          <w:rFonts w:hint="eastAsia"/>
        </w:rPr>
        <w:t>　　　　一、糖醇市场规模</w:t>
      </w:r>
      <w:r>
        <w:rPr>
          <w:rFonts w:hint="eastAsia"/>
        </w:rPr>
        <w:br/>
      </w:r>
      <w:r>
        <w:rPr>
          <w:rFonts w:hint="eastAsia"/>
        </w:rPr>
        <w:t>　　　　二、糖醇重点生产企业</w:t>
      </w:r>
      <w:r>
        <w:rPr>
          <w:rFonts w:hint="eastAsia"/>
        </w:rPr>
        <w:br/>
      </w:r>
      <w:r>
        <w:rPr>
          <w:rFonts w:hint="eastAsia"/>
        </w:rPr>
        <w:t>　　　　三、糖醇市场规模预测</w:t>
      </w:r>
      <w:r>
        <w:rPr>
          <w:rFonts w:hint="eastAsia"/>
        </w:rPr>
        <w:br/>
      </w:r>
      <w:r>
        <w:rPr>
          <w:rFonts w:hint="eastAsia"/>
        </w:rPr>
        <w:t>　　第二节 低聚糖</w:t>
      </w:r>
      <w:r>
        <w:rPr>
          <w:rFonts w:hint="eastAsia"/>
        </w:rPr>
        <w:br/>
      </w:r>
      <w:r>
        <w:rPr>
          <w:rFonts w:hint="eastAsia"/>
        </w:rPr>
        <w:t>　　　　一、低聚糖市场规模</w:t>
      </w:r>
      <w:r>
        <w:rPr>
          <w:rFonts w:hint="eastAsia"/>
        </w:rPr>
        <w:br/>
      </w:r>
      <w:r>
        <w:rPr>
          <w:rFonts w:hint="eastAsia"/>
        </w:rPr>
        <w:t>　　　　二、低聚糖重点生产企业</w:t>
      </w:r>
      <w:r>
        <w:rPr>
          <w:rFonts w:hint="eastAsia"/>
        </w:rPr>
        <w:br/>
      </w:r>
      <w:r>
        <w:rPr>
          <w:rFonts w:hint="eastAsia"/>
        </w:rPr>
        <w:t>　　　　三、低聚糖市场规模预测</w:t>
      </w:r>
      <w:r>
        <w:rPr>
          <w:rFonts w:hint="eastAsia"/>
        </w:rPr>
        <w:br/>
      </w:r>
      <w:r>
        <w:rPr>
          <w:rFonts w:hint="eastAsia"/>
        </w:rPr>
        <w:t>　　第三节 微生物多糖</w:t>
      </w:r>
      <w:r>
        <w:rPr>
          <w:rFonts w:hint="eastAsia"/>
        </w:rPr>
        <w:br/>
      </w:r>
      <w:r>
        <w:rPr>
          <w:rFonts w:hint="eastAsia"/>
        </w:rPr>
        <w:t>　　　　一、微生物多糖市场规模</w:t>
      </w:r>
      <w:r>
        <w:rPr>
          <w:rFonts w:hint="eastAsia"/>
        </w:rPr>
        <w:br/>
      </w:r>
      <w:r>
        <w:rPr>
          <w:rFonts w:hint="eastAsia"/>
        </w:rPr>
        <w:t>　　　　二、微生物多糖重点生产企业</w:t>
      </w:r>
      <w:r>
        <w:rPr>
          <w:rFonts w:hint="eastAsia"/>
        </w:rPr>
        <w:br/>
      </w:r>
      <w:r>
        <w:rPr>
          <w:rFonts w:hint="eastAsia"/>
        </w:rPr>
        <w:t>　　　　三、微生物多糖市场规模预测</w:t>
      </w:r>
      <w:r>
        <w:rPr>
          <w:rFonts w:hint="eastAsia"/>
        </w:rPr>
        <w:br/>
      </w:r>
      <w:r>
        <w:rPr>
          <w:rFonts w:hint="eastAsia"/>
        </w:rPr>
        <w:t>　　第四节 生物活性肽</w:t>
      </w:r>
      <w:r>
        <w:rPr>
          <w:rFonts w:hint="eastAsia"/>
        </w:rPr>
        <w:br/>
      </w:r>
      <w:r>
        <w:rPr>
          <w:rFonts w:hint="eastAsia"/>
        </w:rPr>
        <w:t>　　　　一、生物活性肽市场规模</w:t>
      </w:r>
      <w:r>
        <w:rPr>
          <w:rFonts w:hint="eastAsia"/>
        </w:rPr>
        <w:br/>
      </w:r>
      <w:r>
        <w:rPr>
          <w:rFonts w:hint="eastAsia"/>
        </w:rPr>
        <w:t>　　　　二、生物活性肽重点生产企业</w:t>
      </w:r>
      <w:r>
        <w:rPr>
          <w:rFonts w:hint="eastAsia"/>
        </w:rPr>
        <w:br/>
      </w:r>
      <w:r>
        <w:rPr>
          <w:rFonts w:hint="eastAsia"/>
        </w:rPr>
        <w:t>　　　　三、生物活性肽市场规模预测</w:t>
      </w:r>
      <w:r>
        <w:rPr>
          <w:rFonts w:hint="eastAsia"/>
        </w:rPr>
        <w:br/>
      </w:r>
      <w:r>
        <w:rPr>
          <w:rFonts w:hint="eastAsia"/>
        </w:rPr>
        <w:t>　　第五节 多不饱和脂肪酸</w:t>
      </w:r>
      <w:r>
        <w:rPr>
          <w:rFonts w:hint="eastAsia"/>
        </w:rPr>
        <w:br/>
      </w:r>
      <w:r>
        <w:rPr>
          <w:rFonts w:hint="eastAsia"/>
        </w:rPr>
        <w:t>　　第六节 微生态制剂</w:t>
      </w:r>
      <w:r>
        <w:rPr>
          <w:rFonts w:hint="eastAsia"/>
        </w:rPr>
        <w:br/>
      </w:r>
      <w:r>
        <w:rPr>
          <w:rFonts w:hint="eastAsia"/>
        </w:rPr>
        <w:t>　　第七节 红曲</w:t>
      </w:r>
      <w:r>
        <w:rPr>
          <w:rFonts w:hint="eastAsia"/>
        </w:rPr>
        <w:br/>
      </w:r>
      <w:r>
        <w:rPr>
          <w:rFonts w:hint="eastAsia"/>
        </w:rPr>
        <w:t>　　第八节 抗氧化剂</w:t>
      </w:r>
      <w:r>
        <w:rPr>
          <w:rFonts w:hint="eastAsia"/>
        </w:rPr>
        <w:br/>
      </w:r>
      <w:r>
        <w:rPr>
          <w:rFonts w:hint="eastAsia"/>
        </w:rPr>
        <w:br/>
      </w:r>
      <w:r>
        <w:rPr>
          <w:rFonts w:hint="eastAsia"/>
        </w:rPr>
        <w:t>第四章 中国生物发酵制品行业产业链分析</w:t>
      </w:r>
      <w:r>
        <w:rPr>
          <w:rFonts w:hint="eastAsia"/>
        </w:rPr>
        <w:br/>
      </w:r>
      <w:r>
        <w:rPr>
          <w:rFonts w:hint="eastAsia"/>
        </w:rPr>
        <w:t>　　第一节 生物发酵制品行业产业链分析</w:t>
      </w:r>
      <w:r>
        <w:rPr>
          <w:rFonts w:hint="eastAsia"/>
        </w:rPr>
        <w:br/>
      </w:r>
      <w:r>
        <w:rPr>
          <w:rFonts w:hint="eastAsia"/>
        </w:rPr>
        <w:t>　　第二节 生物发酵制品上游行业分析</w:t>
      </w:r>
      <w:r>
        <w:rPr>
          <w:rFonts w:hint="eastAsia"/>
        </w:rPr>
        <w:br/>
      </w:r>
      <w:r>
        <w:rPr>
          <w:rFonts w:hint="eastAsia"/>
        </w:rPr>
        <w:t>　　　　一、玉米行业发展现状</w:t>
      </w:r>
      <w:r>
        <w:rPr>
          <w:rFonts w:hint="eastAsia"/>
        </w:rPr>
        <w:br/>
      </w:r>
      <w:r>
        <w:rPr>
          <w:rFonts w:hint="eastAsia"/>
        </w:rPr>
        <w:t>　　　　二、小麦行业发展现状</w:t>
      </w:r>
      <w:r>
        <w:rPr>
          <w:rFonts w:hint="eastAsia"/>
        </w:rPr>
        <w:br/>
      </w:r>
      <w:r>
        <w:rPr>
          <w:rFonts w:hint="eastAsia"/>
        </w:rPr>
        <w:t>　　　　三、稻谷行业发展现状</w:t>
      </w:r>
      <w:r>
        <w:rPr>
          <w:rFonts w:hint="eastAsia"/>
        </w:rPr>
        <w:br/>
      </w:r>
      <w:r>
        <w:rPr>
          <w:rFonts w:hint="eastAsia"/>
        </w:rPr>
        <w:t>　　第三节 生物发酵制品下游行业分析</w:t>
      </w:r>
      <w:r>
        <w:rPr>
          <w:rFonts w:hint="eastAsia"/>
        </w:rPr>
        <w:br/>
      </w:r>
      <w:r>
        <w:rPr>
          <w:rFonts w:hint="eastAsia"/>
        </w:rPr>
        <w:t>　　　　一、食品行业发展现状</w:t>
      </w:r>
      <w:r>
        <w:rPr>
          <w:rFonts w:hint="eastAsia"/>
        </w:rPr>
        <w:br/>
      </w:r>
      <w:r>
        <w:rPr>
          <w:rFonts w:hint="eastAsia"/>
        </w:rPr>
        <w:t>　　　　二、饲料行业发展现状</w:t>
      </w:r>
      <w:r>
        <w:rPr>
          <w:rFonts w:hint="eastAsia"/>
        </w:rPr>
        <w:br/>
      </w:r>
      <w:r>
        <w:rPr>
          <w:rFonts w:hint="eastAsia"/>
        </w:rPr>
        <w:t>　　　　三、医药行业发展现状</w:t>
      </w:r>
      <w:r>
        <w:rPr>
          <w:rFonts w:hint="eastAsia"/>
        </w:rPr>
        <w:br/>
      </w:r>
      <w:r>
        <w:rPr>
          <w:rFonts w:hint="eastAsia"/>
        </w:rPr>
        <w:br/>
      </w:r>
      <w:r>
        <w:rPr>
          <w:rFonts w:hint="eastAsia"/>
        </w:rPr>
        <w:t>第五章 中国生物发酵制品产业重点企业经营分析</w:t>
      </w:r>
      <w:r>
        <w:rPr>
          <w:rFonts w:hint="eastAsia"/>
        </w:rPr>
        <w:br/>
      </w:r>
      <w:r>
        <w:rPr>
          <w:rFonts w:hint="eastAsia"/>
        </w:rPr>
        <w:t>　　第一节 安琪酵母股份有限公司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中粮生物科技股份有限公司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梅花生物科技集团股份有限公司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安徽华恒生物科技股份有限公司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广东肇庆星湖生物科技股份有限公司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浙江华康药业股份有限公司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广东溢多利生物科技股份有限公司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保龄宝生物股份有限公司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第六章 “十五五”生物发酵制品行业发展机遇与前景分析</w:t>
      </w:r>
      <w:r>
        <w:rPr>
          <w:rFonts w:hint="eastAsia"/>
        </w:rPr>
        <w:br/>
      </w:r>
      <w:r>
        <w:rPr>
          <w:rFonts w:hint="eastAsia"/>
        </w:rPr>
        <w:t>　　第一节 “十五五”生物发酵制品行业发展机遇分析</w:t>
      </w:r>
      <w:r>
        <w:rPr>
          <w:rFonts w:hint="eastAsia"/>
        </w:rPr>
        <w:br/>
      </w:r>
      <w:r>
        <w:rPr>
          <w:rFonts w:hint="eastAsia"/>
        </w:rPr>
        <w:t>　　　　一、符合国家经济社会发展的要求</w:t>
      </w:r>
      <w:r>
        <w:rPr>
          <w:rFonts w:hint="eastAsia"/>
        </w:rPr>
        <w:br/>
      </w:r>
      <w:r>
        <w:rPr>
          <w:rFonts w:hint="eastAsia"/>
        </w:rPr>
        <w:t>　　　　二、符合国家绿色发展的战略要求</w:t>
      </w:r>
      <w:r>
        <w:rPr>
          <w:rFonts w:hint="eastAsia"/>
        </w:rPr>
        <w:br/>
      </w:r>
      <w:r>
        <w:rPr>
          <w:rFonts w:hint="eastAsia"/>
        </w:rPr>
        <w:t>　　　　三、产业国际竞争力不断增强</w:t>
      </w:r>
      <w:r>
        <w:rPr>
          <w:rFonts w:hint="eastAsia"/>
        </w:rPr>
        <w:br/>
      </w:r>
      <w:r>
        <w:rPr>
          <w:rFonts w:hint="eastAsia"/>
        </w:rPr>
        <w:t>　　第二节 “十五五”生物发酵制品行业发展方向分析</w:t>
      </w:r>
      <w:r>
        <w:rPr>
          <w:rFonts w:hint="eastAsia"/>
        </w:rPr>
        <w:br/>
      </w:r>
      <w:r>
        <w:rPr>
          <w:rFonts w:hint="eastAsia"/>
        </w:rPr>
        <w:t>　　　　一、实现从生物发酵大国向生物发酵强国的跨越</w:t>
      </w:r>
      <w:r>
        <w:rPr>
          <w:rFonts w:hint="eastAsia"/>
        </w:rPr>
        <w:br/>
      </w:r>
      <w:r>
        <w:rPr>
          <w:rFonts w:hint="eastAsia"/>
        </w:rPr>
        <w:t>　　　　二、实现由跟跑、并跑到领跑的跨越</w:t>
      </w:r>
      <w:r>
        <w:rPr>
          <w:rFonts w:hint="eastAsia"/>
        </w:rPr>
        <w:br/>
      </w:r>
      <w:r>
        <w:rPr>
          <w:rFonts w:hint="eastAsia"/>
        </w:rPr>
        <w:t>　　第三节 [~中智~林~]“十五五”生物发酵制品行业发展重点任务</w:t>
      </w:r>
      <w:r>
        <w:rPr>
          <w:rFonts w:hint="eastAsia"/>
        </w:rPr>
        <w:br/>
      </w:r>
      <w:r>
        <w:rPr>
          <w:rFonts w:hint="eastAsia"/>
        </w:rPr>
        <w:t>　　　　一、补齐产业链短板</w:t>
      </w:r>
      <w:r>
        <w:rPr>
          <w:rFonts w:hint="eastAsia"/>
        </w:rPr>
        <w:br/>
      </w:r>
      <w:r>
        <w:rPr>
          <w:rFonts w:hint="eastAsia"/>
        </w:rPr>
        <w:t>　　　　二、提升菌种水平</w:t>
      </w:r>
      <w:r>
        <w:rPr>
          <w:rFonts w:hint="eastAsia"/>
        </w:rPr>
        <w:br/>
      </w:r>
      <w:r>
        <w:rPr>
          <w:rFonts w:hint="eastAsia"/>
        </w:rPr>
        <w:t>　　　　三、推动智能制造</w:t>
      </w:r>
      <w:r>
        <w:rPr>
          <w:rFonts w:hint="eastAsia"/>
        </w:rPr>
        <w:br/>
      </w:r>
      <w:r>
        <w:rPr>
          <w:rFonts w:hint="eastAsia"/>
        </w:rPr>
        <w:t>　　　　四、推进绿色制造节能环保</w:t>
      </w:r>
      <w:r>
        <w:rPr>
          <w:rFonts w:hint="eastAsia"/>
        </w:rPr>
        <w:br/>
      </w:r>
      <w:r>
        <w:rPr>
          <w:rFonts w:hint="eastAsia"/>
        </w:rPr>
        <w:t>　　　　五、完善标准保驾护航产业发展</w:t>
      </w:r>
      <w:r>
        <w:rPr>
          <w:rFonts w:hint="eastAsia"/>
        </w:rPr>
        <w:br/>
      </w:r>
      <w:r>
        <w:rPr>
          <w:rFonts w:hint="eastAsia"/>
        </w:rPr>
        <w:br/>
      </w:r>
      <w:r>
        <w:rPr>
          <w:rFonts w:hint="eastAsia"/>
        </w:rPr>
        <w:t>图表目录</w:t>
      </w:r>
      <w:r>
        <w:rPr>
          <w:rFonts w:hint="eastAsia"/>
        </w:rPr>
        <w:br/>
      </w:r>
      <w:r>
        <w:rPr>
          <w:rFonts w:hint="eastAsia"/>
        </w:rPr>
        <w:t>　　图表 生物发酵制品行业现状</w:t>
      </w:r>
      <w:r>
        <w:rPr>
          <w:rFonts w:hint="eastAsia"/>
        </w:rPr>
        <w:br/>
      </w:r>
      <w:r>
        <w:rPr>
          <w:rFonts w:hint="eastAsia"/>
        </w:rPr>
        <w:t>　　图表 生物发酵制品行业产业链调研</w:t>
      </w:r>
      <w:r>
        <w:rPr>
          <w:rFonts w:hint="eastAsia"/>
        </w:rPr>
        <w:br/>
      </w:r>
      <w:r>
        <w:rPr>
          <w:rFonts w:hint="eastAsia"/>
        </w:rPr>
        <w:t>　　……</w:t>
      </w:r>
      <w:r>
        <w:rPr>
          <w:rFonts w:hint="eastAsia"/>
        </w:rPr>
        <w:br/>
      </w:r>
      <w:r>
        <w:rPr>
          <w:rFonts w:hint="eastAsia"/>
        </w:rPr>
        <w:t>　　图表 2020-2025年生物发酵制品行业市场容量统计</w:t>
      </w:r>
      <w:r>
        <w:rPr>
          <w:rFonts w:hint="eastAsia"/>
        </w:rPr>
        <w:br/>
      </w:r>
      <w:r>
        <w:rPr>
          <w:rFonts w:hint="eastAsia"/>
        </w:rPr>
        <w:t>　　图表 2020-2025年中国生物发酵制品行业市场规模情况</w:t>
      </w:r>
      <w:r>
        <w:rPr>
          <w:rFonts w:hint="eastAsia"/>
        </w:rPr>
        <w:br/>
      </w:r>
      <w:r>
        <w:rPr>
          <w:rFonts w:hint="eastAsia"/>
        </w:rPr>
        <w:t>　　图表 生物发酵制品行业动态</w:t>
      </w:r>
      <w:r>
        <w:rPr>
          <w:rFonts w:hint="eastAsia"/>
        </w:rPr>
        <w:br/>
      </w:r>
      <w:r>
        <w:rPr>
          <w:rFonts w:hint="eastAsia"/>
        </w:rPr>
        <w:t>　　图表 2020-2025年中国生物发酵制品行业销售收入统计</w:t>
      </w:r>
      <w:r>
        <w:rPr>
          <w:rFonts w:hint="eastAsia"/>
        </w:rPr>
        <w:br/>
      </w:r>
      <w:r>
        <w:rPr>
          <w:rFonts w:hint="eastAsia"/>
        </w:rPr>
        <w:t>　　图表 2020-2025年中国生物发酵制品行业盈利统计</w:t>
      </w:r>
      <w:r>
        <w:rPr>
          <w:rFonts w:hint="eastAsia"/>
        </w:rPr>
        <w:br/>
      </w:r>
      <w:r>
        <w:rPr>
          <w:rFonts w:hint="eastAsia"/>
        </w:rPr>
        <w:t>　　图表 2020-2025年中国生物发酵制品行业利润总额</w:t>
      </w:r>
      <w:r>
        <w:rPr>
          <w:rFonts w:hint="eastAsia"/>
        </w:rPr>
        <w:br/>
      </w:r>
      <w:r>
        <w:rPr>
          <w:rFonts w:hint="eastAsia"/>
        </w:rPr>
        <w:t>　　图表 2020-2025年中国生物发酵制品行业企业数量统计</w:t>
      </w:r>
      <w:r>
        <w:rPr>
          <w:rFonts w:hint="eastAsia"/>
        </w:rPr>
        <w:br/>
      </w:r>
      <w:r>
        <w:rPr>
          <w:rFonts w:hint="eastAsia"/>
        </w:rPr>
        <w:t>　　图表 2020-2025年中国生物发酵制品行业竞争力分析</w:t>
      </w:r>
      <w:r>
        <w:rPr>
          <w:rFonts w:hint="eastAsia"/>
        </w:rPr>
        <w:br/>
      </w:r>
      <w:r>
        <w:rPr>
          <w:rFonts w:hint="eastAsia"/>
        </w:rPr>
        <w:t>　　……</w:t>
      </w:r>
      <w:r>
        <w:rPr>
          <w:rFonts w:hint="eastAsia"/>
        </w:rPr>
        <w:br/>
      </w:r>
      <w:r>
        <w:rPr>
          <w:rFonts w:hint="eastAsia"/>
        </w:rPr>
        <w:t>　　图表 2020-2025年中国生物发酵制品行业盈利能力分析</w:t>
      </w:r>
      <w:r>
        <w:rPr>
          <w:rFonts w:hint="eastAsia"/>
        </w:rPr>
        <w:br/>
      </w:r>
      <w:r>
        <w:rPr>
          <w:rFonts w:hint="eastAsia"/>
        </w:rPr>
        <w:t>　　图表 2020-2025年中国生物发酵制品行业运营能力分析</w:t>
      </w:r>
      <w:r>
        <w:rPr>
          <w:rFonts w:hint="eastAsia"/>
        </w:rPr>
        <w:br/>
      </w:r>
      <w:r>
        <w:rPr>
          <w:rFonts w:hint="eastAsia"/>
        </w:rPr>
        <w:t>　　图表 2020-2025年中国生物发酵制品行业偿债能力分析</w:t>
      </w:r>
      <w:r>
        <w:rPr>
          <w:rFonts w:hint="eastAsia"/>
        </w:rPr>
        <w:br/>
      </w:r>
      <w:r>
        <w:rPr>
          <w:rFonts w:hint="eastAsia"/>
        </w:rPr>
        <w:t>　　图表 2020-2025年中国生物发酵制品行业发展能力分析</w:t>
      </w:r>
      <w:r>
        <w:rPr>
          <w:rFonts w:hint="eastAsia"/>
        </w:rPr>
        <w:br/>
      </w:r>
      <w:r>
        <w:rPr>
          <w:rFonts w:hint="eastAsia"/>
        </w:rPr>
        <w:t>　　图表 2020-2025年中国生物发酵制品行业经营效益分析</w:t>
      </w:r>
      <w:r>
        <w:rPr>
          <w:rFonts w:hint="eastAsia"/>
        </w:rPr>
        <w:br/>
      </w:r>
      <w:r>
        <w:rPr>
          <w:rFonts w:hint="eastAsia"/>
        </w:rPr>
        <w:t>　　图表 生物发酵制品行业竞争对手分析</w:t>
      </w:r>
      <w:r>
        <w:rPr>
          <w:rFonts w:hint="eastAsia"/>
        </w:rPr>
        <w:br/>
      </w:r>
      <w:r>
        <w:rPr>
          <w:rFonts w:hint="eastAsia"/>
        </w:rPr>
        <w:t>　　图表 **地区生物发酵制品市场规模</w:t>
      </w:r>
      <w:r>
        <w:rPr>
          <w:rFonts w:hint="eastAsia"/>
        </w:rPr>
        <w:br/>
      </w:r>
      <w:r>
        <w:rPr>
          <w:rFonts w:hint="eastAsia"/>
        </w:rPr>
        <w:t>　　图表 **地区生物发酵制品行业市场需求</w:t>
      </w:r>
      <w:r>
        <w:rPr>
          <w:rFonts w:hint="eastAsia"/>
        </w:rPr>
        <w:br/>
      </w:r>
      <w:r>
        <w:rPr>
          <w:rFonts w:hint="eastAsia"/>
        </w:rPr>
        <w:t>　　图表 **地区生物发酵制品市场调研</w:t>
      </w:r>
      <w:r>
        <w:rPr>
          <w:rFonts w:hint="eastAsia"/>
        </w:rPr>
        <w:br/>
      </w:r>
      <w:r>
        <w:rPr>
          <w:rFonts w:hint="eastAsia"/>
        </w:rPr>
        <w:t>　　图表 **地区生物发酵制品行业市场需求分析</w:t>
      </w:r>
      <w:r>
        <w:rPr>
          <w:rFonts w:hint="eastAsia"/>
        </w:rPr>
        <w:br/>
      </w:r>
      <w:r>
        <w:rPr>
          <w:rFonts w:hint="eastAsia"/>
        </w:rPr>
        <w:t>　　图表 **地区生物发酵制品市场规模</w:t>
      </w:r>
      <w:r>
        <w:rPr>
          <w:rFonts w:hint="eastAsia"/>
        </w:rPr>
        <w:br/>
      </w:r>
      <w:r>
        <w:rPr>
          <w:rFonts w:hint="eastAsia"/>
        </w:rPr>
        <w:t>　　图表 **地区生物发酵制品行业市场需求</w:t>
      </w:r>
      <w:r>
        <w:rPr>
          <w:rFonts w:hint="eastAsia"/>
        </w:rPr>
        <w:br/>
      </w:r>
      <w:r>
        <w:rPr>
          <w:rFonts w:hint="eastAsia"/>
        </w:rPr>
        <w:t>　　图表 **地区生物发酵制品市场调研</w:t>
      </w:r>
      <w:r>
        <w:rPr>
          <w:rFonts w:hint="eastAsia"/>
        </w:rPr>
        <w:br/>
      </w:r>
      <w:r>
        <w:rPr>
          <w:rFonts w:hint="eastAsia"/>
        </w:rPr>
        <w:t>　　图表 **地区生物发酵制品行业市场需求分析</w:t>
      </w:r>
      <w:r>
        <w:rPr>
          <w:rFonts w:hint="eastAsia"/>
        </w:rPr>
        <w:br/>
      </w:r>
      <w:r>
        <w:rPr>
          <w:rFonts w:hint="eastAsia"/>
        </w:rPr>
        <w:t>　　……</w:t>
      </w:r>
      <w:r>
        <w:rPr>
          <w:rFonts w:hint="eastAsia"/>
        </w:rPr>
        <w:br/>
      </w:r>
      <w:r>
        <w:rPr>
          <w:rFonts w:hint="eastAsia"/>
        </w:rPr>
        <w:t>　　图表 生物发酵制品重点企业（一）基本信息</w:t>
      </w:r>
      <w:r>
        <w:rPr>
          <w:rFonts w:hint="eastAsia"/>
        </w:rPr>
        <w:br/>
      </w:r>
      <w:r>
        <w:rPr>
          <w:rFonts w:hint="eastAsia"/>
        </w:rPr>
        <w:t>　　图表 生物发酵制品重点企业（一）经营情况分析</w:t>
      </w:r>
      <w:r>
        <w:rPr>
          <w:rFonts w:hint="eastAsia"/>
        </w:rPr>
        <w:br/>
      </w:r>
      <w:r>
        <w:rPr>
          <w:rFonts w:hint="eastAsia"/>
        </w:rPr>
        <w:t>　　图表 生物发酵制品重点企业（一）盈利能力情况</w:t>
      </w:r>
      <w:r>
        <w:rPr>
          <w:rFonts w:hint="eastAsia"/>
        </w:rPr>
        <w:br/>
      </w:r>
      <w:r>
        <w:rPr>
          <w:rFonts w:hint="eastAsia"/>
        </w:rPr>
        <w:t>　　图表 生物发酵制品重点企业（一）偿债能力情况</w:t>
      </w:r>
      <w:r>
        <w:rPr>
          <w:rFonts w:hint="eastAsia"/>
        </w:rPr>
        <w:br/>
      </w:r>
      <w:r>
        <w:rPr>
          <w:rFonts w:hint="eastAsia"/>
        </w:rPr>
        <w:t>　　图表 生物发酵制品重点企业（一）运营能力情况</w:t>
      </w:r>
      <w:r>
        <w:rPr>
          <w:rFonts w:hint="eastAsia"/>
        </w:rPr>
        <w:br/>
      </w:r>
      <w:r>
        <w:rPr>
          <w:rFonts w:hint="eastAsia"/>
        </w:rPr>
        <w:t>　　图表 生物发酵制品重点企业（一）成长能力情况</w:t>
      </w:r>
      <w:r>
        <w:rPr>
          <w:rFonts w:hint="eastAsia"/>
        </w:rPr>
        <w:br/>
      </w:r>
      <w:r>
        <w:rPr>
          <w:rFonts w:hint="eastAsia"/>
        </w:rPr>
        <w:t>　　图表 生物发酵制品重点企业（二）基本信息</w:t>
      </w:r>
      <w:r>
        <w:rPr>
          <w:rFonts w:hint="eastAsia"/>
        </w:rPr>
        <w:br/>
      </w:r>
      <w:r>
        <w:rPr>
          <w:rFonts w:hint="eastAsia"/>
        </w:rPr>
        <w:t>　　图表 生物发酵制品重点企业（二）经营情况分析</w:t>
      </w:r>
      <w:r>
        <w:rPr>
          <w:rFonts w:hint="eastAsia"/>
        </w:rPr>
        <w:br/>
      </w:r>
      <w:r>
        <w:rPr>
          <w:rFonts w:hint="eastAsia"/>
        </w:rPr>
        <w:t>　　图表 生物发酵制品重点企业（二）盈利能力情况</w:t>
      </w:r>
      <w:r>
        <w:rPr>
          <w:rFonts w:hint="eastAsia"/>
        </w:rPr>
        <w:br/>
      </w:r>
      <w:r>
        <w:rPr>
          <w:rFonts w:hint="eastAsia"/>
        </w:rPr>
        <w:t>　　图表 生物发酵制品重点企业（二）偿债能力情况</w:t>
      </w:r>
      <w:r>
        <w:rPr>
          <w:rFonts w:hint="eastAsia"/>
        </w:rPr>
        <w:br/>
      </w:r>
      <w:r>
        <w:rPr>
          <w:rFonts w:hint="eastAsia"/>
        </w:rPr>
        <w:t>　　图表 生物发酵制品重点企业（二）运营能力情况</w:t>
      </w:r>
      <w:r>
        <w:rPr>
          <w:rFonts w:hint="eastAsia"/>
        </w:rPr>
        <w:br/>
      </w:r>
      <w:r>
        <w:rPr>
          <w:rFonts w:hint="eastAsia"/>
        </w:rPr>
        <w:t>　　图表 生物发酵制品重点企业（二）成长能力情况</w:t>
      </w:r>
      <w:r>
        <w:rPr>
          <w:rFonts w:hint="eastAsia"/>
        </w:rPr>
        <w:br/>
      </w:r>
      <w:r>
        <w:rPr>
          <w:rFonts w:hint="eastAsia"/>
        </w:rPr>
        <w:t>　　……</w:t>
      </w:r>
      <w:r>
        <w:rPr>
          <w:rFonts w:hint="eastAsia"/>
        </w:rPr>
        <w:br/>
      </w:r>
      <w:r>
        <w:rPr>
          <w:rFonts w:hint="eastAsia"/>
        </w:rPr>
        <w:t>　　图表 2025-2031年中国生物发酵制品行业信息化</w:t>
      </w:r>
      <w:r>
        <w:rPr>
          <w:rFonts w:hint="eastAsia"/>
        </w:rPr>
        <w:br/>
      </w:r>
      <w:r>
        <w:rPr>
          <w:rFonts w:hint="eastAsia"/>
        </w:rPr>
        <w:t>　　图表 2025-2031年中国生物发酵制品行业市场容量预测</w:t>
      </w:r>
      <w:r>
        <w:rPr>
          <w:rFonts w:hint="eastAsia"/>
        </w:rPr>
        <w:br/>
      </w:r>
      <w:r>
        <w:rPr>
          <w:rFonts w:hint="eastAsia"/>
        </w:rPr>
        <w:t>　　图表 2025-2031年中国生物发酵制品行业市场规模预测</w:t>
      </w:r>
      <w:r>
        <w:rPr>
          <w:rFonts w:hint="eastAsia"/>
        </w:rPr>
        <w:br/>
      </w:r>
      <w:r>
        <w:rPr>
          <w:rFonts w:hint="eastAsia"/>
        </w:rPr>
        <w:t>　　图表 2025-2031年中国生物发酵制品行业风险分析</w:t>
      </w:r>
      <w:r>
        <w:rPr>
          <w:rFonts w:hint="eastAsia"/>
        </w:rPr>
        <w:br/>
      </w:r>
      <w:r>
        <w:rPr>
          <w:rFonts w:hint="eastAsia"/>
        </w:rPr>
        <w:t>　　图表 2025-2031年中国生物发酵制品市场前景分析</w:t>
      </w:r>
      <w:r>
        <w:rPr>
          <w:rFonts w:hint="eastAsia"/>
        </w:rPr>
        <w:br/>
      </w:r>
      <w:r>
        <w:rPr>
          <w:rFonts w:hint="eastAsia"/>
        </w:rPr>
        <w:t>　　图表 2025-2031年中国生物发酵制品行业发展趋势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fc43f88e048ba" w:history="1">
        <w:r>
          <w:rPr>
            <w:rStyle w:val="Hyperlink"/>
          </w:rPr>
          <w:t>2025-2031年中国生物发酵制品行业发展调研及前景趋势分析报告</w:t>
        </w:r>
      </w:hyperlink>
      <w:r>
        <w:rPr>
          <w:color w:val="C00000"/>
        </w:rPr>
        <w:t>》，报告编号：</w:t>
      </w:r>
      <w:r>
        <w:rPr>
          <w:rFonts w:hint="eastAsia"/>
          <w:color w:val="C00000"/>
        </w:rPr>
        <w:t>3108320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fc43f88e048ba" w:history="1">
        <w:r>
          <w:rPr>
            <w:rStyle w:val="Hyperlink"/>
          </w:rPr>
          <w:t>https://www.20087.com/0/32/ShengWuFaJiaoZhiPinQianJing.html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热点：发酵面制品食品安全标准、生物发酵制品技术、山东正奇生物制品有限公司、生物发酵制品是什么、哪些属于发酵食品、生物发酵产品、发酵的东西都有什么、生物发酵制药、发酵条件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912f188774deb" w:history="1">
      <w:r>
        <w:rPr>
          <w:rStyle w:val="Hyperlink"/>
        </w:rPr>
        <w:t>2025-2031年中国生物发酵制品行业发展调研及前景趋势分析报告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engWuFaJiaoZhiPinQianJing.html" TargetMode="External" Id="Rdacfc43f88e048ba" /></Relationships>
</file>

<file path=word/_rels/header2.xml.rels>&#65279;<?xml version="1.0" encoding="utf-8"?><Relationships xmlns="http://schemas.openxmlformats.org/package/2006/relationships"><Relationship Type="http://schemas.openxmlformats.org/officeDocument/2006/relationships/hyperlink" Target="https://www.20087.com/0/32/ShengWuFaJiaoZhiPinQianJing.html" TargetMode="External" Id="R9c8912f18877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2025-05-31T02:35:00Z</dcterms:created>
  <dcterms:modified xsi:type="dcterms:W3CDTF">2025-05-31T03:35:00Z</dcterms:modified>
  <dc:subject>2025-2031年中国生物发酵制品行业发展调研及前景趋势分析报告</dc:subject>
  <dc:title>2025-2031年中国生物发酵制品行业发展调研及前景趋势分析报告</dc:title>
  <cp:keywords>2025-2031年中国生物发酵制品行业发展调研及前景趋势分析报告</cp:keywords>
  <dc:description>2025-2031年中国生物发酵制品行业发展调研及前景趋势分析报告</dc:description>
</cp:coreProperties>
</file>