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7c439bf91424e" w:history="1">
              <w:r>
                <w:rPr>
                  <w:rStyle w:val="Hyperlink"/>
                </w:rPr>
                <w:t>2025-2031年中国耐火材料市场调查研究及发展前景趋势分析报告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7c439bf91424e" w:history="1">
              <w:r>
                <w:rPr>
                  <w:rStyle w:val="Hyperlink"/>
                </w:rPr>
                <w:t>2025-2031年中国耐火材料市场调查研究及发展前景趋势分析报告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7c439bf91424e" w:history="1">
                <w:r>
                  <w:rPr>
                    <w:rStyle w:val="Hyperlink"/>
                  </w:rPr>
                  <w:t>https://www.20087.com/M_ShiYouHuaGong/20/NaiHuoCaiLiaoFaZhanQuShiYuCeFenXi.html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一类能够在高温下保持物理化学性质稳定的特殊材料，广泛应用于钢铁、陶瓷、玻璃等工业领域。近年来，随着工业生产的现代化和技术的进步，耐火材料行业也在不断发展和完善。当前市场上，耐火材料不仅在材料性能上有了显著提升，如提高耐火度、抗热震性等，还在生产工艺上实现了优化，减少了生产过程中的能耗和污染排放。此外，随着环保法规的日趋严格，耐火材料生产商也在积极开发新型环保耐火材料，以满足市场需求。</w:t>
      </w:r>
      <w:r>
        <w:rPr>
          <w:rFonts w:hint="eastAsia"/>
        </w:rPr>
        <w:br/>
      </w:r>
      <w:r>
        <w:rPr>
          <w:rFonts w:hint="eastAsia"/>
        </w:rPr>
        <w:t>　　未来，耐火材料的发展将更加注重环保和可持续性。一方面，通过技术创新和材料科学的进步，开发更多高性能的环保型耐火材料，如采用无铬技术减少有害物质的使用。另一方面，随着工业自动化和智能化的发展，耐火材料将更多地应用于高温设备的精密控制，提高生产效率和产品质量。此外，随着循环经济的发展，耐火材料的回收再利用将成为一个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7c439bf91424e" w:history="1">
        <w:r>
          <w:rPr>
            <w:rStyle w:val="Hyperlink"/>
          </w:rPr>
          <w:t>2025-2031年中国耐火材料市场调查研究及发展前景趋势分析报告</w:t>
        </w:r>
      </w:hyperlink>
      <w:r>
        <w:rPr>
          <w:rFonts w:hint="eastAsia"/>
        </w:rPr>
        <w:t>》基于多年市场监测与行业研究，全面分析了耐火材料行业的现状、市场需求及市场规模，详细解读了耐火材料产业链结构、价格趋势及细分市场特点。报告科学预测了行业前景与发展方向，重点剖析了品牌竞争格局、市场集中度及主要企业的经营表现，并通过SWOT分析揭示了耐火材料行业机遇与风险。为投资者和决策者提供专业、客观的战略建议，是把握耐火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耐火材料行业发展概述</w:t>
      </w:r>
      <w:r>
        <w:rPr>
          <w:rFonts w:hint="eastAsia"/>
        </w:rPr>
        <w:br/>
      </w:r>
      <w:r>
        <w:rPr>
          <w:rFonts w:hint="eastAsia"/>
        </w:rPr>
        <w:t>第一章 耐火材料产品概述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耐火材料市场特点分析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三、规模以上企业发展状况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1、《耐火材料产业发展政策》</w:t>
      </w:r>
      <w:r>
        <w:rPr>
          <w:rFonts w:hint="eastAsia"/>
        </w:rPr>
        <w:br/>
      </w:r>
      <w:r>
        <w:rPr>
          <w:rFonts w:hint="eastAsia"/>
        </w:rPr>
        <w:t>　　　　　　2、《工业和信息化部关于促进耐火材料产业健康可持续发展的若干意见》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中国耐火材料行业技术环境分析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一、中国耐火材料技术发展概况</w:t>
      </w:r>
      <w:r>
        <w:rPr>
          <w:rFonts w:hint="eastAsia"/>
        </w:rPr>
        <w:br/>
      </w:r>
      <w:r>
        <w:rPr>
          <w:rFonts w:hint="eastAsia"/>
        </w:rPr>
        <w:t>　　　　　　1、我国耐火材料专利情况</w:t>
      </w:r>
      <w:r>
        <w:rPr>
          <w:rFonts w:hint="eastAsia"/>
        </w:rPr>
        <w:br/>
      </w:r>
      <w:r>
        <w:rPr>
          <w:rFonts w:hint="eastAsia"/>
        </w:rPr>
        <w:t>　　　　　　2、建材行业耐火材料现状</w:t>
      </w:r>
      <w:r>
        <w:rPr>
          <w:rFonts w:hint="eastAsia"/>
        </w:rPr>
        <w:br/>
      </w:r>
      <w:r>
        <w:rPr>
          <w:rFonts w:hint="eastAsia"/>
        </w:rPr>
        <w:t>　　　　　　3、冶金耐火材料技术现状</w:t>
      </w:r>
      <w:r>
        <w:rPr>
          <w:rFonts w:hint="eastAsia"/>
        </w:rPr>
        <w:br/>
      </w:r>
      <w:r>
        <w:rPr>
          <w:rFonts w:hint="eastAsia"/>
        </w:rPr>
        <w:t>　　　　　　4、纳米耐火材料技术现状</w:t>
      </w:r>
      <w:r>
        <w:rPr>
          <w:rFonts w:hint="eastAsia"/>
        </w:rPr>
        <w:br/>
      </w:r>
      <w:r>
        <w:rPr>
          <w:rFonts w:hint="eastAsia"/>
        </w:rPr>
        <w:t>　　　　二、中国耐火材料行业技术发展趋势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耐火材料行业现状分析</w:t>
      </w:r>
      <w:r>
        <w:rPr>
          <w:rFonts w:hint="eastAsia"/>
        </w:rPr>
        <w:br/>
      </w:r>
      <w:r>
        <w:rPr>
          <w:rFonts w:hint="eastAsia"/>
        </w:rPr>
        <w:t>第三章 中国耐火材料市场分析</w:t>
      </w:r>
      <w:r>
        <w:rPr>
          <w:rFonts w:hint="eastAsia"/>
        </w:rPr>
        <w:br/>
      </w:r>
      <w:r>
        <w:rPr>
          <w:rFonts w:hint="eastAsia"/>
        </w:rPr>
        <w:t>　　第一节 耐火材料市场现状分析及预测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一、2020-2025年中国高铝砖市场价格分析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二、2020-2025年中国耐火材料市场规模分析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三、2025-2031年中国耐火材料市场规模预测</w:t>
      </w:r>
      <w:r>
        <w:rPr>
          <w:rFonts w:hint="eastAsia"/>
        </w:rPr>
        <w:br/>
      </w:r>
      <w:r>
        <w:rPr>
          <w:rFonts w:hint="eastAsia"/>
        </w:rPr>
        <w:t>　　第二节 耐火材料产品产能分析及预测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一、2020-2025年中国耐火材料产能分析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二、2025-2031年中国耐火材料产能预测</w:t>
      </w:r>
      <w:r>
        <w:rPr>
          <w:rFonts w:hint="eastAsia"/>
        </w:rPr>
        <w:br/>
      </w:r>
      <w:r>
        <w:rPr>
          <w:rFonts w:hint="eastAsia"/>
        </w:rPr>
        <w:t>　　第三节 耐火材料产品产量分析及预测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二、2025-2031年中国耐火材料产量预测</w:t>
      </w:r>
      <w:r>
        <w:rPr>
          <w:rFonts w:hint="eastAsia"/>
        </w:rPr>
        <w:br/>
      </w:r>
      <w:r>
        <w:rPr>
          <w:rFonts w:hint="eastAsia"/>
        </w:rPr>
        <w:t>　　第四节 耐火材料市场需求分析及预测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二、2025-2031年中国耐火材料市场需求预测</w:t>
      </w:r>
      <w:r>
        <w:rPr>
          <w:rFonts w:hint="eastAsia"/>
        </w:rPr>
        <w:br/>
      </w:r>
      <w:r>
        <w:rPr>
          <w:rFonts w:hint="eastAsia"/>
        </w:rPr>
        <w:t>　　第五节 耐火材料进出口数据分析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一、2020-2025年中国耐火材料进出口数据分析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二、2025-2031年国内耐火材料产品未来进出口情况预测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耐火材料产业渠道分析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2025年国内耐火材料产品的需求地域分布结构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2020-2025年中国耐火材料产品重点区域市场消费情况分析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2025年国内耐火材料产品的经销模式</w:t>
      </w:r>
      <w:r>
        <w:rPr>
          <w:rFonts w:hint="eastAsia"/>
        </w:rPr>
        <w:br/>
      </w:r>
      <w:r>
        <w:rPr>
          <w:rFonts w:hint="eastAsia"/>
        </w:rPr>
        <w:t>　　第四节 渠道销售建议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耐火材料行业国际化营销模式分析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2025年国内耐火材料产品生产及销售投资运作模式分析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耐火材料行业竞争分析</w:t>
      </w:r>
      <w:r>
        <w:rPr>
          <w:rFonts w:hint="eastAsia"/>
        </w:rPr>
        <w:br/>
      </w:r>
      <w:r>
        <w:rPr>
          <w:rFonts w:hint="eastAsia"/>
        </w:rPr>
        <w:t>第五章 耐火材料特色厂商发展分析</w:t>
      </w:r>
      <w:r>
        <w:rPr>
          <w:rFonts w:hint="eastAsia"/>
        </w:rPr>
        <w:br/>
      </w:r>
      <w:r>
        <w:rPr>
          <w:rFonts w:hint="eastAsia"/>
        </w:rPr>
        <w:t>　　第一节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金磊股份股份有限公司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濮耐股份股份有限公司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北京利尔股份有限公司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金隅股份股份有限公司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东方锆业股份有限公司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鲁阳股份股份有限公司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海源机械股份有限公司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辽宁青花集团股份有限公司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济南鲁东耐火材料有限公司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耐火材料行业相关产业分析</w:t>
      </w:r>
      <w:r>
        <w:rPr>
          <w:rFonts w:hint="eastAsia"/>
        </w:rPr>
        <w:br/>
      </w:r>
      <w:r>
        <w:rPr>
          <w:rFonts w:hint="eastAsia"/>
        </w:rPr>
        <w:t>　　第一节 耐火材料行业产业链概述</w:t>
      </w:r>
      <w:r>
        <w:rPr>
          <w:rFonts w:hint="eastAsia"/>
        </w:rPr>
        <w:br/>
      </w:r>
      <w:r>
        <w:rPr>
          <w:rFonts w:hint="eastAsia"/>
        </w:rPr>
        <w:t>　　第二节 耐火材料上游行业发展状况分析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耐火材料下游行业发展情况分析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未来几年内中国耐火材料行业竞争格局发展趋势分析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耐火材料行业投资战略</w:t>
      </w:r>
      <w:r>
        <w:rPr>
          <w:rFonts w:hint="eastAsia"/>
        </w:rPr>
        <w:br/>
      </w:r>
      <w:r>
        <w:rPr>
          <w:rFonts w:hint="eastAsia"/>
        </w:rPr>
        <w:t>第七章 2025-2031年耐火材料行业前景展望与趋势预测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耐火材料行业投资价值分析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三、2025-2031年国内耐火材料产品投资收益率分析预测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四、2025-2031年国内耐火材料行业运营效率分析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一、国内强劲的经济增长对耐火材料行业的支撑因素分析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二、下游行业的需求对耐火材料行业的推动因素分析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三、耐火材料产品相关产业的发展对耐火材料行业的带动因素分析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2025-2031年国内耐火材料行业投资热点及未来投资方向分析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2025-2031年国内耐火材料行业未来市场发展前景预测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一、2025-2031年国内耐火材料市场规模预测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2025-2031年耐火材料行业投资战略研究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2025-2031年中国耐火材料行业发展的关键要素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2025-2031年中国耐火材料投资机会分析</w:t>
      </w:r>
      <w:r>
        <w:rPr>
          <w:rFonts w:hint="eastAsia"/>
        </w:rPr>
        <w:br/>
      </w:r>
      <w:r>
        <w:rPr>
          <w:rFonts w:hint="eastAsia"/>
        </w:rPr>
        <w:t>　　　　一、耐火材料行业投资前景</w:t>
      </w:r>
      <w:r>
        <w:rPr>
          <w:rFonts w:hint="eastAsia"/>
        </w:rPr>
        <w:br/>
      </w:r>
      <w:r>
        <w:rPr>
          <w:rFonts w:hint="eastAsia"/>
        </w:rPr>
        <w:t>　　　　二、耐火材料行业投资热点</w:t>
      </w:r>
      <w:r>
        <w:rPr>
          <w:rFonts w:hint="eastAsia"/>
        </w:rPr>
        <w:br/>
      </w:r>
      <w:r>
        <w:rPr>
          <w:rFonts w:hint="eastAsia"/>
        </w:rPr>
        <w:t>　　　　三、耐火材料行业投资区域</w:t>
      </w:r>
      <w:r>
        <w:rPr>
          <w:rFonts w:hint="eastAsia"/>
        </w:rPr>
        <w:br/>
      </w:r>
      <w:r>
        <w:rPr>
          <w:rFonts w:hint="eastAsia"/>
        </w:rPr>
        <w:t>　　　　四、耐火材料行业投资吸引力分析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2025-2031年中国耐火材料投资风险分析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中-智林－对耐火材料项目的投资建议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二、产品分类建议</w:t>
      </w:r>
      <w:r>
        <w:rPr>
          <w:rFonts w:hint="eastAsia"/>
        </w:rPr>
        <w:br/>
      </w:r>
      <w:r>
        <w:rPr>
          <w:rFonts w:hint="eastAsia"/>
        </w:rPr>
        <w:t>　　　　三、产品定位建议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耐火材料主要渠道结构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2025年我国规模以上工业主营业务与利润增速</w:t>
      </w:r>
      <w:r>
        <w:rPr>
          <w:rFonts w:hint="eastAsia"/>
        </w:rPr>
        <w:br/>
      </w:r>
      <w:r>
        <w:rPr>
          <w:rFonts w:hint="eastAsia"/>
        </w:rPr>
        <w:t>　　图表 2020-2025年我国城乡居民家庭人均收入及恩格尔系数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2020-2025年我国耐火材料专利申请情况</w:t>
      </w:r>
      <w:r>
        <w:rPr>
          <w:rFonts w:hint="eastAsia"/>
        </w:rPr>
        <w:br/>
      </w:r>
      <w:r>
        <w:rPr>
          <w:rFonts w:hint="eastAsia"/>
        </w:rPr>
        <w:t>　　图表 2020-2025年我国耐火材料专利申请的地域分布</w:t>
      </w:r>
      <w:r>
        <w:rPr>
          <w:rFonts w:hint="eastAsia"/>
        </w:rPr>
        <w:br/>
      </w:r>
      <w:r>
        <w:rPr>
          <w:rFonts w:hint="eastAsia"/>
        </w:rPr>
        <w:t>　　图表 2020-2025年我国耐火材料专利申请量较高的单位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2020-2025年我国耐火材料行业发明专利与实用新型专利的比例</w:t>
      </w:r>
      <w:r>
        <w:rPr>
          <w:rFonts w:hint="eastAsia"/>
        </w:rPr>
        <w:br/>
      </w:r>
      <w:r>
        <w:rPr>
          <w:rFonts w:hint="eastAsia"/>
        </w:rPr>
        <w:t>　　图表 2020-2025年我国耐火材料行业的专利授权率</w:t>
      </w:r>
      <w:r>
        <w:rPr>
          <w:rFonts w:hint="eastAsia"/>
        </w:rPr>
        <w:br/>
      </w:r>
      <w:r>
        <w:rPr>
          <w:rFonts w:hint="eastAsia"/>
        </w:rPr>
        <w:t>　　图表 耐火材料专利文献中主要涉及的主分类号小类及所占比例</w:t>
      </w:r>
      <w:r>
        <w:rPr>
          <w:rFonts w:hint="eastAsia"/>
        </w:rPr>
        <w:br/>
      </w:r>
      <w:r>
        <w:rPr>
          <w:rFonts w:hint="eastAsia"/>
        </w:rPr>
        <w:t>　　图表 ；部分研究热点领域</w:t>
      </w:r>
      <w:r>
        <w:rPr>
          <w:rFonts w:hint="eastAsia"/>
        </w:rPr>
        <w:br/>
      </w:r>
      <w:r>
        <w:rPr>
          <w:rFonts w:hint="eastAsia"/>
        </w:rPr>
        <w:t>　　图表 2020-2025年我国高铝耐火砖平均价格</w:t>
      </w:r>
      <w:r>
        <w:rPr>
          <w:rFonts w:hint="eastAsia"/>
        </w:rPr>
        <w:br/>
      </w:r>
      <w:r>
        <w:rPr>
          <w:rFonts w:hint="eastAsia"/>
        </w:rPr>
        <w:t>　　图表 2025年我国高铝砖价格变动</w:t>
      </w:r>
      <w:r>
        <w:rPr>
          <w:rFonts w:hint="eastAsia"/>
        </w:rPr>
        <w:br/>
      </w:r>
      <w:r>
        <w:rPr>
          <w:rFonts w:hint="eastAsia"/>
        </w:rPr>
        <w:t>　　图表 2020-2025年我国耐火材料市场规模</w:t>
      </w:r>
      <w:r>
        <w:rPr>
          <w:rFonts w:hint="eastAsia"/>
        </w:rPr>
        <w:br/>
      </w:r>
      <w:r>
        <w:rPr>
          <w:rFonts w:hint="eastAsia"/>
        </w:rPr>
        <w:t>　　图表 2025-2031年我国耐火材料市场规模</w:t>
      </w:r>
      <w:r>
        <w:rPr>
          <w:rFonts w:hint="eastAsia"/>
        </w:rPr>
        <w:br/>
      </w:r>
      <w:r>
        <w:rPr>
          <w:rFonts w:hint="eastAsia"/>
        </w:rPr>
        <w:t>　　图表 2020-2025年我国耐火材料产能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2025年我国主要耐材生产地区</w:t>
      </w:r>
      <w:r>
        <w:rPr>
          <w:rFonts w:hint="eastAsia"/>
        </w:rPr>
        <w:br/>
      </w:r>
      <w:r>
        <w:rPr>
          <w:rFonts w:hint="eastAsia"/>
        </w:rPr>
        <w:t>　　图表 2024-2025年我国耐火材料产量</w:t>
      </w:r>
      <w:r>
        <w:rPr>
          <w:rFonts w:hint="eastAsia"/>
        </w:rPr>
        <w:br/>
      </w:r>
      <w:r>
        <w:rPr>
          <w:rFonts w:hint="eastAsia"/>
        </w:rPr>
        <w:t>　　图表 2020-2025年我国耐火材料需求量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2025-2031年中国耐火材料市场需求预测</w:t>
      </w:r>
      <w:r>
        <w:rPr>
          <w:rFonts w:hint="eastAsia"/>
        </w:rPr>
        <w:br/>
      </w:r>
      <w:r>
        <w:rPr>
          <w:rFonts w:hint="eastAsia"/>
        </w:rPr>
        <w:t>　　图表 2025年耐火材料原料出口量及出口金额走势</w:t>
      </w:r>
      <w:r>
        <w:rPr>
          <w:rFonts w:hint="eastAsia"/>
        </w:rPr>
        <w:br/>
      </w:r>
      <w:r>
        <w:rPr>
          <w:rFonts w:hint="eastAsia"/>
        </w:rPr>
        <w:t>　　图表 2025年耐火制品出口量和贸易额情况</w:t>
      </w:r>
      <w:r>
        <w:rPr>
          <w:rFonts w:hint="eastAsia"/>
        </w:rPr>
        <w:br/>
      </w:r>
      <w:r>
        <w:rPr>
          <w:rFonts w:hint="eastAsia"/>
        </w:rPr>
        <w:t>　　图表 2025年电熔、烧结镁砂出口情况</w:t>
      </w:r>
      <w:r>
        <w:rPr>
          <w:rFonts w:hint="eastAsia"/>
        </w:rPr>
        <w:br/>
      </w:r>
      <w:r>
        <w:rPr>
          <w:rFonts w:hint="eastAsia"/>
        </w:rPr>
        <w:t>　　图表 2025年耐火铝粘土、棕刚玉、白刚玉出口情况</w:t>
      </w:r>
      <w:r>
        <w:rPr>
          <w:rFonts w:hint="eastAsia"/>
        </w:rPr>
        <w:br/>
      </w:r>
      <w:r>
        <w:rPr>
          <w:rFonts w:hint="eastAsia"/>
        </w:rPr>
        <w:t>　　图表 2025年石墨、碳化硅出口情况</w:t>
      </w:r>
      <w:r>
        <w:rPr>
          <w:rFonts w:hint="eastAsia"/>
        </w:rPr>
        <w:br/>
      </w:r>
      <w:r>
        <w:rPr>
          <w:rFonts w:hint="eastAsia"/>
        </w:rPr>
        <w:t>　　图表 2025年碱性耐火制品出口量走势图</w:t>
      </w:r>
      <w:r>
        <w:rPr>
          <w:rFonts w:hint="eastAsia"/>
        </w:rPr>
        <w:br/>
      </w:r>
      <w:r>
        <w:rPr>
          <w:rFonts w:hint="eastAsia"/>
        </w:rPr>
        <w:t>　　图表 2025年铝硅制耐火制品出口量走势</w:t>
      </w:r>
      <w:r>
        <w:rPr>
          <w:rFonts w:hint="eastAsia"/>
        </w:rPr>
        <w:br/>
      </w:r>
      <w:r>
        <w:rPr>
          <w:rFonts w:hint="eastAsia"/>
        </w:rPr>
        <w:t>　　图表 2025年其他耐火制品出口量走势</w:t>
      </w:r>
      <w:r>
        <w:rPr>
          <w:rFonts w:hint="eastAsia"/>
        </w:rPr>
        <w:br/>
      </w:r>
      <w:r>
        <w:rPr>
          <w:rFonts w:hint="eastAsia"/>
        </w:rPr>
        <w:t>　　图表 2025年烧结镁砂出口价格走势</w:t>
      </w:r>
      <w:r>
        <w:rPr>
          <w:rFonts w:hint="eastAsia"/>
        </w:rPr>
        <w:br/>
      </w:r>
      <w:r>
        <w:rPr>
          <w:rFonts w:hint="eastAsia"/>
        </w:rPr>
        <w:t>　　图表 2025年电熔镁砂出口价格走势</w:t>
      </w:r>
      <w:r>
        <w:rPr>
          <w:rFonts w:hint="eastAsia"/>
        </w:rPr>
        <w:br/>
      </w:r>
      <w:r>
        <w:rPr>
          <w:rFonts w:hint="eastAsia"/>
        </w:rPr>
        <w:t>　　图表 2025年碳化硅出口价格走势</w:t>
      </w:r>
      <w:r>
        <w:rPr>
          <w:rFonts w:hint="eastAsia"/>
        </w:rPr>
        <w:br/>
      </w:r>
      <w:r>
        <w:rPr>
          <w:rFonts w:hint="eastAsia"/>
        </w:rPr>
        <w:t>　　图表 2025年石墨出口价格走势</w:t>
      </w:r>
      <w:r>
        <w:rPr>
          <w:rFonts w:hint="eastAsia"/>
        </w:rPr>
        <w:br/>
      </w:r>
      <w:r>
        <w:rPr>
          <w:rFonts w:hint="eastAsia"/>
        </w:rPr>
        <w:t>　　图表 2025年耐火铝粘土出口价格走势</w:t>
      </w:r>
      <w:r>
        <w:rPr>
          <w:rFonts w:hint="eastAsia"/>
        </w:rPr>
        <w:br/>
      </w:r>
      <w:r>
        <w:rPr>
          <w:rFonts w:hint="eastAsia"/>
        </w:rPr>
        <w:t>　　图表 2025年碱性耐火制品出口平均价格走势</w:t>
      </w:r>
      <w:r>
        <w:rPr>
          <w:rFonts w:hint="eastAsia"/>
        </w:rPr>
        <w:br/>
      </w:r>
      <w:r>
        <w:rPr>
          <w:rFonts w:hint="eastAsia"/>
        </w:rPr>
        <w:t>　　图表 2025年铝硅质耐火制品出口平均价格走势</w:t>
      </w:r>
      <w:r>
        <w:rPr>
          <w:rFonts w:hint="eastAsia"/>
        </w:rPr>
        <w:br/>
      </w:r>
      <w:r>
        <w:rPr>
          <w:rFonts w:hint="eastAsia"/>
        </w:rPr>
        <w:t>　　图表 2025年其他耐火制品出口平均价格走势</w:t>
      </w:r>
      <w:r>
        <w:rPr>
          <w:rFonts w:hint="eastAsia"/>
        </w:rPr>
        <w:br/>
      </w:r>
      <w:r>
        <w:rPr>
          <w:rFonts w:hint="eastAsia"/>
        </w:rPr>
        <w:t>　　图表 2025年我国铝材产量分布</w:t>
      </w:r>
      <w:r>
        <w:rPr>
          <w:rFonts w:hint="eastAsia"/>
        </w:rPr>
        <w:br/>
      </w:r>
      <w:r>
        <w:rPr>
          <w:rFonts w:hint="eastAsia"/>
        </w:rPr>
        <w:t>　　图表 2025年我国十种有色金属产量分布</w:t>
      </w:r>
      <w:r>
        <w:rPr>
          <w:rFonts w:hint="eastAsia"/>
        </w:rPr>
        <w:br/>
      </w:r>
      <w:r>
        <w:rPr>
          <w:rFonts w:hint="eastAsia"/>
        </w:rPr>
        <w:t>　　图表 2025年我国铁合金产量分布</w:t>
      </w:r>
      <w:r>
        <w:rPr>
          <w:rFonts w:hint="eastAsia"/>
        </w:rPr>
        <w:br/>
      </w:r>
      <w:r>
        <w:rPr>
          <w:rFonts w:hint="eastAsia"/>
        </w:rPr>
        <w:t>　　图表 2025年我国钢材产量分布</w:t>
      </w:r>
      <w:r>
        <w:rPr>
          <w:rFonts w:hint="eastAsia"/>
        </w:rPr>
        <w:br/>
      </w:r>
      <w:r>
        <w:rPr>
          <w:rFonts w:hint="eastAsia"/>
        </w:rPr>
        <w:t>　　图表 2025年我国粗钢产量分布</w:t>
      </w:r>
      <w:r>
        <w:rPr>
          <w:rFonts w:hint="eastAsia"/>
        </w:rPr>
        <w:br/>
      </w:r>
      <w:r>
        <w:rPr>
          <w:rFonts w:hint="eastAsia"/>
        </w:rPr>
        <w:t>　　图表 2025年我国生铁产量分布</w:t>
      </w:r>
      <w:r>
        <w:rPr>
          <w:rFonts w:hint="eastAsia"/>
        </w:rPr>
        <w:br/>
      </w:r>
      <w:r>
        <w:rPr>
          <w:rFonts w:hint="eastAsia"/>
        </w:rPr>
        <w:t>　　图表 2025年我国平板玻璃分地区产量情况</w:t>
      </w:r>
      <w:r>
        <w:rPr>
          <w:rFonts w:hint="eastAsia"/>
        </w:rPr>
        <w:br/>
      </w:r>
      <w:r>
        <w:rPr>
          <w:rFonts w:hint="eastAsia"/>
        </w:rPr>
        <w:t>　　图表 2025年我国夹层玻璃分地区产量情况</w:t>
      </w:r>
      <w:r>
        <w:rPr>
          <w:rFonts w:hint="eastAsia"/>
        </w:rPr>
        <w:br/>
      </w:r>
      <w:r>
        <w:rPr>
          <w:rFonts w:hint="eastAsia"/>
        </w:rPr>
        <w:t>　　图表 2025年我国中空玻璃分地区产量情况</w:t>
      </w:r>
      <w:r>
        <w:rPr>
          <w:rFonts w:hint="eastAsia"/>
        </w:rPr>
        <w:br/>
      </w:r>
      <w:r>
        <w:rPr>
          <w:rFonts w:hint="eastAsia"/>
        </w:rPr>
        <w:t>　　图表 2025年我国钢化玻璃分地区产量情况</w:t>
      </w:r>
      <w:r>
        <w:rPr>
          <w:rFonts w:hint="eastAsia"/>
        </w:rPr>
        <w:br/>
      </w:r>
      <w:r>
        <w:rPr>
          <w:rFonts w:hint="eastAsia"/>
        </w:rPr>
        <w:t>　　图表 2025年中国各省市区水泥生产量排行表</w:t>
      </w:r>
      <w:r>
        <w:rPr>
          <w:rFonts w:hint="eastAsia"/>
        </w:rPr>
        <w:br/>
      </w:r>
      <w:r>
        <w:rPr>
          <w:rFonts w:hint="eastAsia"/>
        </w:rPr>
        <w:t>　　图表 2025年华东螺纹钢产能分布情况</w:t>
      </w:r>
      <w:r>
        <w:rPr>
          <w:rFonts w:hint="eastAsia"/>
        </w:rPr>
        <w:br/>
      </w:r>
      <w:r>
        <w:rPr>
          <w:rFonts w:hint="eastAsia"/>
        </w:rPr>
        <w:t>　　图表 2025年华东地区线材产能分布状况</w:t>
      </w:r>
      <w:r>
        <w:rPr>
          <w:rFonts w:hint="eastAsia"/>
        </w:rPr>
        <w:br/>
      </w:r>
      <w:r>
        <w:rPr>
          <w:rFonts w:hint="eastAsia"/>
        </w:rPr>
        <w:t>　　图表 2025年南方螺纹钢产线产能分布区域</w:t>
      </w:r>
      <w:r>
        <w:rPr>
          <w:rFonts w:hint="eastAsia"/>
        </w:rPr>
        <w:br/>
      </w:r>
      <w:r>
        <w:rPr>
          <w:rFonts w:hint="eastAsia"/>
        </w:rPr>
        <w:t>　　图表 2025年南方线材产线产能分布情况</w:t>
      </w:r>
      <w:r>
        <w:rPr>
          <w:rFonts w:hint="eastAsia"/>
        </w:rPr>
        <w:br/>
      </w:r>
      <w:r>
        <w:rPr>
          <w:rFonts w:hint="eastAsia"/>
        </w:rPr>
        <w:t>　　图表 2025年天津、河北各省市螺纹钢产能分布</w:t>
      </w:r>
      <w:r>
        <w:rPr>
          <w:rFonts w:hint="eastAsia"/>
        </w:rPr>
        <w:br/>
      </w:r>
      <w:r>
        <w:rPr>
          <w:rFonts w:hint="eastAsia"/>
        </w:rPr>
        <w:t>　　图表 2025年京津冀个城市线材产能分布</w:t>
      </w:r>
      <w:r>
        <w:rPr>
          <w:rFonts w:hint="eastAsia"/>
        </w:rPr>
        <w:br/>
      </w:r>
      <w:r>
        <w:rPr>
          <w:rFonts w:hint="eastAsia"/>
        </w:rPr>
        <w:t>　　图表 瑞泰科技股份有限公司基本信息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2025年瑞泰科技股份有限公司分产品收入情况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2025年瑞泰科技股份有限公司分行业收入情况</w:t>
      </w:r>
      <w:r>
        <w:rPr>
          <w:rFonts w:hint="eastAsia"/>
        </w:rPr>
        <w:br/>
      </w:r>
      <w:r>
        <w:rPr>
          <w:rFonts w:hint="eastAsia"/>
        </w:rPr>
        <w:t>　　图表 2025年瑞泰科技股份有限公司分地域收入情况</w:t>
      </w:r>
      <w:r>
        <w:rPr>
          <w:rFonts w:hint="eastAsia"/>
        </w:rPr>
        <w:br/>
      </w:r>
      <w:r>
        <w:rPr>
          <w:rFonts w:hint="eastAsia"/>
        </w:rPr>
        <w:t>　　图表 2025年瑞泰科技股份有限公司员工构成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2020-2025年瑞泰科技股份有限公司营运能力分析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金磊股份股份有限公司基本信息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2025年金磊股份股份有限公司分产品收入构成</w:t>
      </w:r>
      <w:r>
        <w:rPr>
          <w:rFonts w:hint="eastAsia"/>
        </w:rPr>
        <w:br/>
      </w:r>
      <w:r>
        <w:rPr>
          <w:rFonts w:hint="eastAsia"/>
        </w:rPr>
        <w:t>　　图表 2025年金磊股份股份有限公司分行业收入构成</w:t>
      </w:r>
      <w:r>
        <w:rPr>
          <w:rFonts w:hint="eastAsia"/>
        </w:rPr>
        <w:br/>
      </w:r>
      <w:r>
        <w:rPr>
          <w:rFonts w:hint="eastAsia"/>
        </w:rPr>
        <w:t>　　图表 2025年金磊股份股份有限公司分地域收入构成</w:t>
      </w:r>
      <w:r>
        <w:rPr>
          <w:rFonts w:hint="eastAsia"/>
        </w:rPr>
        <w:br/>
      </w:r>
      <w:r>
        <w:rPr>
          <w:rFonts w:hint="eastAsia"/>
        </w:rPr>
        <w:t>　　图表 2025年金磊股份股份有限公司员工构成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2020-2025年金磊股份股份有限公司营运能力分析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濮耐股份股份有限公司基本信息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2025年濮耐股份股份有限公司分产品情况</w:t>
      </w:r>
      <w:r>
        <w:rPr>
          <w:rFonts w:hint="eastAsia"/>
        </w:rPr>
        <w:br/>
      </w:r>
      <w:r>
        <w:rPr>
          <w:rFonts w:hint="eastAsia"/>
        </w:rPr>
        <w:t>　　图表 2025年濮耐股份股份有限公司分行业情况</w:t>
      </w:r>
      <w:r>
        <w:rPr>
          <w:rFonts w:hint="eastAsia"/>
        </w:rPr>
        <w:br/>
      </w:r>
      <w:r>
        <w:rPr>
          <w:rFonts w:hint="eastAsia"/>
        </w:rPr>
        <w:t>　　图表 2025年濮耐股份股份有限公司分地域情况</w:t>
      </w:r>
      <w:r>
        <w:rPr>
          <w:rFonts w:hint="eastAsia"/>
        </w:rPr>
        <w:br/>
      </w:r>
      <w:r>
        <w:rPr>
          <w:rFonts w:hint="eastAsia"/>
        </w:rPr>
        <w:t>　　图表 2025年濮耐股份股份有限公司员工构成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2020-2025年濮耐股份股份有限公司营运能力分析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北京利尔股份有限公司基本信息</w:t>
      </w:r>
      <w:r>
        <w:rPr>
          <w:rFonts w:hint="eastAsia"/>
        </w:rPr>
        <w:br/>
      </w:r>
      <w:r>
        <w:rPr>
          <w:rFonts w:hint="eastAsia"/>
        </w:rPr>
        <w:t>　　图表 北京利尔股份有限公司主营业务情况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2020-2025年北京利尔股份有限公司营运能力分析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金隅股份股份有限公司基本信息</w:t>
      </w:r>
      <w:r>
        <w:rPr>
          <w:rFonts w:hint="eastAsia"/>
        </w:rPr>
        <w:br/>
      </w:r>
      <w:r>
        <w:rPr>
          <w:rFonts w:hint="eastAsia"/>
        </w:rPr>
        <w:t>　　图表 金隅股份股份有限公司分产品经营状况分析</w:t>
      </w:r>
      <w:r>
        <w:rPr>
          <w:rFonts w:hint="eastAsia"/>
        </w:rPr>
        <w:br/>
      </w:r>
      <w:r>
        <w:rPr>
          <w:rFonts w:hint="eastAsia"/>
        </w:rPr>
        <w:t>　　图表 金隅股份股份有限公司分行业经营状况分析</w:t>
      </w:r>
      <w:r>
        <w:rPr>
          <w:rFonts w:hint="eastAsia"/>
        </w:rPr>
        <w:br/>
      </w:r>
      <w:r>
        <w:rPr>
          <w:rFonts w:hint="eastAsia"/>
        </w:rPr>
        <w:t>　　图表 金隅股份股份有限公司分地区经营状况分析</w:t>
      </w:r>
      <w:r>
        <w:rPr>
          <w:rFonts w:hint="eastAsia"/>
        </w:rPr>
        <w:br/>
      </w:r>
      <w:r>
        <w:rPr>
          <w:rFonts w:hint="eastAsia"/>
        </w:rPr>
        <w:t>　　图表 金隅股份股份有限公司员工构成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2020-2025年金隅股份股份有限公司营运能力分析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东方锆业股份有限公司基本信息</w:t>
      </w:r>
      <w:r>
        <w:rPr>
          <w:rFonts w:hint="eastAsia"/>
        </w:rPr>
        <w:br/>
      </w:r>
      <w:r>
        <w:rPr>
          <w:rFonts w:hint="eastAsia"/>
        </w:rPr>
        <w:t>　　图表 东方锆业股份有限公司主营业务分析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2020-2025年全球锆应用领域状况</w:t>
      </w:r>
      <w:r>
        <w:rPr>
          <w:rFonts w:hint="eastAsia"/>
        </w:rPr>
        <w:br/>
      </w:r>
      <w:r>
        <w:rPr>
          <w:rFonts w:hint="eastAsia"/>
        </w:rPr>
        <w:t>　　图表 2020-2025年全球耐火材料用锆情况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2020-2025年东方锆业股份有限公司营运能力分析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鲁阳股份股份有限公司基本信息</w:t>
      </w:r>
      <w:r>
        <w:rPr>
          <w:rFonts w:hint="eastAsia"/>
        </w:rPr>
        <w:br/>
      </w:r>
      <w:r>
        <w:rPr>
          <w:rFonts w:hint="eastAsia"/>
        </w:rPr>
        <w:t>　　图表 鲁阳股份股份有限公司主营业务收入情况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鲁阳股份股份有限公司主要产品线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2020-2025年鲁阳股份股份有限公司营运能力分析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海源机械股份有限公司基本信息</w:t>
      </w:r>
      <w:r>
        <w:rPr>
          <w:rFonts w:hint="eastAsia"/>
        </w:rPr>
        <w:br/>
      </w:r>
      <w:r>
        <w:rPr>
          <w:rFonts w:hint="eastAsia"/>
        </w:rPr>
        <w:t>　　图表 海源机械股份有限公司主营业务经营状况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2020-2025年海源机械股份有限公司营运能力分析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耐火材料行业产业链</w:t>
      </w:r>
      <w:r>
        <w:rPr>
          <w:rFonts w:hint="eastAsia"/>
        </w:rPr>
        <w:br/>
      </w:r>
      <w:r>
        <w:rPr>
          <w:rFonts w:hint="eastAsia"/>
        </w:rPr>
        <w:t>　　图表 2025年我国镁矿产量及分布</w:t>
      </w:r>
      <w:r>
        <w:rPr>
          <w:rFonts w:hint="eastAsia"/>
        </w:rPr>
        <w:br/>
      </w:r>
      <w:r>
        <w:rPr>
          <w:rFonts w:hint="eastAsia"/>
        </w:rPr>
        <w:t>　　图表 2025年我国石墨产量及分布情况</w:t>
      </w:r>
      <w:r>
        <w:rPr>
          <w:rFonts w:hint="eastAsia"/>
        </w:rPr>
        <w:br/>
      </w:r>
      <w:r>
        <w:rPr>
          <w:rFonts w:hint="eastAsia"/>
        </w:rPr>
        <w:t>　　图表 2020-2025年我国铝矾土进口情况</w:t>
      </w:r>
      <w:r>
        <w:rPr>
          <w:rFonts w:hint="eastAsia"/>
        </w:rPr>
        <w:br/>
      </w:r>
      <w:r>
        <w:rPr>
          <w:rFonts w:hint="eastAsia"/>
        </w:rPr>
        <w:t>　　图表 2020-2025年我国粗钢产量及增长</w:t>
      </w:r>
      <w:r>
        <w:rPr>
          <w:rFonts w:hint="eastAsia"/>
        </w:rPr>
        <w:br/>
      </w:r>
      <w:r>
        <w:rPr>
          <w:rFonts w:hint="eastAsia"/>
        </w:rPr>
        <w:t>　　图表 2025年全球粗钢产量</w:t>
      </w:r>
      <w:r>
        <w:rPr>
          <w:rFonts w:hint="eastAsia"/>
        </w:rPr>
        <w:br/>
      </w:r>
      <w:r>
        <w:rPr>
          <w:rFonts w:hint="eastAsia"/>
        </w:rPr>
        <w:t>　　图表 2025年世界粗钢产量前十国家情况</w:t>
      </w:r>
      <w:r>
        <w:rPr>
          <w:rFonts w:hint="eastAsia"/>
        </w:rPr>
        <w:br/>
      </w:r>
      <w:r>
        <w:rPr>
          <w:rFonts w:hint="eastAsia"/>
        </w:rPr>
        <w:t>　　图表 耐火材料下游应用情况</w:t>
      </w:r>
      <w:r>
        <w:rPr>
          <w:rFonts w:hint="eastAsia"/>
        </w:rPr>
        <w:br/>
      </w:r>
      <w:r>
        <w:rPr>
          <w:rFonts w:hint="eastAsia"/>
        </w:rPr>
        <w:t>　　图表 2025-2031年我国耐火材料销售利润率</w:t>
      </w:r>
      <w:r>
        <w:rPr>
          <w:rFonts w:hint="eastAsia"/>
        </w:rPr>
        <w:br/>
      </w:r>
      <w:r>
        <w:rPr>
          <w:rFonts w:hint="eastAsia"/>
        </w:rPr>
        <w:t>　　图表 2025-2031年我国耐火材料行业资产负债率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2025-2031年我国耐火材料行业投资收益率</w:t>
      </w:r>
      <w:r>
        <w:rPr>
          <w:rFonts w:hint="eastAsia"/>
        </w:rPr>
        <w:br/>
      </w:r>
      <w:r>
        <w:rPr>
          <w:rFonts w:hint="eastAsia"/>
        </w:rPr>
        <w:t>　　图表 2025-2031年我国耐火材料行业资产周转率</w:t>
      </w:r>
      <w:r>
        <w:rPr>
          <w:rFonts w:hint="eastAsia"/>
        </w:rPr>
        <w:br/>
      </w:r>
      <w:r>
        <w:rPr>
          <w:rFonts w:hint="eastAsia"/>
        </w:rPr>
        <w:t>　　图表 2025-2031年我国粗钢产量</w:t>
      </w:r>
      <w:r>
        <w:rPr>
          <w:rFonts w:hint="eastAsia"/>
        </w:rPr>
        <w:br/>
      </w:r>
      <w:r>
        <w:rPr>
          <w:rFonts w:hint="eastAsia"/>
        </w:rPr>
        <w:t>　　图表 2025-2031年我国耐火材料市场规模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7c439bf91424e" w:history="1">
        <w:r>
          <w:rPr>
            <w:rStyle w:val="Hyperlink"/>
          </w:rPr>
          <w:t>2025-2031年中国耐火材料市场调查研究及发展前景趋势分析报告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7c439bf91424e" w:history="1">
        <w:r>
          <w:rPr>
            <w:rStyle w:val="Hyperlink"/>
          </w:rPr>
          <w:t>https://www.20087.com/M_ShiYouHuaGong/20/NaiHuoCaiLiaoFaZhanQuShiYuCeFenXi.html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5d9a9f54040de" w:history="1">
      <w:r>
        <w:rPr>
          <w:rStyle w:val="Hyperlink"/>
        </w:rPr>
        <w:t>2025-2031年中国耐火材料市场调查研究及发展前景趋势分析报告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NaiHuoCaiLiaoFaZhanQuShiYuCeFenXi.html" TargetMode="External" Id="Rc1d7c439bf91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NaiHuoCaiLiaoFaZhanQuShiYuCeFenXi.html" TargetMode="External" Id="R3c05d9a9f540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2025-03-14T02:52:00Z</dcterms:created>
  <dcterms:modified xsi:type="dcterms:W3CDTF">2025-03-14T03:52:00Z</dcterms:modified>
  <dc:subject>2025-2031年中国耐火材料市场调查研究及发展前景趋势分析报告</dc:subject>
  <dc:title>2025-2031年中国耐火材料市场调查研究及发展前景趋势分析报告</dc:title>
  <cp:keywords>2025-2031年中国耐火材料市场调查研究及发展前景趋势分析报告</cp:keywords>
  <dc:description>2025-2031年中国耐火材料市场调查研究及发展前景趋势分析报告</dc:description>
</cp:coreProperties>
</file>