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e02f508ac40b2" w:history="1">
              <w:r>
                <w:rPr>
                  <w:rStyle w:val="Hyperlink"/>
                </w:rPr>
                <w:t>2025-2031年中国MEMS市场深度调查研究与发展前景分析报告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e02f508ac40b2" w:history="1">
              <w:r>
                <w:rPr>
                  <w:rStyle w:val="Hyperlink"/>
                </w:rPr>
                <w:t>2025-2031年中国MEMS市场深度调查研究与发展前景分析报告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1539820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5e02f508ac40b2" w:history="1">
                <w:r>
                  <w:rPr>
                    <w:rStyle w:val="Hyperlink"/>
                  </w:rPr>
                  <w:t>https://www.20087.com/M_ShiYouHuaGong/20/MEMSWeiLaiFaZhanQuShiYuCe.html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MEMS (Micro-Electro-Mechanical Systems)技术作为微电子与机械工程的交叉领域，近年来在传感器、执行器、微流体系统等方面取得了长足进展。随着物联网(IoT)和可穿戴技术的快速发展，MEMS器件的需求量大幅增加。这些微型化设备因其体积小、功耗低、集成度高等优点，在汽车电子、消费电子、医疗健康等领域获得了广泛应用。同时，随着制造工艺的不断改进，MEMS产品的性能和可靠性也得到了大幅提升。</w:t>
      </w:r>
      <w:r>
        <w:rPr>
          <w:rFonts w:hint="eastAsia"/>
        </w:rPr>
        <w:br/>
      </w:r>
      <w:r>
        <w:rPr>
          <w:rFonts w:hint="eastAsia"/>
        </w:rPr>
        <w:t>　　未来MEMS技术的发展将更加注重多功能集成与智能化。一方面，随着人工智能(AI)技术的发展，MEMS传感器将集成更多的智能功能，如自检测、自校准、数据分析等，以实现更高效的数据采集与处理。另一方面，随着5G网络的普及，MEMS器件将更加广泛地应用于无线通信领域，支持更快的数据传输速率和更低的延迟。此外，随着医疗健康领域的技术进步，MEMS传感器在远程监测、个性化医疗等方面的应用也将进一步拓展。</w:t>
      </w:r>
      <w:r>
        <w:rPr>
          <w:rFonts w:hint="eastAsia"/>
        </w:rPr>
        <w:br/>
      </w:r>
      <w:r>
        <w:rPr>
          <w:rFonts w:hint="eastAsia"/>
        </w:rPr>
        <w:t>　　《</w:t>
      </w:r>
      <w:hyperlink r:id="R5c5e02f508ac40b2" w:history="1">
        <w:r>
          <w:rPr>
            <w:rStyle w:val="Hyperlink"/>
          </w:rPr>
          <w:t>2025-2031年中国MEMS市场深度调查研究与发展前景分析报告</w:t>
        </w:r>
      </w:hyperlink>
      <w:r>
        <w:rPr>
          <w:rFonts w:hint="eastAsia"/>
        </w:rPr>
        <w:t>》全面梳理了MEMS产业链，结合市场需求和市场规模等数据，深入剖析MEMS行业现状。报告详细探讨了MEMS市场竞争格局，重点关注重点企业及其品牌影响力，并分析了MEMS价格机制和细分市场特征。通过对MEMS技术现状及未来方向的评估，报告展望了MEMS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中国MEMS传感器行业发展环境分析</w:t>
      </w:r>
      <w:r>
        <w:rPr>
          <w:rFonts w:hint="eastAsia"/>
        </w:rPr>
        <w:br/>
      </w:r>
      <w:r>
        <w:rPr>
          <w:rFonts w:hint="eastAsia"/>
        </w:rPr>
        <w:t>　　第一节 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MEMS传感器行业社会环境分析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2025年中国高性能铝材行业技术环境分析</w:t>
      </w:r>
      <w:r>
        <w:rPr>
          <w:rFonts w:hint="eastAsia"/>
        </w:rPr>
        <w:br/>
      </w:r>
      <w:r>
        <w:rPr>
          <w:rFonts w:hint="eastAsia"/>
        </w:rPr>
        <w:br/>
      </w:r>
      <w:r>
        <w:rPr>
          <w:rFonts w:hint="eastAsia"/>
        </w:rPr>
        <w:t>第二章 MEMS传感器产业发展现状分析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一、产业所处生命周期</w:t>
      </w:r>
      <w:r>
        <w:rPr>
          <w:rFonts w:hint="eastAsia"/>
        </w:rPr>
        <w:br/>
      </w:r>
      <w:r>
        <w:rPr>
          <w:rFonts w:hint="eastAsia"/>
        </w:rPr>
        <w:t>　　　　二、季节性与周期性</w:t>
      </w:r>
      <w:r>
        <w:rPr>
          <w:rFonts w:hint="eastAsia"/>
        </w:rPr>
        <w:br/>
      </w:r>
      <w:r>
        <w:rPr>
          <w:rFonts w:hint="eastAsia"/>
        </w:rPr>
        <w:t>　　第三节 产业竞争分析</w:t>
      </w:r>
      <w:r>
        <w:rPr>
          <w:rFonts w:hint="eastAsia"/>
        </w:rPr>
        <w:br/>
      </w:r>
      <w:r>
        <w:rPr>
          <w:rFonts w:hint="eastAsia"/>
        </w:rPr>
        <w:t>　　　　一、企业集中度</w:t>
      </w:r>
      <w:r>
        <w:rPr>
          <w:rFonts w:hint="eastAsia"/>
        </w:rPr>
        <w:br/>
      </w:r>
      <w:r>
        <w:rPr>
          <w:rFonts w:hint="eastAsia"/>
        </w:rPr>
        <w:t>　　　　二、地区发展格局</w:t>
      </w:r>
      <w:r>
        <w:rPr>
          <w:rFonts w:hint="eastAsia"/>
        </w:rPr>
        <w:br/>
      </w:r>
      <w:r>
        <w:rPr>
          <w:rFonts w:hint="eastAsia"/>
        </w:rPr>
        <w:t>　　第四节 产业技术水平</w:t>
      </w:r>
      <w:r>
        <w:rPr>
          <w:rFonts w:hint="eastAsia"/>
        </w:rPr>
        <w:br/>
      </w:r>
      <w:r>
        <w:rPr>
          <w:rFonts w:hint="eastAsia"/>
        </w:rPr>
        <w:t>　　　　一、技术发展路径</w:t>
      </w:r>
      <w:r>
        <w:rPr>
          <w:rFonts w:hint="eastAsia"/>
        </w:rPr>
        <w:br/>
      </w:r>
      <w:r>
        <w:rPr>
          <w:rFonts w:hint="eastAsia"/>
        </w:rPr>
        <w:t>　　　　二、当前市场准入壁垒</w:t>
      </w:r>
      <w:r>
        <w:rPr>
          <w:rFonts w:hint="eastAsia"/>
        </w:rPr>
        <w:br/>
      </w:r>
      <w:r>
        <w:rPr>
          <w:rFonts w:hint="eastAsia"/>
        </w:rPr>
        <w:t>　　第五节 2020-2025年产业规模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三、净进口统计</w:t>
      </w:r>
      <w:r>
        <w:rPr>
          <w:rFonts w:hint="eastAsia"/>
        </w:rPr>
        <w:br/>
      </w:r>
      <w:r>
        <w:rPr>
          <w:rFonts w:hint="eastAsia"/>
        </w:rPr>
        <w:t>　　第六节 近期产业政策</w:t>
      </w:r>
      <w:r>
        <w:rPr>
          <w:rFonts w:hint="eastAsia"/>
        </w:rPr>
        <w:br/>
      </w:r>
      <w:r>
        <w:rPr>
          <w:rFonts w:hint="eastAsia"/>
        </w:rPr>
        <w:br/>
      </w:r>
      <w:r>
        <w:rPr>
          <w:rFonts w:hint="eastAsia"/>
        </w:rPr>
        <w:t>第三章 2025-2031年中国MEMS传感器需求与消费状况及预测</w:t>
      </w:r>
      <w:r>
        <w:rPr>
          <w:rFonts w:hint="eastAsia"/>
        </w:rPr>
        <w:br/>
      </w:r>
      <w:r>
        <w:rPr>
          <w:rFonts w:hint="eastAsia"/>
        </w:rPr>
        <w:t>　　第一节 中国MEMS传感器消费者消费偏好调查分析</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第二节 中国MEMS传感器消费者对其价格的敏感度分析</w:t>
      </w:r>
      <w:r>
        <w:rPr>
          <w:rFonts w:hint="eastAsia"/>
        </w:rPr>
        <w:br/>
      </w:r>
      <w:r>
        <w:rPr>
          <w:rFonts w:hint="eastAsia"/>
        </w:rPr>
        <w:t>　　第三节 2020-2025年中国MEMS传感器产量统计分析</w:t>
      </w:r>
      <w:r>
        <w:rPr>
          <w:rFonts w:hint="eastAsia"/>
        </w:rPr>
        <w:br/>
      </w:r>
      <w:r>
        <w:rPr>
          <w:rFonts w:hint="eastAsia"/>
        </w:rPr>
        <w:t>　　第四节 2020-2025年中国MEMS传感器消费量统计分析</w:t>
      </w:r>
      <w:r>
        <w:rPr>
          <w:rFonts w:hint="eastAsia"/>
        </w:rPr>
        <w:br/>
      </w:r>
      <w:r>
        <w:rPr>
          <w:rFonts w:hint="eastAsia"/>
        </w:rPr>
        <w:t>　　第五节 2025-2031年中国MEMS传感器产量预测</w:t>
      </w:r>
      <w:r>
        <w:rPr>
          <w:rFonts w:hint="eastAsia"/>
        </w:rPr>
        <w:br/>
      </w:r>
      <w:r>
        <w:rPr>
          <w:rFonts w:hint="eastAsia"/>
        </w:rPr>
        <w:t>　　第六节 2025-2031年中国MEMS传感器消费量预测</w:t>
      </w:r>
      <w:r>
        <w:rPr>
          <w:rFonts w:hint="eastAsia"/>
        </w:rPr>
        <w:br/>
      </w:r>
      <w:r>
        <w:rPr>
          <w:rFonts w:hint="eastAsia"/>
        </w:rPr>
        <w:br/>
      </w:r>
      <w:r>
        <w:rPr>
          <w:rFonts w:hint="eastAsia"/>
        </w:rPr>
        <w:t>第四章 MEMS传感器下游产业发展</w:t>
      </w:r>
      <w:r>
        <w:rPr>
          <w:rFonts w:hint="eastAsia"/>
        </w:rPr>
        <w:br/>
      </w:r>
      <w:r>
        <w:rPr>
          <w:rFonts w:hint="eastAsia"/>
        </w:rPr>
        <w:t>　　第一节 MEMS传感器下游产业构成</w:t>
      </w:r>
      <w:r>
        <w:rPr>
          <w:rFonts w:hint="eastAsia"/>
        </w:rPr>
        <w:br/>
      </w:r>
      <w:r>
        <w:rPr>
          <w:rFonts w:hint="eastAsia"/>
        </w:rPr>
        <w:t>　　第二节 下游细分市场</w:t>
      </w:r>
      <w:r>
        <w:rPr>
          <w:rFonts w:hint="eastAsia"/>
        </w:rPr>
        <w:br/>
      </w:r>
      <w:r>
        <w:rPr>
          <w:rFonts w:hint="eastAsia"/>
        </w:rPr>
        <w:t>　　　　一、在军事中的应用</w:t>
      </w:r>
      <w:r>
        <w:rPr>
          <w:rFonts w:hint="eastAsia"/>
        </w:rPr>
        <w:br/>
      </w:r>
      <w:r>
        <w:rPr>
          <w:rFonts w:hint="eastAsia"/>
        </w:rPr>
        <w:t>　　　　二、生物医疗和生物医学方面的应用</w:t>
      </w:r>
      <w:r>
        <w:rPr>
          <w:rFonts w:hint="eastAsia"/>
        </w:rPr>
        <w:br/>
      </w:r>
      <w:r>
        <w:rPr>
          <w:rFonts w:hint="eastAsia"/>
        </w:rPr>
        <w:t>　　　　三、游戏机</w:t>
      </w:r>
      <w:r>
        <w:rPr>
          <w:rFonts w:hint="eastAsia"/>
        </w:rPr>
        <w:br/>
      </w:r>
      <w:r>
        <w:rPr>
          <w:rFonts w:hint="eastAsia"/>
        </w:rPr>
        <w:t>　　　　四、MEMS加速计</w:t>
      </w:r>
      <w:r>
        <w:rPr>
          <w:rFonts w:hint="eastAsia"/>
        </w:rPr>
        <w:br/>
      </w:r>
      <w:r>
        <w:rPr>
          <w:rFonts w:hint="eastAsia"/>
        </w:rPr>
        <w:t>　　　　五、MEMS陀螺仪</w:t>
      </w:r>
      <w:r>
        <w:rPr>
          <w:rFonts w:hint="eastAsia"/>
        </w:rPr>
        <w:br/>
      </w:r>
      <w:r>
        <w:rPr>
          <w:rFonts w:hint="eastAsia"/>
        </w:rPr>
        <w:t>　　第三节 MEMS传感器下游产业竞争能力比较</w:t>
      </w:r>
      <w:r>
        <w:rPr>
          <w:rFonts w:hint="eastAsia"/>
        </w:rPr>
        <w:br/>
      </w:r>
      <w:r>
        <w:rPr>
          <w:rFonts w:hint="eastAsia"/>
        </w:rPr>
        <w:br/>
      </w:r>
      <w:r>
        <w:rPr>
          <w:rFonts w:hint="eastAsia"/>
        </w:rPr>
        <w:t>第五章 2025年中国MEMS传感器行业市场规模分析及预测</w:t>
      </w:r>
      <w:r>
        <w:rPr>
          <w:rFonts w:hint="eastAsia"/>
        </w:rPr>
        <w:br/>
      </w:r>
      <w:r>
        <w:rPr>
          <w:rFonts w:hint="eastAsia"/>
        </w:rPr>
        <w:t>　　第一节 我国MEMS传感器市场结构分析</w:t>
      </w:r>
      <w:r>
        <w:rPr>
          <w:rFonts w:hint="eastAsia"/>
        </w:rPr>
        <w:br/>
      </w:r>
      <w:r>
        <w:rPr>
          <w:rFonts w:hint="eastAsia"/>
        </w:rPr>
        <w:t>　　第二节 2025年中国MEMS传感器行业市场规模分析</w:t>
      </w:r>
      <w:r>
        <w:rPr>
          <w:rFonts w:hint="eastAsia"/>
        </w:rPr>
        <w:br/>
      </w:r>
      <w:r>
        <w:rPr>
          <w:rFonts w:hint="eastAsia"/>
        </w:rPr>
        <w:t>　　第三节 中国MEMS传感器行业区域市场规模分析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六、西北地区市场规模分析</w:t>
      </w:r>
      <w:r>
        <w:rPr>
          <w:rFonts w:hint="eastAsia"/>
        </w:rPr>
        <w:br/>
      </w:r>
      <w:r>
        <w:rPr>
          <w:rFonts w:hint="eastAsia"/>
        </w:rPr>
        <w:t>　　　　七、西南地区市场规模分析</w:t>
      </w:r>
      <w:r>
        <w:rPr>
          <w:rFonts w:hint="eastAsia"/>
        </w:rPr>
        <w:br/>
      </w:r>
      <w:r>
        <w:rPr>
          <w:rFonts w:hint="eastAsia"/>
        </w:rPr>
        <w:t>　　第四节 2025-2031年中国MEMS传感器行业市场规模预测</w:t>
      </w:r>
      <w:r>
        <w:rPr>
          <w:rFonts w:hint="eastAsia"/>
        </w:rPr>
        <w:br/>
      </w:r>
      <w:r>
        <w:rPr>
          <w:rFonts w:hint="eastAsia"/>
        </w:rPr>
        <w:br/>
      </w:r>
      <w:r>
        <w:rPr>
          <w:rFonts w:hint="eastAsia"/>
        </w:rPr>
        <w:t>第六章 MEMS传感器产业链整合策略研究</w:t>
      </w:r>
      <w:r>
        <w:rPr>
          <w:rFonts w:hint="eastAsia"/>
        </w:rPr>
        <w:br/>
      </w:r>
      <w:r>
        <w:rPr>
          <w:rFonts w:hint="eastAsia"/>
        </w:rPr>
        <w:t>　　第一节 当前产业链整合形势</w:t>
      </w:r>
      <w:r>
        <w:rPr>
          <w:rFonts w:hint="eastAsia"/>
        </w:rPr>
        <w:br/>
      </w:r>
      <w:r>
        <w:rPr>
          <w:rFonts w:hint="eastAsia"/>
        </w:rPr>
        <w:t>　　第二节 产业链整合策略选择</w:t>
      </w:r>
      <w:r>
        <w:rPr>
          <w:rFonts w:hint="eastAsia"/>
        </w:rPr>
        <w:br/>
      </w:r>
      <w:r>
        <w:rPr>
          <w:rFonts w:hint="eastAsia"/>
        </w:rPr>
        <w:t>　　第三节 不同企业在产业链整合中的威胁与机遇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技术路线与发展策略分析</w:t>
      </w:r>
      <w:r>
        <w:rPr>
          <w:rFonts w:hint="eastAsia"/>
        </w:rPr>
        <w:br/>
      </w:r>
      <w:r>
        <w:rPr>
          <w:rFonts w:hint="eastAsia"/>
        </w:rPr>
        <w:br/>
      </w:r>
      <w:r>
        <w:rPr>
          <w:rFonts w:hint="eastAsia"/>
        </w:rPr>
        <w:t>第七章 MEMS传感器企业策略研究</w:t>
      </w:r>
      <w:r>
        <w:rPr>
          <w:rFonts w:hint="eastAsia"/>
        </w:rPr>
        <w:br/>
      </w:r>
      <w:r>
        <w:rPr>
          <w:rFonts w:hint="eastAsia"/>
        </w:rPr>
        <w:t>　　第一节 产品技术应用注意事项</w:t>
      </w:r>
      <w:r>
        <w:rPr>
          <w:rFonts w:hint="eastAsia"/>
        </w:rPr>
        <w:br/>
      </w:r>
      <w:r>
        <w:rPr>
          <w:rFonts w:hint="eastAsia"/>
        </w:rPr>
        <w:t>　　第二节 项目投资注意事项</w:t>
      </w:r>
      <w:r>
        <w:rPr>
          <w:rFonts w:hint="eastAsia"/>
        </w:rPr>
        <w:br/>
      </w:r>
      <w:r>
        <w:rPr>
          <w:rFonts w:hint="eastAsia"/>
        </w:rPr>
        <w:t>　　第三节 产品生产开发注意事项</w:t>
      </w:r>
      <w:r>
        <w:rPr>
          <w:rFonts w:hint="eastAsia"/>
        </w:rPr>
        <w:br/>
      </w:r>
      <w:r>
        <w:rPr>
          <w:rFonts w:hint="eastAsia"/>
        </w:rPr>
        <w:br/>
      </w:r>
      <w:r>
        <w:rPr>
          <w:rFonts w:hint="eastAsia"/>
        </w:rPr>
        <w:t>第八章 中国MEMS传感器行业市场价格分析及预测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近几年中国MEMS传感器行业平均价格趋向分析</w:t>
      </w:r>
      <w:r>
        <w:rPr>
          <w:rFonts w:hint="eastAsia"/>
        </w:rPr>
        <w:br/>
      </w:r>
      <w:r>
        <w:rPr>
          <w:rFonts w:hint="eastAsia"/>
        </w:rPr>
        <w:t>　　第四节 2025-2031年中国MEMS传感器行业价格趋向预测分析</w:t>
      </w:r>
      <w:r>
        <w:rPr>
          <w:rFonts w:hint="eastAsia"/>
        </w:rPr>
        <w:br/>
      </w:r>
      <w:r>
        <w:rPr>
          <w:rFonts w:hint="eastAsia"/>
        </w:rPr>
        <w:br/>
      </w:r>
      <w:r>
        <w:rPr>
          <w:rFonts w:hint="eastAsia"/>
        </w:rPr>
        <w:t>第九章 MEMS传感器重点企业分析</w:t>
      </w:r>
      <w:r>
        <w:rPr>
          <w:rFonts w:hint="eastAsia"/>
        </w:rPr>
        <w:br/>
      </w:r>
      <w:r>
        <w:rPr>
          <w:rFonts w:hint="eastAsia"/>
        </w:rPr>
        <w:t>　　第一节 歌尔声学股份有限公司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汉威电子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无锡纳微电子有限公司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北京广微积电科技有限公司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西安中星测控有限公司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苏州敏芯微电子技术有限公司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第七节 重庆金山科技（集团）有限公司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第八节 北京青鸟元芯微系统科技有限责任公司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第九节 宝鸡秦明传感器有限公司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第十节 上海芯敏微系统技术有限公司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第十一节 北京七星华创电子股份有限公司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第十二节 北京创威纳科技有限公司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第十三节 江苏英特神斯科技有限公司（Intellisense）</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第十四节 深迪半导体（上海）有限公司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第十五节 无锡美新半导体</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第十章 我国MEMS传感器行业投资价值与投资策略分析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第三节 MEMS传感器行业投资策略分析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2025-2031年中国MEMS传感器发展前景预测</w:t>
      </w:r>
      <w:r>
        <w:rPr>
          <w:rFonts w:hint="eastAsia"/>
        </w:rPr>
        <w:br/>
      </w:r>
      <w:r>
        <w:rPr>
          <w:rFonts w:hint="eastAsia"/>
        </w:rPr>
        <w:t>　　第一节 行业发展趋势预测</w:t>
      </w:r>
      <w:r>
        <w:rPr>
          <w:rFonts w:hint="eastAsia"/>
        </w:rPr>
        <w:br/>
      </w:r>
      <w:r>
        <w:rPr>
          <w:rFonts w:hint="eastAsia"/>
        </w:rPr>
        <w:t>　　第四节 未来企业竞争格局</w:t>
      </w:r>
      <w:r>
        <w:rPr>
          <w:rFonts w:hint="eastAsia"/>
        </w:rPr>
        <w:br/>
      </w:r>
      <w:r>
        <w:rPr>
          <w:rFonts w:hint="eastAsia"/>
        </w:rPr>
        <w:t>　　第五节 行业资源整合趋势</w:t>
      </w:r>
      <w:r>
        <w:rPr>
          <w:rFonts w:hint="eastAsia"/>
        </w:rPr>
        <w:br/>
      </w:r>
      <w:r>
        <w:rPr>
          <w:rFonts w:hint="eastAsia"/>
        </w:rPr>
        <w:t>　　第六节 产业链竞争态势发展预测</w:t>
      </w:r>
      <w:r>
        <w:rPr>
          <w:rFonts w:hint="eastAsia"/>
        </w:rPr>
        <w:br/>
      </w:r>
      <w:r>
        <w:rPr>
          <w:rFonts w:hint="eastAsia"/>
        </w:rPr>
        <w:t>　　第七节 专家观点</w:t>
      </w:r>
      <w:r>
        <w:rPr>
          <w:rFonts w:hint="eastAsia"/>
        </w:rPr>
        <w:br/>
      </w:r>
      <w:r>
        <w:rPr>
          <w:rFonts w:hint="eastAsia"/>
        </w:rPr>
        <w:br/>
      </w:r>
      <w:r>
        <w:rPr>
          <w:rFonts w:hint="eastAsia"/>
        </w:rPr>
        <w:t>第十二章 MEMS传感器行业竞争格局分析</w:t>
      </w:r>
      <w:r>
        <w:rPr>
          <w:rFonts w:hint="eastAsia"/>
        </w:rPr>
        <w:br/>
      </w:r>
      <w:r>
        <w:rPr>
          <w:rFonts w:hint="eastAsia"/>
        </w:rPr>
        <w:t>　　第一节 MEMS传感器行业竞争结构分析</w:t>
      </w:r>
      <w:r>
        <w:rPr>
          <w:rFonts w:hint="eastAsia"/>
        </w:rPr>
        <w:br/>
      </w:r>
      <w:r>
        <w:rPr>
          <w:rFonts w:hint="eastAsia"/>
        </w:rPr>
        <w:t>　　第二节 MEMS传感器行业集中度分析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第十三章 2025-2031年中国MEMS传感器行业投资机会与风险预警</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2020-2025年社会消费品零售总额月度同比增长率（%）</w:t>
      </w:r>
      <w:r>
        <w:rPr>
          <w:rFonts w:hint="eastAsia"/>
        </w:rPr>
        <w:br/>
      </w:r>
      <w:r>
        <w:rPr>
          <w:rFonts w:hint="eastAsia"/>
        </w:rPr>
        <w:t>　　图表 3 2020-2025年居民消费价格指数（上年同月=100）</w:t>
      </w:r>
      <w:r>
        <w:rPr>
          <w:rFonts w:hint="eastAsia"/>
        </w:rPr>
        <w:br/>
      </w:r>
      <w:r>
        <w:rPr>
          <w:rFonts w:hint="eastAsia"/>
        </w:rPr>
        <w:t>　　图表 4 2025年按收入来源分的全国居民人均可支配收入及占比</w:t>
      </w:r>
      <w:r>
        <w:rPr>
          <w:rFonts w:hint="eastAsia"/>
        </w:rPr>
        <w:br/>
      </w:r>
      <w:r>
        <w:rPr>
          <w:rFonts w:hint="eastAsia"/>
        </w:rPr>
        <w:t>　　图表 5 2020-2025年工业增加值月度同比增长率（%）</w:t>
      </w:r>
      <w:r>
        <w:rPr>
          <w:rFonts w:hint="eastAsia"/>
        </w:rPr>
        <w:br/>
      </w:r>
      <w:r>
        <w:rPr>
          <w:rFonts w:hint="eastAsia"/>
        </w:rPr>
        <w:t>　　图表 6 2020-2025年固定资产投资完成额月度累计同比增长率（%）</w:t>
      </w:r>
      <w:r>
        <w:rPr>
          <w:rFonts w:hint="eastAsia"/>
        </w:rPr>
        <w:br/>
      </w:r>
      <w:r>
        <w:rPr>
          <w:rFonts w:hint="eastAsia"/>
        </w:rPr>
        <w:t>　　图表 7 2024年末人口数及其构成</w:t>
      </w:r>
      <w:r>
        <w:rPr>
          <w:rFonts w:hint="eastAsia"/>
        </w:rPr>
        <w:br/>
      </w:r>
      <w:r>
        <w:rPr>
          <w:rFonts w:hint="eastAsia"/>
        </w:rPr>
        <w:t>　　图表 8 MEMS传感器产业链</w:t>
      </w:r>
      <w:r>
        <w:rPr>
          <w:rFonts w:hint="eastAsia"/>
        </w:rPr>
        <w:br/>
      </w:r>
      <w:r>
        <w:rPr>
          <w:rFonts w:hint="eastAsia"/>
        </w:rPr>
        <w:t>　　图表 9 我国MEMS传感器行业所处生命周期示意图</w:t>
      </w:r>
      <w:r>
        <w:rPr>
          <w:rFonts w:hint="eastAsia"/>
        </w:rPr>
        <w:br/>
      </w:r>
      <w:r>
        <w:rPr>
          <w:rFonts w:hint="eastAsia"/>
        </w:rPr>
        <w:t>　　图表 10 行业生命周期、战略及其特征</w:t>
      </w:r>
      <w:r>
        <w:rPr>
          <w:rFonts w:hint="eastAsia"/>
        </w:rPr>
        <w:br/>
      </w:r>
      <w:r>
        <w:rPr>
          <w:rFonts w:hint="eastAsia"/>
        </w:rPr>
        <w:t>　　图表 11 2024-2025年我国MEMS传感器行业销售收入不同地区地区占比</w:t>
      </w:r>
      <w:r>
        <w:rPr>
          <w:rFonts w:hint="eastAsia"/>
        </w:rPr>
        <w:br/>
      </w:r>
      <w:r>
        <w:rPr>
          <w:rFonts w:hint="eastAsia"/>
        </w:rPr>
        <w:t>　　图表 12 2020-2025年我国MEMS传感器行业工业总产值及增长情况</w:t>
      </w:r>
      <w:r>
        <w:rPr>
          <w:rFonts w:hint="eastAsia"/>
        </w:rPr>
        <w:br/>
      </w:r>
      <w:r>
        <w:rPr>
          <w:rFonts w:hint="eastAsia"/>
        </w:rPr>
        <w:t>　　图表 13 2020-2025年我国MEMS传感器行业销售收入及增长情况</w:t>
      </w:r>
      <w:r>
        <w:rPr>
          <w:rFonts w:hint="eastAsia"/>
        </w:rPr>
        <w:br/>
      </w:r>
      <w:r>
        <w:rPr>
          <w:rFonts w:hint="eastAsia"/>
        </w:rPr>
        <w:t>　　图表 14 MEMS传感器产品功能影响程度分析</w:t>
      </w:r>
      <w:r>
        <w:rPr>
          <w:rFonts w:hint="eastAsia"/>
        </w:rPr>
        <w:br/>
      </w:r>
      <w:r>
        <w:rPr>
          <w:rFonts w:hint="eastAsia"/>
        </w:rPr>
        <w:t>　　图表 15 MEMS传感器产品质量影响程度分析</w:t>
      </w:r>
      <w:r>
        <w:rPr>
          <w:rFonts w:hint="eastAsia"/>
        </w:rPr>
        <w:br/>
      </w:r>
      <w:r>
        <w:rPr>
          <w:rFonts w:hint="eastAsia"/>
        </w:rPr>
        <w:t>　　图表 16 MEMS传感器产品价格影响程度分析</w:t>
      </w:r>
      <w:r>
        <w:rPr>
          <w:rFonts w:hint="eastAsia"/>
        </w:rPr>
        <w:br/>
      </w:r>
      <w:r>
        <w:rPr>
          <w:rFonts w:hint="eastAsia"/>
        </w:rPr>
        <w:t>　　图表 17 MEMS传感器产品外观影响程度分析</w:t>
      </w:r>
      <w:r>
        <w:rPr>
          <w:rFonts w:hint="eastAsia"/>
        </w:rPr>
        <w:br/>
      </w:r>
      <w:r>
        <w:rPr>
          <w:rFonts w:hint="eastAsia"/>
        </w:rPr>
        <w:t>　　图表 18 MEMS传感器产品服务影响程度分析</w:t>
      </w:r>
      <w:r>
        <w:rPr>
          <w:rFonts w:hint="eastAsia"/>
        </w:rPr>
        <w:br/>
      </w:r>
      <w:r>
        <w:rPr>
          <w:rFonts w:hint="eastAsia"/>
        </w:rPr>
        <w:t>　　图表 19 2020-2025年我国MEMS传感器行业工业总产值及增长情况</w:t>
      </w:r>
      <w:r>
        <w:rPr>
          <w:rFonts w:hint="eastAsia"/>
        </w:rPr>
        <w:br/>
      </w:r>
      <w:r>
        <w:rPr>
          <w:rFonts w:hint="eastAsia"/>
        </w:rPr>
        <w:t>　　图表 20 2020-2025年我国MEMS传感器行业工业总产值及增长对比</w:t>
      </w:r>
      <w:r>
        <w:rPr>
          <w:rFonts w:hint="eastAsia"/>
        </w:rPr>
        <w:br/>
      </w:r>
      <w:r>
        <w:rPr>
          <w:rFonts w:hint="eastAsia"/>
        </w:rPr>
        <w:t>　　图表 21 2020-2025年我国MEMS传感器行业销售收入及增长情况</w:t>
      </w:r>
      <w:r>
        <w:rPr>
          <w:rFonts w:hint="eastAsia"/>
        </w:rPr>
        <w:br/>
      </w:r>
      <w:r>
        <w:rPr>
          <w:rFonts w:hint="eastAsia"/>
        </w:rPr>
        <w:t>　　图表 22 2020-2025年我国MEMS传感器行业销售收入及增长对比</w:t>
      </w:r>
      <w:r>
        <w:rPr>
          <w:rFonts w:hint="eastAsia"/>
        </w:rPr>
        <w:br/>
      </w:r>
      <w:r>
        <w:rPr>
          <w:rFonts w:hint="eastAsia"/>
        </w:rPr>
        <w:t>　　图表 23 2025-2031年我国MEMS传感器行业工业总产值预测图</w:t>
      </w:r>
      <w:r>
        <w:rPr>
          <w:rFonts w:hint="eastAsia"/>
        </w:rPr>
        <w:br/>
      </w:r>
      <w:r>
        <w:rPr>
          <w:rFonts w:hint="eastAsia"/>
        </w:rPr>
        <w:t>　　图表 24 2025-2031年我国MEMS传感器行业销售收入预测图</w:t>
      </w:r>
      <w:r>
        <w:rPr>
          <w:rFonts w:hint="eastAsia"/>
        </w:rPr>
        <w:br/>
      </w:r>
      <w:r>
        <w:rPr>
          <w:rFonts w:hint="eastAsia"/>
        </w:rPr>
        <w:t>　　图表 25 2020-2025年我国MEMS传感器行业销售收入及增长情况</w:t>
      </w:r>
      <w:r>
        <w:rPr>
          <w:rFonts w:hint="eastAsia"/>
        </w:rPr>
        <w:br/>
      </w:r>
      <w:r>
        <w:rPr>
          <w:rFonts w:hint="eastAsia"/>
        </w:rPr>
        <w:t>　　图表 26 2020-2025年东北地区MEMS传感器行业销售收入及增长情况</w:t>
      </w:r>
      <w:r>
        <w:rPr>
          <w:rFonts w:hint="eastAsia"/>
        </w:rPr>
        <w:br/>
      </w:r>
      <w:r>
        <w:rPr>
          <w:rFonts w:hint="eastAsia"/>
        </w:rPr>
        <w:t>　　图表 27 2020-2025年华北地区MEMS传感器行业销售收入及增长情况</w:t>
      </w:r>
      <w:r>
        <w:rPr>
          <w:rFonts w:hint="eastAsia"/>
        </w:rPr>
        <w:br/>
      </w:r>
      <w:r>
        <w:rPr>
          <w:rFonts w:hint="eastAsia"/>
        </w:rPr>
        <w:t>　　图表 28 2020-2025年华东地区MEMS传感器行业销售收入及增长情况</w:t>
      </w:r>
      <w:r>
        <w:rPr>
          <w:rFonts w:hint="eastAsia"/>
        </w:rPr>
        <w:br/>
      </w:r>
      <w:r>
        <w:rPr>
          <w:rFonts w:hint="eastAsia"/>
        </w:rPr>
        <w:t>　　图表 29 2020-2025年华中地区MEMS传感器行业销售收入及增长情况</w:t>
      </w:r>
      <w:r>
        <w:rPr>
          <w:rFonts w:hint="eastAsia"/>
        </w:rPr>
        <w:br/>
      </w:r>
      <w:r>
        <w:rPr>
          <w:rFonts w:hint="eastAsia"/>
        </w:rPr>
        <w:t>　　图表 30 2020-2025年华南地区MEMS传感器行业销售收入及增长情况</w:t>
      </w:r>
      <w:r>
        <w:rPr>
          <w:rFonts w:hint="eastAsia"/>
        </w:rPr>
        <w:br/>
      </w:r>
      <w:r>
        <w:rPr>
          <w:rFonts w:hint="eastAsia"/>
        </w:rPr>
        <w:t>　　表 31 2020-2025年西北地区MEMS传感器行业销售收入及增长情况</w:t>
      </w:r>
      <w:r>
        <w:rPr>
          <w:rFonts w:hint="eastAsia"/>
        </w:rPr>
        <w:br/>
      </w:r>
      <w:r>
        <w:rPr>
          <w:rFonts w:hint="eastAsia"/>
        </w:rPr>
        <w:t>　　图表 32 2020-2025年西南地区MEMS传感器行业销售收入及增长情况</w:t>
      </w:r>
      <w:r>
        <w:rPr>
          <w:rFonts w:hint="eastAsia"/>
        </w:rPr>
        <w:br/>
      </w:r>
      <w:r>
        <w:rPr>
          <w:rFonts w:hint="eastAsia"/>
        </w:rPr>
        <w:t>　　图表 33 MEMS传感器项目投资注意事项图</w:t>
      </w:r>
      <w:r>
        <w:rPr>
          <w:rFonts w:hint="eastAsia"/>
        </w:rPr>
        <w:br/>
      </w:r>
      <w:r>
        <w:rPr>
          <w:rFonts w:hint="eastAsia"/>
        </w:rPr>
        <w:t>　　图表 34 2020-2025年国内MEMS传感器平均价格走势</w:t>
      </w:r>
      <w:r>
        <w:rPr>
          <w:rFonts w:hint="eastAsia"/>
        </w:rPr>
        <w:br/>
      </w:r>
      <w:r>
        <w:rPr>
          <w:rFonts w:hint="eastAsia"/>
        </w:rPr>
        <w:t>　　图表 35 近3年歌尔声学股份有限公司销售毛利率变化情况</w:t>
      </w:r>
      <w:r>
        <w:rPr>
          <w:rFonts w:hint="eastAsia"/>
        </w:rPr>
        <w:br/>
      </w:r>
      <w:r>
        <w:rPr>
          <w:rFonts w:hint="eastAsia"/>
        </w:rPr>
        <w:t>　　图表 36 近3年歌尔声学股份有限公司资产负债率变化情况</w:t>
      </w:r>
      <w:r>
        <w:rPr>
          <w:rFonts w:hint="eastAsia"/>
        </w:rPr>
        <w:br/>
      </w:r>
      <w:r>
        <w:rPr>
          <w:rFonts w:hint="eastAsia"/>
        </w:rPr>
        <w:t>　　图表 37 近3年歌尔声学股份有限公司产权比率变化情况</w:t>
      </w:r>
      <w:r>
        <w:rPr>
          <w:rFonts w:hint="eastAsia"/>
        </w:rPr>
        <w:br/>
      </w:r>
      <w:r>
        <w:rPr>
          <w:rFonts w:hint="eastAsia"/>
        </w:rPr>
        <w:t>　　图表 38 近3年歌尔声学股份有限公司固定资产周转次数情况</w:t>
      </w:r>
      <w:r>
        <w:rPr>
          <w:rFonts w:hint="eastAsia"/>
        </w:rPr>
        <w:br/>
      </w:r>
      <w:r>
        <w:rPr>
          <w:rFonts w:hint="eastAsia"/>
        </w:rPr>
        <w:t>　　图表 39 近3年歌尔声学股份有限公司流动资产周转次数变化情况</w:t>
      </w:r>
      <w:r>
        <w:rPr>
          <w:rFonts w:hint="eastAsia"/>
        </w:rPr>
        <w:br/>
      </w:r>
      <w:r>
        <w:rPr>
          <w:rFonts w:hint="eastAsia"/>
        </w:rPr>
        <w:t>　　图表 40 近3年歌尔声学股份有限公司总资产周转次数变化情况</w:t>
      </w:r>
      <w:r>
        <w:rPr>
          <w:rFonts w:hint="eastAsia"/>
        </w:rPr>
        <w:br/>
      </w:r>
      <w:r>
        <w:rPr>
          <w:rFonts w:hint="eastAsia"/>
        </w:rPr>
        <w:t>　　图表 41 近3年河南汉威电子股份有限公司销售毛利率变化情况</w:t>
      </w:r>
      <w:r>
        <w:rPr>
          <w:rFonts w:hint="eastAsia"/>
        </w:rPr>
        <w:br/>
      </w:r>
      <w:r>
        <w:rPr>
          <w:rFonts w:hint="eastAsia"/>
        </w:rPr>
        <w:t>　　图表 42 近3年河南汉威电子股份有限公司资产负债率变化情况</w:t>
      </w:r>
      <w:r>
        <w:rPr>
          <w:rFonts w:hint="eastAsia"/>
        </w:rPr>
        <w:br/>
      </w:r>
      <w:r>
        <w:rPr>
          <w:rFonts w:hint="eastAsia"/>
        </w:rPr>
        <w:t>　　图表 43 近3年河南汉威电子股份有限公司产权比率变化情况</w:t>
      </w:r>
      <w:r>
        <w:rPr>
          <w:rFonts w:hint="eastAsia"/>
        </w:rPr>
        <w:br/>
      </w:r>
      <w:r>
        <w:rPr>
          <w:rFonts w:hint="eastAsia"/>
        </w:rPr>
        <w:t>　　图表 44 近3年河南汉威电子股份有限公司固定资产周转次数情况</w:t>
      </w:r>
      <w:r>
        <w:rPr>
          <w:rFonts w:hint="eastAsia"/>
        </w:rPr>
        <w:br/>
      </w:r>
      <w:r>
        <w:rPr>
          <w:rFonts w:hint="eastAsia"/>
        </w:rPr>
        <w:t>　　图表 45 近3年河南汉威电子股份有限公司流动资产周转次数变化情况</w:t>
      </w:r>
      <w:r>
        <w:rPr>
          <w:rFonts w:hint="eastAsia"/>
        </w:rPr>
        <w:br/>
      </w:r>
      <w:r>
        <w:rPr>
          <w:rFonts w:hint="eastAsia"/>
        </w:rPr>
        <w:t>　　图表 46 近3年河南汉威电子股份有限公司总资产周转次数变化情况</w:t>
      </w:r>
      <w:r>
        <w:rPr>
          <w:rFonts w:hint="eastAsia"/>
        </w:rPr>
        <w:br/>
      </w:r>
      <w:r>
        <w:rPr>
          <w:rFonts w:hint="eastAsia"/>
        </w:rPr>
        <w:t>　　图表 47 近3年无锡纳微电子有限公司销售毛利率变化情况</w:t>
      </w:r>
      <w:r>
        <w:rPr>
          <w:rFonts w:hint="eastAsia"/>
        </w:rPr>
        <w:br/>
      </w:r>
      <w:r>
        <w:rPr>
          <w:rFonts w:hint="eastAsia"/>
        </w:rPr>
        <w:t>　　图表 48 近3年无锡纳微电子有限公司资产负债率变化情况</w:t>
      </w:r>
      <w:r>
        <w:rPr>
          <w:rFonts w:hint="eastAsia"/>
        </w:rPr>
        <w:br/>
      </w:r>
      <w:r>
        <w:rPr>
          <w:rFonts w:hint="eastAsia"/>
        </w:rPr>
        <w:t>　　图表 49 近3年无锡纳微电子有限公司产权比率变化情况</w:t>
      </w:r>
      <w:r>
        <w:rPr>
          <w:rFonts w:hint="eastAsia"/>
        </w:rPr>
        <w:br/>
      </w:r>
      <w:r>
        <w:rPr>
          <w:rFonts w:hint="eastAsia"/>
        </w:rPr>
        <w:t>　　图表 50 近3年无锡纳微电子有限公司固定资产周转次数情况</w:t>
      </w:r>
      <w:r>
        <w:rPr>
          <w:rFonts w:hint="eastAsia"/>
        </w:rPr>
        <w:br/>
      </w:r>
      <w:r>
        <w:rPr>
          <w:rFonts w:hint="eastAsia"/>
        </w:rPr>
        <w:t>　　图表 51 近3年无锡纳微电子有限公司流动资产周转次数变化情况</w:t>
      </w:r>
      <w:r>
        <w:rPr>
          <w:rFonts w:hint="eastAsia"/>
        </w:rPr>
        <w:br/>
      </w:r>
      <w:r>
        <w:rPr>
          <w:rFonts w:hint="eastAsia"/>
        </w:rPr>
        <w:t>　　图表 52 近3年无锡纳微电子有限公司总资产周转次数变化情况</w:t>
      </w:r>
      <w:r>
        <w:rPr>
          <w:rFonts w:hint="eastAsia"/>
        </w:rPr>
        <w:br/>
      </w:r>
      <w:r>
        <w:rPr>
          <w:rFonts w:hint="eastAsia"/>
        </w:rPr>
        <w:t>　　图表 53 近3年北京广微积电科技有限公司销售毛利率变化情况</w:t>
      </w:r>
      <w:r>
        <w:rPr>
          <w:rFonts w:hint="eastAsia"/>
        </w:rPr>
        <w:br/>
      </w:r>
      <w:r>
        <w:rPr>
          <w:rFonts w:hint="eastAsia"/>
        </w:rPr>
        <w:t>　　图表 54 近3年北京广微积电科技有限公司资产负债率变化情况</w:t>
      </w:r>
      <w:r>
        <w:rPr>
          <w:rFonts w:hint="eastAsia"/>
        </w:rPr>
        <w:br/>
      </w:r>
      <w:r>
        <w:rPr>
          <w:rFonts w:hint="eastAsia"/>
        </w:rPr>
        <w:t>　　图表 55 近3年北京广微积电科技有限公司产权比率变化情况</w:t>
      </w:r>
      <w:r>
        <w:rPr>
          <w:rFonts w:hint="eastAsia"/>
        </w:rPr>
        <w:br/>
      </w:r>
      <w:r>
        <w:rPr>
          <w:rFonts w:hint="eastAsia"/>
        </w:rPr>
        <w:t>　　图表 56 近3年北京广微积电科技有限公司固定资产周转次数情况</w:t>
      </w:r>
      <w:r>
        <w:rPr>
          <w:rFonts w:hint="eastAsia"/>
        </w:rPr>
        <w:br/>
      </w:r>
      <w:r>
        <w:rPr>
          <w:rFonts w:hint="eastAsia"/>
        </w:rPr>
        <w:t>　　图表 57 近3年北京广微积电科技有限公司流动资产周转次数变化情况</w:t>
      </w:r>
      <w:r>
        <w:rPr>
          <w:rFonts w:hint="eastAsia"/>
        </w:rPr>
        <w:br/>
      </w:r>
      <w:r>
        <w:rPr>
          <w:rFonts w:hint="eastAsia"/>
        </w:rPr>
        <w:t>　　图表 58 近3年北京广微积电科技有限公司总资产周转次数变化情况</w:t>
      </w:r>
      <w:r>
        <w:rPr>
          <w:rFonts w:hint="eastAsia"/>
        </w:rPr>
        <w:br/>
      </w:r>
      <w:r>
        <w:rPr>
          <w:rFonts w:hint="eastAsia"/>
        </w:rPr>
        <w:t>　　图表 59 近3年西安中星测控有限公司销售毛利率变化情况</w:t>
      </w:r>
      <w:r>
        <w:rPr>
          <w:rFonts w:hint="eastAsia"/>
        </w:rPr>
        <w:br/>
      </w:r>
      <w:r>
        <w:rPr>
          <w:rFonts w:hint="eastAsia"/>
        </w:rPr>
        <w:t>　　图表 60 近3年西安中星测控有限公司资产负债率变化情况</w:t>
      </w:r>
      <w:r>
        <w:rPr>
          <w:rFonts w:hint="eastAsia"/>
        </w:rPr>
        <w:br/>
      </w:r>
      <w:r>
        <w:rPr>
          <w:rFonts w:hint="eastAsia"/>
        </w:rPr>
        <w:t>　　图表 61 近3年西安中星测控有限公司产权比率变化情况</w:t>
      </w:r>
      <w:r>
        <w:rPr>
          <w:rFonts w:hint="eastAsia"/>
        </w:rPr>
        <w:br/>
      </w:r>
      <w:r>
        <w:rPr>
          <w:rFonts w:hint="eastAsia"/>
        </w:rPr>
        <w:t>　　图表 62 近3年西安中星测控有限公司固定资产周转次数情况</w:t>
      </w:r>
      <w:r>
        <w:rPr>
          <w:rFonts w:hint="eastAsia"/>
        </w:rPr>
        <w:br/>
      </w:r>
      <w:r>
        <w:rPr>
          <w:rFonts w:hint="eastAsia"/>
        </w:rPr>
        <w:t>　　图表 63 近3年西安中星测控有限公司流动资产周转次数变化情况</w:t>
      </w:r>
      <w:r>
        <w:rPr>
          <w:rFonts w:hint="eastAsia"/>
        </w:rPr>
        <w:br/>
      </w:r>
      <w:r>
        <w:rPr>
          <w:rFonts w:hint="eastAsia"/>
        </w:rPr>
        <w:t>　　图表 64 近3年西安中星测控有限公司总资产周转次数变化情况</w:t>
      </w:r>
      <w:r>
        <w:rPr>
          <w:rFonts w:hint="eastAsia"/>
        </w:rPr>
        <w:br/>
      </w:r>
      <w:r>
        <w:rPr>
          <w:rFonts w:hint="eastAsia"/>
        </w:rPr>
        <w:t>　　图表 65 近3年苏州敏芯微电子技术有限公司资产负债率变化情况</w:t>
      </w:r>
      <w:r>
        <w:rPr>
          <w:rFonts w:hint="eastAsia"/>
        </w:rPr>
        <w:br/>
      </w:r>
      <w:r>
        <w:rPr>
          <w:rFonts w:hint="eastAsia"/>
        </w:rPr>
        <w:t>　　图表 66 近3年苏州敏芯微电子技术有限公司产权比率变化情况</w:t>
      </w:r>
      <w:r>
        <w:rPr>
          <w:rFonts w:hint="eastAsia"/>
        </w:rPr>
        <w:br/>
      </w:r>
      <w:r>
        <w:rPr>
          <w:rFonts w:hint="eastAsia"/>
        </w:rPr>
        <w:t>　　图表 67 近3年苏州敏芯微电子技术有限公司固定资产周转次数情况</w:t>
      </w:r>
      <w:r>
        <w:rPr>
          <w:rFonts w:hint="eastAsia"/>
        </w:rPr>
        <w:br/>
      </w:r>
      <w:r>
        <w:rPr>
          <w:rFonts w:hint="eastAsia"/>
        </w:rPr>
        <w:t>　　图表 68 近3年苏州敏芯微电子技术有限公司流动资产周转次数变化情况</w:t>
      </w:r>
      <w:r>
        <w:rPr>
          <w:rFonts w:hint="eastAsia"/>
        </w:rPr>
        <w:br/>
      </w:r>
      <w:r>
        <w:rPr>
          <w:rFonts w:hint="eastAsia"/>
        </w:rPr>
        <w:t>　　图表 69 近3年苏州敏芯微电子技术有限公司总资产周转次数变化情况</w:t>
      </w:r>
      <w:r>
        <w:rPr>
          <w:rFonts w:hint="eastAsia"/>
        </w:rPr>
        <w:br/>
      </w:r>
      <w:r>
        <w:rPr>
          <w:rFonts w:hint="eastAsia"/>
        </w:rPr>
        <w:t>　　图表 70 近3年苏州敏芯微电子技术有限公司销售毛利率变化情况</w:t>
      </w:r>
      <w:r>
        <w:rPr>
          <w:rFonts w:hint="eastAsia"/>
        </w:rPr>
        <w:br/>
      </w:r>
      <w:r>
        <w:rPr>
          <w:rFonts w:hint="eastAsia"/>
        </w:rPr>
        <w:t>　　图表 71 近3年重庆金山科技（集团）有限公司资产负债率变化情况</w:t>
      </w:r>
      <w:r>
        <w:rPr>
          <w:rFonts w:hint="eastAsia"/>
        </w:rPr>
        <w:br/>
      </w:r>
      <w:r>
        <w:rPr>
          <w:rFonts w:hint="eastAsia"/>
        </w:rPr>
        <w:t>　　图表 72 近3年重庆金山科技（集团）有限公司产权比率变化情况</w:t>
      </w:r>
      <w:r>
        <w:rPr>
          <w:rFonts w:hint="eastAsia"/>
        </w:rPr>
        <w:br/>
      </w:r>
      <w:r>
        <w:rPr>
          <w:rFonts w:hint="eastAsia"/>
        </w:rPr>
        <w:t>　　图表 73 近3年重庆金山科技（集团）有限公司固定资产周转次数情况</w:t>
      </w:r>
      <w:r>
        <w:rPr>
          <w:rFonts w:hint="eastAsia"/>
        </w:rPr>
        <w:br/>
      </w:r>
      <w:r>
        <w:rPr>
          <w:rFonts w:hint="eastAsia"/>
        </w:rPr>
        <w:t>　　图表 74 近3年重庆金山科技（集团）有限公司流动资产周转次数变化情况</w:t>
      </w:r>
      <w:r>
        <w:rPr>
          <w:rFonts w:hint="eastAsia"/>
        </w:rPr>
        <w:br/>
      </w:r>
      <w:r>
        <w:rPr>
          <w:rFonts w:hint="eastAsia"/>
        </w:rPr>
        <w:t>　　图表 75 近3年重庆金山科技（集团）有限公司总资产周转次数变化情况</w:t>
      </w:r>
      <w:r>
        <w:rPr>
          <w:rFonts w:hint="eastAsia"/>
        </w:rPr>
        <w:br/>
      </w:r>
      <w:r>
        <w:rPr>
          <w:rFonts w:hint="eastAsia"/>
        </w:rPr>
        <w:t>　　图表 76 近3年重庆金山科技（集团）有限公司销售毛利率变化情况</w:t>
      </w:r>
      <w:r>
        <w:rPr>
          <w:rFonts w:hint="eastAsia"/>
        </w:rPr>
        <w:br/>
      </w:r>
      <w:r>
        <w:rPr>
          <w:rFonts w:hint="eastAsia"/>
        </w:rPr>
        <w:t>　　图表 77 近3年北京青鸟元芯微系统科技有限责任公司资产负债率变化情况</w:t>
      </w:r>
      <w:r>
        <w:rPr>
          <w:rFonts w:hint="eastAsia"/>
        </w:rPr>
        <w:br/>
      </w:r>
      <w:r>
        <w:rPr>
          <w:rFonts w:hint="eastAsia"/>
        </w:rPr>
        <w:t>　　图表 78 近3年北京青鸟元芯微系统科技有限责任公司产权比率变化情况</w:t>
      </w:r>
      <w:r>
        <w:rPr>
          <w:rFonts w:hint="eastAsia"/>
        </w:rPr>
        <w:br/>
      </w:r>
      <w:r>
        <w:rPr>
          <w:rFonts w:hint="eastAsia"/>
        </w:rPr>
        <w:t>　　图表 79 近3年北京青鸟元芯微系统科技有限责任公司固定资产周转次数情况</w:t>
      </w:r>
      <w:r>
        <w:rPr>
          <w:rFonts w:hint="eastAsia"/>
        </w:rPr>
        <w:br/>
      </w:r>
      <w:r>
        <w:rPr>
          <w:rFonts w:hint="eastAsia"/>
        </w:rPr>
        <w:t>　　图表 80 近3年北京青鸟元芯微系统科技有限责任公司流动资产周转次数变化情况</w:t>
      </w:r>
      <w:r>
        <w:rPr>
          <w:rFonts w:hint="eastAsia"/>
        </w:rPr>
        <w:br/>
      </w:r>
      <w:r>
        <w:rPr>
          <w:rFonts w:hint="eastAsia"/>
        </w:rPr>
        <w:t>　　图表 81 近3年北京青鸟元芯微系统科技有限责任公司总资产周转次数变化情况</w:t>
      </w:r>
      <w:r>
        <w:rPr>
          <w:rFonts w:hint="eastAsia"/>
        </w:rPr>
        <w:br/>
      </w:r>
      <w:r>
        <w:rPr>
          <w:rFonts w:hint="eastAsia"/>
        </w:rPr>
        <w:t>　　图表 82 近3年北京青鸟元芯微系统科技有限责任公司销售毛利率变化情况</w:t>
      </w:r>
      <w:r>
        <w:rPr>
          <w:rFonts w:hint="eastAsia"/>
        </w:rPr>
        <w:br/>
      </w:r>
      <w:r>
        <w:rPr>
          <w:rFonts w:hint="eastAsia"/>
        </w:rPr>
        <w:t>　　图表 83 近3年宝鸡秦明传感器有限公司资产负债率变化情况</w:t>
      </w:r>
      <w:r>
        <w:rPr>
          <w:rFonts w:hint="eastAsia"/>
        </w:rPr>
        <w:br/>
      </w:r>
      <w:r>
        <w:rPr>
          <w:rFonts w:hint="eastAsia"/>
        </w:rPr>
        <w:t>　　图表 84 近3年宝鸡秦明传感器有限公司产权比率变化情况</w:t>
      </w:r>
      <w:r>
        <w:rPr>
          <w:rFonts w:hint="eastAsia"/>
        </w:rPr>
        <w:br/>
      </w:r>
      <w:r>
        <w:rPr>
          <w:rFonts w:hint="eastAsia"/>
        </w:rPr>
        <w:t>　　图表 85 近3年宝鸡秦明传感器有限公司固定资产周转次数情况</w:t>
      </w:r>
      <w:r>
        <w:rPr>
          <w:rFonts w:hint="eastAsia"/>
        </w:rPr>
        <w:br/>
      </w:r>
      <w:r>
        <w:rPr>
          <w:rFonts w:hint="eastAsia"/>
        </w:rPr>
        <w:t>　　图表 86 近3年宝鸡秦明传感器有限公司流动资产周转次数变化情况</w:t>
      </w:r>
      <w:r>
        <w:rPr>
          <w:rFonts w:hint="eastAsia"/>
        </w:rPr>
        <w:br/>
      </w:r>
      <w:r>
        <w:rPr>
          <w:rFonts w:hint="eastAsia"/>
        </w:rPr>
        <w:t>　　图表 87 近3年宝鸡秦明传感器有限公司总资产周转次数变化情况</w:t>
      </w:r>
      <w:r>
        <w:rPr>
          <w:rFonts w:hint="eastAsia"/>
        </w:rPr>
        <w:br/>
      </w:r>
      <w:r>
        <w:rPr>
          <w:rFonts w:hint="eastAsia"/>
        </w:rPr>
        <w:t>　　图表 88 近3年宝鸡秦明传感器有限公司销售毛利率变化情况</w:t>
      </w:r>
      <w:r>
        <w:rPr>
          <w:rFonts w:hint="eastAsia"/>
        </w:rPr>
        <w:br/>
      </w:r>
      <w:r>
        <w:rPr>
          <w:rFonts w:hint="eastAsia"/>
        </w:rPr>
        <w:t>　　图表 89 近3年上海芯敏微系统技术有限公司资产负债率变化情况</w:t>
      </w:r>
      <w:r>
        <w:rPr>
          <w:rFonts w:hint="eastAsia"/>
        </w:rPr>
        <w:br/>
      </w:r>
      <w:r>
        <w:rPr>
          <w:rFonts w:hint="eastAsia"/>
        </w:rPr>
        <w:t>　　图表 90 近3年上海芯敏微系统技术有限公司产权比率变化情况</w:t>
      </w:r>
      <w:r>
        <w:rPr>
          <w:rFonts w:hint="eastAsia"/>
        </w:rPr>
        <w:br/>
      </w:r>
      <w:r>
        <w:rPr>
          <w:rFonts w:hint="eastAsia"/>
        </w:rPr>
        <w:t>　　图表 91 近3年上海芯敏微系统技术有限公司固定资产周转次数情况</w:t>
      </w:r>
      <w:r>
        <w:rPr>
          <w:rFonts w:hint="eastAsia"/>
        </w:rPr>
        <w:br/>
      </w:r>
      <w:r>
        <w:rPr>
          <w:rFonts w:hint="eastAsia"/>
        </w:rPr>
        <w:t>　　图表 92 近3年上海芯敏微系统技术有限公司流动资产周转次数变化情况</w:t>
      </w:r>
      <w:r>
        <w:rPr>
          <w:rFonts w:hint="eastAsia"/>
        </w:rPr>
        <w:br/>
      </w:r>
      <w:r>
        <w:rPr>
          <w:rFonts w:hint="eastAsia"/>
        </w:rPr>
        <w:t>　　图表 93 近3年上海芯敏微系统技术有限公司总资产周转次数变化情况</w:t>
      </w:r>
      <w:r>
        <w:rPr>
          <w:rFonts w:hint="eastAsia"/>
        </w:rPr>
        <w:br/>
      </w:r>
      <w:r>
        <w:rPr>
          <w:rFonts w:hint="eastAsia"/>
        </w:rPr>
        <w:t>　　图表 94 近3年上海芯敏微系统技术有限公司销售毛利率变化情况</w:t>
      </w:r>
      <w:r>
        <w:rPr>
          <w:rFonts w:hint="eastAsia"/>
        </w:rPr>
        <w:br/>
      </w:r>
      <w:r>
        <w:rPr>
          <w:rFonts w:hint="eastAsia"/>
        </w:rPr>
        <w:t>　　图表 95 近3年北京七星华创电子股份有限公司资产负债率变化情况</w:t>
      </w:r>
      <w:r>
        <w:rPr>
          <w:rFonts w:hint="eastAsia"/>
        </w:rPr>
        <w:br/>
      </w:r>
      <w:r>
        <w:rPr>
          <w:rFonts w:hint="eastAsia"/>
        </w:rPr>
        <w:t>　　图表 96 近3年北京七星华创电子股份有限公司产权比率变化情况</w:t>
      </w:r>
      <w:r>
        <w:rPr>
          <w:rFonts w:hint="eastAsia"/>
        </w:rPr>
        <w:br/>
      </w:r>
      <w:r>
        <w:rPr>
          <w:rFonts w:hint="eastAsia"/>
        </w:rPr>
        <w:t>　　图表 97 近3年北京七星华创电子股份有限公司固定资产周转次数情况</w:t>
      </w:r>
      <w:r>
        <w:rPr>
          <w:rFonts w:hint="eastAsia"/>
        </w:rPr>
        <w:br/>
      </w:r>
      <w:r>
        <w:rPr>
          <w:rFonts w:hint="eastAsia"/>
        </w:rPr>
        <w:t>　　图表 98 近3年北京七星华创电子股份有限公司流动资产周转次数变化情况</w:t>
      </w:r>
      <w:r>
        <w:rPr>
          <w:rFonts w:hint="eastAsia"/>
        </w:rPr>
        <w:br/>
      </w:r>
      <w:r>
        <w:rPr>
          <w:rFonts w:hint="eastAsia"/>
        </w:rPr>
        <w:t>　　图表 99 近3年北京七星华创电子股份有限公司总资产周转次数变化情况</w:t>
      </w:r>
      <w:r>
        <w:rPr>
          <w:rFonts w:hint="eastAsia"/>
        </w:rPr>
        <w:br/>
      </w:r>
      <w:r>
        <w:rPr>
          <w:rFonts w:hint="eastAsia"/>
        </w:rPr>
        <w:t>　　图表 100 近3年北京七星华创电子股份有限公司销售毛利率变化情况</w:t>
      </w:r>
      <w:r>
        <w:rPr>
          <w:rFonts w:hint="eastAsia"/>
        </w:rPr>
        <w:br/>
      </w:r>
      <w:r>
        <w:rPr>
          <w:rFonts w:hint="eastAsia"/>
        </w:rPr>
        <w:t>　　图表 101 近3年北京创世威纳科技有限公司资产负债率变化情况</w:t>
      </w:r>
      <w:r>
        <w:rPr>
          <w:rFonts w:hint="eastAsia"/>
        </w:rPr>
        <w:br/>
      </w:r>
      <w:r>
        <w:rPr>
          <w:rFonts w:hint="eastAsia"/>
        </w:rPr>
        <w:t>　　图表 102 近3年北京创世威纳科技有限公司产权比率变化情况</w:t>
      </w:r>
      <w:r>
        <w:rPr>
          <w:rFonts w:hint="eastAsia"/>
        </w:rPr>
        <w:br/>
      </w:r>
      <w:r>
        <w:rPr>
          <w:rFonts w:hint="eastAsia"/>
        </w:rPr>
        <w:t>　　图表 103 近3年北京创世威纳科技有限公司固定资产周转次数情况</w:t>
      </w:r>
      <w:r>
        <w:rPr>
          <w:rFonts w:hint="eastAsia"/>
        </w:rPr>
        <w:br/>
      </w:r>
      <w:r>
        <w:rPr>
          <w:rFonts w:hint="eastAsia"/>
        </w:rPr>
        <w:t>　　图表 104 近3年北京创世威纳科技有限公司流动资产周转次数变化情况</w:t>
      </w:r>
      <w:r>
        <w:rPr>
          <w:rFonts w:hint="eastAsia"/>
        </w:rPr>
        <w:br/>
      </w:r>
      <w:r>
        <w:rPr>
          <w:rFonts w:hint="eastAsia"/>
        </w:rPr>
        <w:t>　　图表 105 近3年北京创世威纳科技有限公司总资产周转次数变化情况</w:t>
      </w:r>
      <w:r>
        <w:rPr>
          <w:rFonts w:hint="eastAsia"/>
        </w:rPr>
        <w:br/>
      </w:r>
      <w:r>
        <w:rPr>
          <w:rFonts w:hint="eastAsia"/>
        </w:rPr>
        <w:t>　　图表 106 近3年北京创世威纳科技有限公司销售毛利率变化情况</w:t>
      </w:r>
      <w:r>
        <w:rPr>
          <w:rFonts w:hint="eastAsia"/>
        </w:rPr>
        <w:br/>
      </w:r>
      <w:r>
        <w:rPr>
          <w:rFonts w:hint="eastAsia"/>
        </w:rPr>
        <w:t>　　图表 107 近3年江苏英特神斯科技有限公司资产负债率变化情况</w:t>
      </w:r>
      <w:r>
        <w:rPr>
          <w:rFonts w:hint="eastAsia"/>
        </w:rPr>
        <w:br/>
      </w:r>
      <w:r>
        <w:rPr>
          <w:rFonts w:hint="eastAsia"/>
        </w:rPr>
        <w:t>　　图表 108 近3年江苏英特神斯科技有限公司产权比率变化情况</w:t>
      </w:r>
      <w:r>
        <w:rPr>
          <w:rFonts w:hint="eastAsia"/>
        </w:rPr>
        <w:br/>
      </w:r>
      <w:r>
        <w:rPr>
          <w:rFonts w:hint="eastAsia"/>
        </w:rPr>
        <w:t>　　图表 109 近3年江苏英特神斯科技有限公司固定资产周转次数情况</w:t>
      </w:r>
      <w:r>
        <w:rPr>
          <w:rFonts w:hint="eastAsia"/>
        </w:rPr>
        <w:br/>
      </w:r>
      <w:r>
        <w:rPr>
          <w:rFonts w:hint="eastAsia"/>
        </w:rPr>
        <w:t>　　图表 110 近3年江苏英特神斯科技有限公司流动资产周转次数变化情况</w:t>
      </w:r>
      <w:r>
        <w:rPr>
          <w:rFonts w:hint="eastAsia"/>
        </w:rPr>
        <w:br/>
      </w:r>
      <w:r>
        <w:rPr>
          <w:rFonts w:hint="eastAsia"/>
        </w:rPr>
        <w:t>　　图表 111 近3年江苏英特神斯科技有限公司总资产周转次数变化情况</w:t>
      </w:r>
      <w:r>
        <w:rPr>
          <w:rFonts w:hint="eastAsia"/>
        </w:rPr>
        <w:br/>
      </w:r>
      <w:r>
        <w:rPr>
          <w:rFonts w:hint="eastAsia"/>
        </w:rPr>
        <w:t>　　图表 112 近3年江苏英特神斯科技有限公司销售毛利率变化情况</w:t>
      </w:r>
      <w:r>
        <w:rPr>
          <w:rFonts w:hint="eastAsia"/>
        </w:rPr>
        <w:br/>
      </w:r>
      <w:r>
        <w:rPr>
          <w:rFonts w:hint="eastAsia"/>
        </w:rPr>
        <w:t>　　图表 113 近3年深迪半导体（上海）有限公司资产负债率变化情况</w:t>
      </w:r>
      <w:r>
        <w:rPr>
          <w:rFonts w:hint="eastAsia"/>
        </w:rPr>
        <w:br/>
      </w:r>
      <w:r>
        <w:rPr>
          <w:rFonts w:hint="eastAsia"/>
        </w:rPr>
        <w:t>　　图表 114 近3年深迪半导体（上海）有限公司产权比率变化情况</w:t>
      </w:r>
      <w:r>
        <w:rPr>
          <w:rFonts w:hint="eastAsia"/>
        </w:rPr>
        <w:br/>
      </w:r>
      <w:r>
        <w:rPr>
          <w:rFonts w:hint="eastAsia"/>
        </w:rPr>
        <w:t>　　图表 115 近3年深迪半导体（上海）有限公司固定资产周转次数情况</w:t>
      </w:r>
      <w:r>
        <w:rPr>
          <w:rFonts w:hint="eastAsia"/>
        </w:rPr>
        <w:br/>
      </w:r>
      <w:r>
        <w:rPr>
          <w:rFonts w:hint="eastAsia"/>
        </w:rPr>
        <w:t>　　图表 116 近3年深迪半导体（上海）有限公司流动资产周转次数变化情况</w:t>
      </w:r>
      <w:r>
        <w:rPr>
          <w:rFonts w:hint="eastAsia"/>
        </w:rPr>
        <w:br/>
      </w:r>
      <w:r>
        <w:rPr>
          <w:rFonts w:hint="eastAsia"/>
        </w:rPr>
        <w:t>　　图表 117 近3年深迪半导体（上海）有限公司总资产周转次数变化情况</w:t>
      </w:r>
      <w:r>
        <w:rPr>
          <w:rFonts w:hint="eastAsia"/>
        </w:rPr>
        <w:br/>
      </w:r>
      <w:r>
        <w:rPr>
          <w:rFonts w:hint="eastAsia"/>
        </w:rPr>
        <w:t>　　图表 118 近3年深迪半导体（上海）有限公司销售毛利率变化情况</w:t>
      </w:r>
      <w:r>
        <w:rPr>
          <w:rFonts w:hint="eastAsia"/>
        </w:rPr>
        <w:br/>
      </w:r>
      <w:r>
        <w:rPr>
          <w:rFonts w:hint="eastAsia"/>
        </w:rPr>
        <w:t>　　图表 119 近3年美新半导体（无锡）有限公司资产负债率变化情况</w:t>
      </w:r>
      <w:r>
        <w:rPr>
          <w:rFonts w:hint="eastAsia"/>
        </w:rPr>
        <w:br/>
      </w:r>
      <w:r>
        <w:rPr>
          <w:rFonts w:hint="eastAsia"/>
        </w:rPr>
        <w:t>　　图表 120 近3年美新半导体（无锡）有限公司产权比率变化情况</w:t>
      </w:r>
      <w:r>
        <w:rPr>
          <w:rFonts w:hint="eastAsia"/>
        </w:rPr>
        <w:br/>
      </w:r>
      <w:r>
        <w:rPr>
          <w:rFonts w:hint="eastAsia"/>
        </w:rPr>
        <w:t>　　图表 121 近3年美新半导体（无锡）有限公司固定资产周转次数情况</w:t>
      </w:r>
      <w:r>
        <w:rPr>
          <w:rFonts w:hint="eastAsia"/>
        </w:rPr>
        <w:br/>
      </w:r>
      <w:r>
        <w:rPr>
          <w:rFonts w:hint="eastAsia"/>
        </w:rPr>
        <w:t>　　图表 122 近3年美新半导体（无锡）有限公司流动资产周转次数变化情况</w:t>
      </w:r>
      <w:r>
        <w:rPr>
          <w:rFonts w:hint="eastAsia"/>
        </w:rPr>
        <w:br/>
      </w:r>
      <w:r>
        <w:rPr>
          <w:rFonts w:hint="eastAsia"/>
        </w:rPr>
        <w:t>　　图表 123 近3年美新半导体（无锡）有限公司总资产周转次数变化情况</w:t>
      </w:r>
      <w:r>
        <w:rPr>
          <w:rFonts w:hint="eastAsia"/>
        </w:rPr>
        <w:br/>
      </w:r>
      <w:r>
        <w:rPr>
          <w:rFonts w:hint="eastAsia"/>
        </w:rPr>
        <w:t>　　图表 124 近3年美新半导体（无锡）有限公司销售毛利率变化情况</w:t>
      </w:r>
      <w:r>
        <w:rPr>
          <w:rFonts w:hint="eastAsia"/>
        </w:rPr>
        <w:br/>
      </w:r>
      <w:r>
        <w:rPr>
          <w:rFonts w:hint="eastAsia"/>
        </w:rPr>
        <w:t>　　图表 125 MEMS传感器行业生产开发策略</w:t>
      </w:r>
      <w:r>
        <w:rPr>
          <w:rFonts w:hint="eastAsia"/>
        </w:rPr>
        <w:br/>
      </w:r>
      <w:r>
        <w:rPr>
          <w:rFonts w:hint="eastAsia"/>
        </w:rPr>
        <w:t>　　图表 126 MEMS传感器产业链投资示意图</w:t>
      </w:r>
      <w:r>
        <w:rPr>
          <w:rFonts w:hint="eastAsia"/>
        </w:rPr>
        <w:br/>
      </w:r>
      <w:r>
        <w:rPr>
          <w:rFonts w:hint="eastAsia"/>
        </w:rPr>
        <w:t>　　图表 127 2025-2031年MEMS传感器行业投资方向预测</w:t>
      </w:r>
      <w:r>
        <w:rPr>
          <w:rFonts w:hint="eastAsia"/>
        </w:rPr>
        <w:br/>
      </w:r>
      <w:r>
        <w:rPr>
          <w:rFonts w:hint="eastAsia"/>
        </w:rPr>
        <w:t>　　表格 1 2025-2031年我国MEMS传感器行业工业总产值预测结果</w:t>
      </w:r>
      <w:r>
        <w:rPr>
          <w:rFonts w:hint="eastAsia"/>
        </w:rPr>
        <w:br/>
      </w:r>
      <w:r>
        <w:rPr>
          <w:rFonts w:hint="eastAsia"/>
        </w:rPr>
        <w:t>　　表格 2 2025-2031年我国MEMS传感器行业销售收入预测结果</w:t>
      </w:r>
      <w:r>
        <w:rPr>
          <w:rFonts w:hint="eastAsia"/>
        </w:rPr>
        <w:br/>
      </w:r>
      <w:r>
        <w:rPr>
          <w:rFonts w:hint="eastAsia"/>
        </w:rPr>
        <w:t>　　表格 3 2020-2025年东北地区MEMS传感器行业盈利能力表</w:t>
      </w:r>
      <w:r>
        <w:rPr>
          <w:rFonts w:hint="eastAsia"/>
        </w:rPr>
        <w:br/>
      </w:r>
      <w:r>
        <w:rPr>
          <w:rFonts w:hint="eastAsia"/>
        </w:rPr>
        <w:t>　　表格 4 2020-2025年华北地区MEMS传感器行业盈利能力表</w:t>
      </w:r>
      <w:r>
        <w:rPr>
          <w:rFonts w:hint="eastAsia"/>
        </w:rPr>
        <w:br/>
      </w:r>
      <w:r>
        <w:rPr>
          <w:rFonts w:hint="eastAsia"/>
        </w:rPr>
        <w:t>　　表格 5 2020-2025年华东地区MEMS传感器行业盈利能力表</w:t>
      </w:r>
      <w:r>
        <w:rPr>
          <w:rFonts w:hint="eastAsia"/>
        </w:rPr>
        <w:br/>
      </w:r>
      <w:r>
        <w:rPr>
          <w:rFonts w:hint="eastAsia"/>
        </w:rPr>
        <w:t>　　表格 6 2020-2025年华中地区MEMS传感器行业盈利能力表</w:t>
      </w:r>
      <w:r>
        <w:rPr>
          <w:rFonts w:hint="eastAsia"/>
        </w:rPr>
        <w:br/>
      </w:r>
      <w:r>
        <w:rPr>
          <w:rFonts w:hint="eastAsia"/>
        </w:rPr>
        <w:t>　　表格 7 2020-2025年华南地区MEMS传感器行业盈利能力表</w:t>
      </w:r>
      <w:r>
        <w:rPr>
          <w:rFonts w:hint="eastAsia"/>
        </w:rPr>
        <w:br/>
      </w:r>
      <w:r>
        <w:rPr>
          <w:rFonts w:hint="eastAsia"/>
        </w:rPr>
        <w:t>　　表格 8 2020-2025年西北地区MEMS传感器行业盈利能力表</w:t>
      </w:r>
      <w:r>
        <w:rPr>
          <w:rFonts w:hint="eastAsia"/>
        </w:rPr>
        <w:br/>
      </w:r>
      <w:r>
        <w:rPr>
          <w:rFonts w:hint="eastAsia"/>
        </w:rPr>
        <w:t>　　表格 9 2020-2025年西南地区MEMS传感器行业盈利能力表</w:t>
      </w:r>
      <w:r>
        <w:rPr>
          <w:rFonts w:hint="eastAsia"/>
        </w:rPr>
        <w:br/>
      </w:r>
      <w:r>
        <w:rPr>
          <w:rFonts w:hint="eastAsia"/>
        </w:rPr>
        <w:t>　　表格 10 2025-2031年我国MEMS传感器行业销售收入预测结果</w:t>
      </w:r>
      <w:r>
        <w:rPr>
          <w:rFonts w:hint="eastAsia"/>
        </w:rPr>
        <w:br/>
      </w:r>
      <w:r>
        <w:rPr>
          <w:rFonts w:hint="eastAsia"/>
        </w:rPr>
        <w:t>　　表格 11 近4年歌尔声学股份有限公司销售毛利率变化情况</w:t>
      </w:r>
      <w:r>
        <w:rPr>
          <w:rFonts w:hint="eastAsia"/>
        </w:rPr>
        <w:br/>
      </w:r>
      <w:r>
        <w:rPr>
          <w:rFonts w:hint="eastAsia"/>
        </w:rPr>
        <w:t>　　表格 12 近4年歌尔声学股份有限公司资产负债率变化情况</w:t>
      </w:r>
      <w:r>
        <w:rPr>
          <w:rFonts w:hint="eastAsia"/>
        </w:rPr>
        <w:br/>
      </w:r>
      <w:r>
        <w:rPr>
          <w:rFonts w:hint="eastAsia"/>
        </w:rPr>
        <w:t>　　表格 13 近4年歌尔声学股份有限公司产权比率变化情况</w:t>
      </w:r>
      <w:r>
        <w:rPr>
          <w:rFonts w:hint="eastAsia"/>
        </w:rPr>
        <w:br/>
      </w:r>
      <w:r>
        <w:rPr>
          <w:rFonts w:hint="eastAsia"/>
        </w:rPr>
        <w:t>　　表格 14 近4年歌尔声学股份有限公司固定资产周转次数情况</w:t>
      </w:r>
      <w:r>
        <w:rPr>
          <w:rFonts w:hint="eastAsia"/>
        </w:rPr>
        <w:br/>
      </w:r>
      <w:r>
        <w:rPr>
          <w:rFonts w:hint="eastAsia"/>
        </w:rPr>
        <w:t>　　表格 15 近4年歌尔声学股份有限公司流动资产周转次数变化情况</w:t>
      </w:r>
      <w:r>
        <w:rPr>
          <w:rFonts w:hint="eastAsia"/>
        </w:rPr>
        <w:br/>
      </w:r>
      <w:r>
        <w:rPr>
          <w:rFonts w:hint="eastAsia"/>
        </w:rPr>
        <w:t>　　表格 16 近4年歌尔声学股份有限公司总资产周转次数变化情况</w:t>
      </w:r>
      <w:r>
        <w:rPr>
          <w:rFonts w:hint="eastAsia"/>
        </w:rPr>
        <w:br/>
      </w:r>
      <w:r>
        <w:rPr>
          <w:rFonts w:hint="eastAsia"/>
        </w:rPr>
        <w:t>　　表格 17 近4年河南汉威电子股份有限公司销售毛利率变化情况</w:t>
      </w:r>
      <w:r>
        <w:rPr>
          <w:rFonts w:hint="eastAsia"/>
        </w:rPr>
        <w:br/>
      </w:r>
      <w:r>
        <w:rPr>
          <w:rFonts w:hint="eastAsia"/>
        </w:rPr>
        <w:t>　　表格 18 近4年河南汉威电子股份有限公司资产负债率变化情况</w:t>
      </w:r>
      <w:r>
        <w:rPr>
          <w:rFonts w:hint="eastAsia"/>
        </w:rPr>
        <w:br/>
      </w:r>
      <w:r>
        <w:rPr>
          <w:rFonts w:hint="eastAsia"/>
        </w:rPr>
        <w:t>　　表格 19 近4年河南汉威电子股份有限公司产权比率变化情况</w:t>
      </w:r>
      <w:r>
        <w:rPr>
          <w:rFonts w:hint="eastAsia"/>
        </w:rPr>
        <w:br/>
      </w:r>
      <w:r>
        <w:rPr>
          <w:rFonts w:hint="eastAsia"/>
        </w:rPr>
        <w:t>　　表格 20 近4年河南汉威电子股份有限公司固定资产周转次数情况</w:t>
      </w:r>
      <w:r>
        <w:rPr>
          <w:rFonts w:hint="eastAsia"/>
        </w:rPr>
        <w:br/>
      </w:r>
      <w:r>
        <w:rPr>
          <w:rFonts w:hint="eastAsia"/>
        </w:rPr>
        <w:t>　　表格 21 近4年河南汉威电子股份有限公司流动资产周转次数变化情况</w:t>
      </w:r>
      <w:r>
        <w:rPr>
          <w:rFonts w:hint="eastAsia"/>
        </w:rPr>
        <w:br/>
      </w:r>
      <w:r>
        <w:rPr>
          <w:rFonts w:hint="eastAsia"/>
        </w:rPr>
        <w:t>　　表格 22 近4年河南汉威电子股份有限公司总资产周转次数变化情况</w:t>
      </w:r>
      <w:r>
        <w:rPr>
          <w:rFonts w:hint="eastAsia"/>
        </w:rPr>
        <w:br/>
      </w:r>
      <w:r>
        <w:rPr>
          <w:rFonts w:hint="eastAsia"/>
        </w:rPr>
        <w:t>　　表格 23 近4年无锡纳微电子有限公司销售毛利率变化情况</w:t>
      </w:r>
      <w:r>
        <w:rPr>
          <w:rFonts w:hint="eastAsia"/>
        </w:rPr>
        <w:br/>
      </w:r>
      <w:r>
        <w:rPr>
          <w:rFonts w:hint="eastAsia"/>
        </w:rPr>
        <w:t>　　表格 24 近4年无锡纳微电子有限公司资产负债率变化情况</w:t>
      </w:r>
      <w:r>
        <w:rPr>
          <w:rFonts w:hint="eastAsia"/>
        </w:rPr>
        <w:br/>
      </w:r>
      <w:r>
        <w:rPr>
          <w:rFonts w:hint="eastAsia"/>
        </w:rPr>
        <w:t>　　表格 25 近4年无锡纳微电子有限公司产权比率变化情况</w:t>
      </w:r>
      <w:r>
        <w:rPr>
          <w:rFonts w:hint="eastAsia"/>
        </w:rPr>
        <w:br/>
      </w:r>
      <w:r>
        <w:rPr>
          <w:rFonts w:hint="eastAsia"/>
        </w:rPr>
        <w:t>　　表格 26 近4年无锡纳微电子有限公司固定资产周转次数情况</w:t>
      </w:r>
      <w:r>
        <w:rPr>
          <w:rFonts w:hint="eastAsia"/>
        </w:rPr>
        <w:br/>
      </w:r>
      <w:r>
        <w:rPr>
          <w:rFonts w:hint="eastAsia"/>
        </w:rPr>
        <w:t>　　表格 27 近4年无锡纳微电子有限公司流动资产周转次数变化情况</w:t>
      </w:r>
      <w:r>
        <w:rPr>
          <w:rFonts w:hint="eastAsia"/>
        </w:rPr>
        <w:br/>
      </w:r>
      <w:r>
        <w:rPr>
          <w:rFonts w:hint="eastAsia"/>
        </w:rPr>
        <w:t>　　表格 28 近4年无锡纳微电子有限公司总资产周转次数变化情况</w:t>
      </w:r>
      <w:r>
        <w:rPr>
          <w:rFonts w:hint="eastAsia"/>
        </w:rPr>
        <w:br/>
      </w:r>
      <w:r>
        <w:rPr>
          <w:rFonts w:hint="eastAsia"/>
        </w:rPr>
        <w:t>　　表格 29 近4年北京广微积电科技有限公司销售毛利率变化情况</w:t>
      </w:r>
      <w:r>
        <w:rPr>
          <w:rFonts w:hint="eastAsia"/>
        </w:rPr>
        <w:br/>
      </w:r>
      <w:r>
        <w:rPr>
          <w:rFonts w:hint="eastAsia"/>
        </w:rPr>
        <w:t>　　表格 30 近4年北京广微积电科技有限公司资产负债率变化情况</w:t>
      </w:r>
      <w:r>
        <w:rPr>
          <w:rFonts w:hint="eastAsia"/>
        </w:rPr>
        <w:br/>
      </w:r>
      <w:r>
        <w:rPr>
          <w:rFonts w:hint="eastAsia"/>
        </w:rPr>
        <w:t>　　表格 31 近4年北京广微积电科技有限公司产权比率变化情况</w:t>
      </w:r>
      <w:r>
        <w:rPr>
          <w:rFonts w:hint="eastAsia"/>
        </w:rPr>
        <w:br/>
      </w:r>
      <w:r>
        <w:rPr>
          <w:rFonts w:hint="eastAsia"/>
        </w:rPr>
        <w:t>　　表格 32 近4年北京广微积电科技有限公司固定资产周转次数情况</w:t>
      </w:r>
      <w:r>
        <w:rPr>
          <w:rFonts w:hint="eastAsia"/>
        </w:rPr>
        <w:br/>
      </w:r>
      <w:r>
        <w:rPr>
          <w:rFonts w:hint="eastAsia"/>
        </w:rPr>
        <w:t>　　表格 33 近4年北京广微积电科技有限公司流动资产周转次数变化情况</w:t>
      </w:r>
      <w:r>
        <w:rPr>
          <w:rFonts w:hint="eastAsia"/>
        </w:rPr>
        <w:br/>
      </w:r>
      <w:r>
        <w:rPr>
          <w:rFonts w:hint="eastAsia"/>
        </w:rPr>
        <w:t>　　表格 34 近4年北京广微积电科技有限公司总资产周转次数变化情况</w:t>
      </w:r>
      <w:r>
        <w:rPr>
          <w:rFonts w:hint="eastAsia"/>
        </w:rPr>
        <w:br/>
      </w:r>
      <w:r>
        <w:rPr>
          <w:rFonts w:hint="eastAsia"/>
        </w:rPr>
        <w:t>　　表格 35 近4年西安中星测控有限公司销售毛利率变化情况</w:t>
      </w:r>
      <w:r>
        <w:rPr>
          <w:rFonts w:hint="eastAsia"/>
        </w:rPr>
        <w:br/>
      </w:r>
      <w:r>
        <w:rPr>
          <w:rFonts w:hint="eastAsia"/>
        </w:rPr>
        <w:t>　　表格 36 近4年西安中星测控有限公司资产负债率变化情况</w:t>
      </w:r>
      <w:r>
        <w:rPr>
          <w:rFonts w:hint="eastAsia"/>
        </w:rPr>
        <w:br/>
      </w:r>
      <w:r>
        <w:rPr>
          <w:rFonts w:hint="eastAsia"/>
        </w:rPr>
        <w:t>　　表格 37 近4年西安中星测控有限公司产权比率变化情况</w:t>
      </w:r>
      <w:r>
        <w:rPr>
          <w:rFonts w:hint="eastAsia"/>
        </w:rPr>
        <w:br/>
      </w:r>
      <w:r>
        <w:rPr>
          <w:rFonts w:hint="eastAsia"/>
        </w:rPr>
        <w:t>　　表格 38 近4年西安中星测控有限公司固定资产周转次数情况</w:t>
      </w:r>
      <w:r>
        <w:rPr>
          <w:rFonts w:hint="eastAsia"/>
        </w:rPr>
        <w:br/>
      </w:r>
      <w:r>
        <w:rPr>
          <w:rFonts w:hint="eastAsia"/>
        </w:rPr>
        <w:t>　　表格 39 近4年西安中星测控有限公司流动资产周转次数变化情况</w:t>
      </w:r>
      <w:r>
        <w:rPr>
          <w:rFonts w:hint="eastAsia"/>
        </w:rPr>
        <w:br/>
      </w:r>
      <w:r>
        <w:rPr>
          <w:rFonts w:hint="eastAsia"/>
        </w:rPr>
        <w:t>　　表格 40 近4年西安中星测控有限公司总资产周转次数变化情况</w:t>
      </w:r>
      <w:r>
        <w:rPr>
          <w:rFonts w:hint="eastAsia"/>
        </w:rPr>
        <w:br/>
      </w:r>
      <w:r>
        <w:rPr>
          <w:rFonts w:hint="eastAsia"/>
        </w:rPr>
        <w:t>　　表格 41 近4年苏州敏芯微电子技术有限公司资产负债率变化情况</w:t>
      </w:r>
      <w:r>
        <w:rPr>
          <w:rFonts w:hint="eastAsia"/>
        </w:rPr>
        <w:br/>
      </w:r>
      <w:r>
        <w:rPr>
          <w:rFonts w:hint="eastAsia"/>
        </w:rPr>
        <w:t>　　表格 42 近4年苏州敏芯微电子技术有限公司产权比率变化情况</w:t>
      </w:r>
      <w:r>
        <w:rPr>
          <w:rFonts w:hint="eastAsia"/>
        </w:rPr>
        <w:br/>
      </w:r>
      <w:r>
        <w:rPr>
          <w:rFonts w:hint="eastAsia"/>
        </w:rPr>
        <w:t>　　表格 43 近4年苏州敏芯微电子技术有限公司固定资产周转次数情况</w:t>
      </w:r>
      <w:r>
        <w:rPr>
          <w:rFonts w:hint="eastAsia"/>
        </w:rPr>
        <w:br/>
      </w:r>
      <w:r>
        <w:rPr>
          <w:rFonts w:hint="eastAsia"/>
        </w:rPr>
        <w:t>　　表格 44 近4年苏州敏芯微电子技术有限公司流动资产周转次数变化情况</w:t>
      </w:r>
      <w:r>
        <w:rPr>
          <w:rFonts w:hint="eastAsia"/>
        </w:rPr>
        <w:br/>
      </w:r>
      <w:r>
        <w:rPr>
          <w:rFonts w:hint="eastAsia"/>
        </w:rPr>
        <w:t>　　表格 45 近4年苏州敏芯微电子技术有限公司总资产周转次数变化情况</w:t>
      </w:r>
      <w:r>
        <w:rPr>
          <w:rFonts w:hint="eastAsia"/>
        </w:rPr>
        <w:br/>
      </w:r>
      <w:r>
        <w:rPr>
          <w:rFonts w:hint="eastAsia"/>
        </w:rPr>
        <w:t>　　表格 46 近4年苏州敏芯微电子技术有限公司销售毛利率变化情况</w:t>
      </w:r>
      <w:r>
        <w:rPr>
          <w:rFonts w:hint="eastAsia"/>
        </w:rPr>
        <w:br/>
      </w:r>
      <w:r>
        <w:rPr>
          <w:rFonts w:hint="eastAsia"/>
        </w:rPr>
        <w:t>　　表格 47 近4年重庆金山科技（集团）有限公司资产负债率变化情况</w:t>
      </w:r>
      <w:r>
        <w:rPr>
          <w:rFonts w:hint="eastAsia"/>
        </w:rPr>
        <w:br/>
      </w:r>
      <w:r>
        <w:rPr>
          <w:rFonts w:hint="eastAsia"/>
        </w:rPr>
        <w:t>　　表格 48 近4年重庆金山科技（集团）有限公司产权比率变化情况</w:t>
      </w:r>
      <w:r>
        <w:rPr>
          <w:rFonts w:hint="eastAsia"/>
        </w:rPr>
        <w:br/>
      </w:r>
      <w:r>
        <w:rPr>
          <w:rFonts w:hint="eastAsia"/>
        </w:rPr>
        <w:t>　　表格 49 近4年重庆金山科技（集团）有限公司固定资产周转次数情况</w:t>
      </w:r>
      <w:r>
        <w:rPr>
          <w:rFonts w:hint="eastAsia"/>
        </w:rPr>
        <w:br/>
      </w:r>
      <w:r>
        <w:rPr>
          <w:rFonts w:hint="eastAsia"/>
        </w:rPr>
        <w:t>　　表格 50 近4年重庆金山科技（集团）有限公司流动资产周转次数变化情况</w:t>
      </w:r>
      <w:r>
        <w:rPr>
          <w:rFonts w:hint="eastAsia"/>
        </w:rPr>
        <w:br/>
      </w:r>
      <w:r>
        <w:rPr>
          <w:rFonts w:hint="eastAsia"/>
        </w:rPr>
        <w:t>　　表格 51 近4年重庆金山科技（集团）有限公司总资产周转次数变化情况</w:t>
      </w:r>
      <w:r>
        <w:rPr>
          <w:rFonts w:hint="eastAsia"/>
        </w:rPr>
        <w:br/>
      </w:r>
      <w:r>
        <w:rPr>
          <w:rFonts w:hint="eastAsia"/>
        </w:rPr>
        <w:t>　　表格 52 近4年重庆金山科技（集团）有限公司销售毛利率变化情况</w:t>
      </w:r>
      <w:r>
        <w:rPr>
          <w:rFonts w:hint="eastAsia"/>
        </w:rPr>
        <w:br/>
      </w:r>
      <w:r>
        <w:rPr>
          <w:rFonts w:hint="eastAsia"/>
        </w:rPr>
        <w:t>　　表格 53 近4年北京青鸟元芯微系统科技有限责任公司资产负债率变化情况</w:t>
      </w:r>
      <w:r>
        <w:rPr>
          <w:rFonts w:hint="eastAsia"/>
        </w:rPr>
        <w:br/>
      </w:r>
      <w:r>
        <w:rPr>
          <w:rFonts w:hint="eastAsia"/>
        </w:rPr>
        <w:t>　　表格 54 近4年北京青鸟元芯微系统科技有限责任公司产权比率变化情况</w:t>
      </w:r>
      <w:r>
        <w:rPr>
          <w:rFonts w:hint="eastAsia"/>
        </w:rPr>
        <w:br/>
      </w:r>
      <w:r>
        <w:rPr>
          <w:rFonts w:hint="eastAsia"/>
        </w:rPr>
        <w:t>　　表格 55 近4年北京青鸟元芯微系统科技有限责任公司固定资产周转次数情况</w:t>
      </w:r>
      <w:r>
        <w:rPr>
          <w:rFonts w:hint="eastAsia"/>
        </w:rPr>
        <w:br/>
      </w:r>
      <w:r>
        <w:rPr>
          <w:rFonts w:hint="eastAsia"/>
        </w:rPr>
        <w:t>　　表格 56 近4年北京青鸟元芯微系统科技有限责任公司流动资产周转次数变化情况</w:t>
      </w:r>
      <w:r>
        <w:rPr>
          <w:rFonts w:hint="eastAsia"/>
        </w:rPr>
        <w:br/>
      </w:r>
      <w:r>
        <w:rPr>
          <w:rFonts w:hint="eastAsia"/>
        </w:rPr>
        <w:t>　　表格 57 近4年北京青鸟元芯微系统科技有限责任公司总资产周转次数变化情况</w:t>
      </w:r>
      <w:r>
        <w:rPr>
          <w:rFonts w:hint="eastAsia"/>
        </w:rPr>
        <w:br/>
      </w:r>
      <w:r>
        <w:rPr>
          <w:rFonts w:hint="eastAsia"/>
        </w:rPr>
        <w:t>　　表格 58 近4年北京青鸟元芯微系统科技有限责任公司销售毛利率变化情况</w:t>
      </w:r>
      <w:r>
        <w:rPr>
          <w:rFonts w:hint="eastAsia"/>
        </w:rPr>
        <w:br/>
      </w:r>
      <w:r>
        <w:rPr>
          <w:rFonts w:hint="eastAsia"/>
        </w:rPr>
        <w:t>　　表格 59 近4年宝鸡秦明传感器有限公司资产负债率变化情况</w:t>
      </w:r>
      <w:r>
        <w:rPr>
          <w:rFonts w:hint="eastAsia"/>
        </w:rPr>
        <w:br/>
      </w:r>
      <w:r>
        <w:rPr>
          <w:rFonts w:hint="eastAsia"/>
        </w:rPr>
        <w:t>　　表格 60 近4年宝鸡秦明传感器有限公司产权比率变化情况</w:t>
      </w:r>
      <w:r>
        <w:rPr>
          <w:rFonts w:hint="eastAsia"/>
        </w:rPr>
        <w:br/>
      </w:r>
      <w:r>
        <w:rPr>
          <w:rFonts w:hint="eastAsia"/>
        </w:rPr>
        <w:t>　　表格 61 近4年宝鸡秦明传感器有限公司固定资产周转次数情况</w:t>
      </w:r>
      <w:r>
        <w:rPr>
          <w:rFonts w:hint="eastAsia"/>
        </w:rPr>
        <w:br/>
      </w:r>
      <w:r>
        <w:rPr>
          <w:rFonts w:hint="eastAsia"/>
        </w:rPr>
        <w:t>　　表格 62 近4年宝鸡秦明传感器有限公司流动资产周转次数变化情况</w:t>
      </w:r>
      <w:r>
        <w:rPr>
          <w:rFonts w:hint="eastAsia"/>
        </w:rPr>
        <w:br/>
      </w:r>
      <w:r>
        <w:rPr>
          <w:rFonts w:hint="eastAsia"/>
        </w:rPr>
        <w:t>　　表格 63 近4年宝鸡秦明传感器有限公司总资产周转次数变化情况</w:t>
      </w:r>
      <w:r>
        <w:rPr>
          <w:rFonts w:hint="eastAsia"/>
        </w:rPr>
        <w:br/>
      </w:r>
      <w:r>
        <w:rPr>
          <w:rFonts w:hint="eastAsia"/>
        </w:rPr>
        <w:t>　　表格 64 近4年宝鸡秦明传感器有限公司销售毛利率变化情况</w:t>
      </w:r>
      <w:r>
        <w:rPr>
          <w:rFonts w:hint="eastAsia"/>
        </w:rPr>
        <w:br/>
      </w:r>
      <w:r>
        <w:rPr>
          <w:rFonts w:hint="eastAsia"/>
        </w:rPr>
        <w:t>　　表格 65 近4年上海芯敏微系统技术有限公司资产负债率变化情况</w:t>
      </w:r>
      <w:r>
        <w:rPr>
          <w:rFonts w:hint="eastAsia"/>
        </w:rPr>
        <w:br/>
      </w:r>
      <w:r>
        <w:rPr>
          <w:rFonts w:hint="eastAsia"/>
        </w:rPr>
        <w:t>　　表格 66 近4年上海芯敏微系统技术有限公司产权比率变化情况</w:t>
      </w:r>
      <w:r>
        <w:rPr>
          <w:rFonts w:hint="eastAsia"/>
        </w:rPr>
        <w:br/>
      </w:r>
      <w:r>
        <w:rPr>
          <w:rFonts w:hint="eastAsia"/>
        </w:rPr>
        <w:t>　　表格 67 近4年上海芯敏微系统技术有限公司固定资产周转次数情况</w:t>
      </w:r>
      <w:r>
        <w:rPr>
          <w:rFonts w:hint="eastAsia"/>
        </w:rPr>
        <w:br/>
      </w:r>
      <w:r>
        <w:rPr>
          <w:rFonts w:hint="eastAsia"/>
        </w:rPr>
        <w:t>　　表格 68 近4年上海芯敏微系统技术有限公司流动资产周转次数变化情况</w:t>
      </w:r>
      <w:r>
        <w:rPr>
          <w:rFonts w:hint="eastAsia"/>
        </w:rPr>
        <w:br/>
      </w:r>
      <w:r>
        <w:rPr>
          <w:rFonts w:hint="eastAsia"/>
        </w:rPr>
        <w:t>　　表格 69 近4年上海芯敏微系统技术有限公司总资产周转次数变化情况</w:t>
      </w:r>
      <w:r>
        <w:rPr>
          <w:rFonts w:hint="eastAsia"/>
        </w:rPr>
        <w:br/>
      </w:r>
      <w:r>
        <w:rPr>
          <w:rFonts w:hint="eastAsia"/>
        </w:rPr>
        <w:t>　　表格 70 近4年上海芯敏微系统技术有限公司销售毛利率变化情况</w:t>
      </w:r>
      <w:r>
        <w:rPr>
          <w:rFonts w:hint="eastAsia"/>
        </w:rPr>
        <w:br/>
      </w:r>
      <w:r>
        <w:rPr>
          <w:rFonts w:hint="eastAsia"/>
        </w:rPr>
        <w:t>　　表格 71 近4年北京七星华创电子股份有限公司资产负债率变化情况</w:t>
      </w:r>
      <w:r>
        <w:rPr>
          <w:rFonts w:hint="eastAsia"/>
        </w:rPr>
        <w:br/>
      </w:r>
      <w:r>
        <w:rPr>
          <w:rFonts w:hint="eastAsia"/>
        </w:rPr>
        <w:t>　　表格 72 近4年北京七星华创电子股份有限公司产权比率变化情况</w:t>
      </w:r>
      <w:r>
        <w:rPr>
          <w:rFonts w:hint="eastAsia"/>
        </w:rPr>
        <w:br/>
      </w:r>
      <w:r>
        <w:rPr>
          <w:rFonts w:hint="eastAsia"/>
        </w:rPr>
        <w:t>　　表格 73 近4年北京七星华创电子股份有限公司固定资产周转次数情况</w:t>
      </w:r>
      <w:r>
        <w:rPr>
          <w:rFonts w:hint="eastAsia"/>
        </w:rPr>
        <w:br/>
      </w:r>
      <w:r>
        <w:rPr>
          <w:rFonts w:hint="eastAsia"/>
        </w:rPr>
        <w:t>　　表格 74 近4年北京七星华创电子股份有限公司流动资产周转次数变化情况</w:t>
      </w:r>
      <w:r>
        <w:rPr>
          <w:rFonts w:hint="eastAsia"/>
        </w:rPr>
        <w:br/>
      </w:r>
      <w:r>
        <w:rPr>
          <w:rFonts w:hint="eastAsia"/>
        </w:rPr>
        <w:t>　　表格 75 近4年北京七星华创电子股份有限公司总资产周转次数变化情况</w:t>
      </w:r>
      <w:r>
        <w:rPr>
          <w:rFonts w:hint="eastAsia"/>
        </w:rPr>
        <w:br/>
      </w:r>
      <w:r>
        <w:rPr>
          <w:rFonts w:hint="eastAsia"/>
        </w:rPr>
        <w:t>　　表格 76 近4年北京七星华创电子股份有限公司销售毛利率变化情况</w:t>
      </w:r>
      <w:r>
        <w:rPr>
          <w:rFonts w:hint="eastAsia"/>
        </w:rPr>
        <w:br/>
      </w:r>
      <w:r>
        <w:rPr>
          <w:rFonts w:hint="eastAsia"/>
        </w:rPr>
        <w:t>　　表格 77 近4年北京创世威纳科技有限公司资产负债率变化情况</w:t>
      </w:r>
      <w:r>
        <w:rPr>
          <w:rFonts w:hint="eastAsia"/>
        </w:rPr>
        <w:br/>
      </w:r>
      <w:r>
        <w:rPr>
          <w:rFonts w:hint="eastAsia"/>
        </w:rPr>
        <w:t>　　表格 78 近4年北京创世威纳科技有限公司产权比率变化情况</w:t>
      </w:r>
      <w:r>
        <w:rPr>
          <w:rFonts w:hint="eastAsia"/>
        </w:rPr>
        <w:br/>
      </w:r>
      <w:r>
        <w:rPr>
          <w:rFonts w:hint="eastAsia"/>
        </w:rPr>
        <w:t>　　表格 79 近4年北京创世威纳科技有限公司固定资产周转次数情况</w:t>
      </w:r>
      <w:r>
        <w:rPr>
          <w:rFonts w:hint="eastAsia"/>
        </w:rPr>
        <w:br/>
      </w:r>
      <w:r>
        <w:rPr>
          <w:rFonts w:hint="eastAsia"/>
        </w:rPr>
        <w:t>　　表格 80 近4年北京创世威纳科技有限公司流动资产周转次数变化情况</w:t>
      </w:r>
      <w:r>
        <w:rPr>
          <w:rFonts w:hint="eastAsia"/>
        </w:rPr>
        <w:br/>
      </w:r>
      <w:r>
        <w:rPr>
          <w:rFonts w:hint="eastAsia"/>
        </w:rPr>
        <w:t>　　表格 81 近4年北京创世威纳科技有限公司总资产周转次数变化情况</w:t>
      </w:r>
      <w:r>
        <w:rPr>
          <w:rFonts w:hint="eastAsia"/>
        </w:rPr>
        <w:br/>
      </w:r>
      <w:r>
        <w:rPr>
          <w:rFonts w:hint="eastAsia"/>
        </w:rPr>
        <w:t>　　表格 82 近4年北京创世威纳科技有限公司销售毛利率变化情况</w:t>
      </w:r>
      <w:r>
        <w:rPr>
          <w:rFonts w:hint="eastAsia"/>
        </w:rPr>
        <w:br/>
      </w:r>
      <w:r>
        <w:rPr>
          <w:rFonts w:hint="eastAsia"/>
        </w:rPr>
        <w:t>　　表格 83 近4年江苏英特神斯科技有限公司资产负债率变化情况</w:t>
      </w:r>
      <w:r>
        <w:rPr>
          <w:rFonts w:hint="eastAsia"/>
        </w:rPr>
        <w:br/>
      </w:r>
      <w:r>
        <w:rPr>
          <w:rFonts w:hint="eastAsia"/>
        </w:rPr>
        <w:t>　　表格 84 近4年江苏英特神斯科技有限公司产权比率变化情况</w:t>
      </w:r>
      <w:r>
        <w:rPr>
          <w:rFonts w:hint="eastAsia"/>
        </w:rPr>
        <w:br/>
      </w:r>
      <w:r>
        <w:rPr>
          <w:rFonts w:hint="eastAsia"/>
        </w:rPr>
        <w:t>　　表格 85 近4年江苏英特神斯科技有限公司固定资产周转次数情况</w:t>
      </w:r>
      <w:r>
        <w:rPr>
          <w:rFonts w:hint="eastAsia"/>
        </w:rPr>
        <w:br/>
      </w:r>
      <w:r>
        <w:rPr>
          <w:rFonts w:hint="eastAsia"/>
        </w:rPr>
        <w:t>　　表格 86 近4年江苏英特神斯科技有限公司流动资产周转次数变化情况</w:t>
      </w:r>
      <w:r>
        <w:rPr>
          <w:rFonts w:hint="eastAsia"/>
        </w:rPr>
        <w:br/>
      </w:r>
      <w:r>
        <w:rPr>
          <w:rFonts w:hint="eastAsia"/>
        </w:rPr>
        <w:t>　　表格 87 近4年江苏英特神斯科技有限公司总资产周转次数变化情况</w:t>
      </w:r>
      <w:r>
        <w:rPr>
          <w:rFonts w:hint="eastAsia"/>
        </w:rPr>
        <w:br/>
      </w:r>
      <w:r>
        <w:rPr>
          <w:rFonts w:hint="eastAsia"/>
        </w:rPr>
        <w:t>　　表格 88 近4年江苏英特神斯科技有限公司销售毛利率变化情况</w:t>
      </w:r>
      <w:r>
        <w:rPr>
          <w:rFonts w:hint="eastAsia"/>
        </w:rPr>
        <w:br/>
      </w:r>
      <w:r>
        <w:rPr>
          <w:rFonts w:hint="eastAsia"/>
        </w:rPr>
        <w:t>　　表格 89 近4年深迪半导体（上海）有限公司资产负债率变化情况</w:t>
      </w:r>
      <w:r>
        <w:rPr>
          <w:rFonts w:hint="eastAsia"/>
        </w:rPr>
        <w:br/>
      </w:r>
      <w:r>
        <w:rPr>
          <w:rFonts w:hint="eastAsia"/>
        </w:rPr>
        <w:t>　　表格 90 近4年深迪半导体（上海）有限公司产权比率变化情况</w:t>
      </w:r>
      <w:r>
        <w:rPr>
          <w:rFonts w:hint="eastAsia"/>
        </w:rPr>
        <w:br/>
      </w:r>
      <w:r>
        <w:rPr>
          <w:rFonts w:hint="eastAsia"/>
        </w:rPr>
        <w:t>　　表格 91 近4年深迪半导体（上海）有限公司固定资产周转次数情况</w:t>
      </w:r>
      <w:r>
        <w:rPr>
          <w:rFonts w:hint="eastAsia"/>
        </w:rPr>
        <w:br/>
      </w:r>
      <w:r>
        <w:rPr>
          <w:rFonts w:hint="eastAsia"/>
        </w:rPr>
        <w:t>　　表格 92 近4年深迪半导体（上海）有限公司流动资产周转次数变化情况</w:t>
      </w:r>
      <w:r>
        <w:rPr>
          <w:rFonts w:hint="eastAsia"/>
        </w:rPr>
        <w:br/>
      </w:r>
      <w:r>
        <w:rPr>
          <w:rFonts w:hint="eastAsia"/>
        </w:rPr>
        <w:t>　　表格 93 近4年深迪半导体（上海）有限公司总资产周转次数变化情况</w:t>
      </w:r>
      <w:r>
        <w:rPr>
          <w:rFonts w:hint="eastAsia"/>
        </w:rPr>
        <w:br/>
      </w:r>
      <w:r>
        <w:rPr>
          <w:rFonts w:hint="eastAsia"/>
        </w:rPr>
        <w:t>　　表格 94 近4年深迪半导体（上海）有限公司销售毛利率变化情况</w:t>
      </w:r>
      <w:r>
        <w:rPr>
          <w:rFonts w:hint="eastAsia"/>
        </w:rPr>
        <w:br/>
      </w:r>
      <w:r>
        <w:rPr>
          <w:rFonts w:hint="eastAsia"/>
        </w:rPr>
        <w:t>　　表格 95 近4年美新半导体（无锡）有限公司资产负债率变化情况</w:t>
      </w:r>
      <w:r>
        <w:rPr>
          <w:rFonts w:hint="eastAsia"/>
        </w:rPr>
        <w:br/>
      </w:r>
      <w:r>
        <w:rPr>
          <w:rFonts w:hint="eastAsia"/>
        </w:rPr>
        <w:t>　　表格 96 近4年美新半导体（无锡）有限公司产权比率变化情况</w:t>
      </w:r>
      <w:r>
        <w:rPr>
          <w:rFonts w:hint="eastAsia"/>
        </w:rPr>
        <w:br/>
      </w:r>
      <w:r>
        <w:rPr>
          <w:rFonts w:hint="eastAsia"/>
        </w:rPr>
        <w:t>　　表格 97 近4年美新半导体（无锡）有限公司固定资产周转次数情况</w:t>
      </w:r>
      <w:r>
        <w:rPr>
          <w:rFonts w:hint="eastAsia"/>
        </w:rPr>
        <w:br/>
      </w:r>
      <w:r>
        <w:rPr>
          <w:rFonts w:hint="eastAsia"/>
        </w:rPr>
        <w:t>　　表格 98 近4年美新半导体（无锡）有限公司流动资产周转次数变化情况</w:t>
      </w:r>
      <w:r>
        <w:rPr>
          <w:rFonts w:hint="eastAsia"/>
        </w:rPr>
        <w:br/>
      </w:r>
      <w:r>
        <w:rPr>
          <w:rFonts w:hint="eastAsia"/>
        </w:rPr>
        <w:t>　　表格 99 近4年美新半导体（无锡）有限公司总资产周转次数变化情况</w:t>
      </w:r>
      <w:r>
        <w:rPr>
          <w:rFonts w:hint="eastAsia"/>
        </w:rPr>
        <w:br/>
      </w:r>
      <w:r>
        <w:rPr>
          <w:rFonts w:hint="eastAsia"/>
        </w:rPr>
        <w:t>　　表格 100 近4年美新半导体（无锡）有限公司销售毛利率变化情况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e02f508ac40b2" w:history="1">
        <w:r>
          <w:rPr>
            <w:rStyle w:val="Hyperlink"/>
          </w:rPr>
          <w:t>2025-2031年中国MEMS市场深度调查研究与发展前景分析报告</w:t>
        </w:r>
      </w:hyperlink>
      <w:r>
        <w:rPr>
          <w:color w:val="C00000"/>
        </w:rPr>
        <w:t>》，报告编号：</w:t>
      </w:r>
      <w:r>
        <w:rPr>
          <w:rFonts w:hint="eastAsia"/>
          <w:color w:val="C00000"/>
        </w:rPr>
        <w:t>1539820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5e02f508ac40b2" w:history="1">
        <w:r>
          <w:rPr>
            <w:rStyle w:val="Hyperlink"/>
          </w:rPr>
          <w:t>https://www.20087.com/M_ShiYouHuaGong/20/MEMSWeiLaiFaZhanQuShiYuCe.html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热点：MEMS是什么、MEMS微振镜价格、微流控芯片、MEMS芯片、MEMS芯片是高端芯片吗、MEMSet函数、MEMS晶圆制造、MEMSet、半导体MEMS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525787c634090" w:history="1">
      <w:r>
        <w:rPr>
          <w:rStyle w:val="Hyperlink"/>
        </w:rPr>
        <w:t>2025-2031年中国MEMS市场深度调查研究与发展前景分析报告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0/MEMSWeiLaiFaZhanQuShiYuCe.html" TargetMode="External" Id="R5c5e02f508ac40b2" /></Relationships>
</file>

<file path=word/_rels/header2.xml.rels>&#65279;<?xml version="1.0" encoding="utf-8"?><Relationships xmlns="http://schemas.openxmlformats.org/package/2006/relationships"><Relationship Type="http://schemas.openxmlformats.org/officeDocument/2006/relationships/hyperlink" Target="https://www.20087.com/M_ShiYouHuaGong/20/MEMSWeiLaiFaZhanQuShiYuCe.html" TargetMode="External" Id="Rc0a525787c63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2024-12-24T07:40:00Z</dcterms:created>
  <dcterms:modified xsi:type="dcterms:W3CDTF">2024-12-24T08:40:00Z</dcterms:modified>
  <dc:subject>2025-2031年中国MEMS市场深度调查研究与发展前景分析报告</dc:subject>
  <dc:title>2025-2031年中国MEMS市场深度调查研究与发展前景分析报告</dc:title>
  <cp:keywords>2025-2031年中国MEMS市场深度调查研究与发展前景分析报告</cp:keywords>
  <dc:description>2025-2031年中国MEMS市场深度调查研究与发展前景分析报告</dc:description>
</cp:coreProperties>
</file>