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725c495ea475b" w:history="1">
              <w:r>
                <w:rPr>
                  <w:rStyle w:val="Hyperlink"/>
                </w:rPr>
                <w:t>2026-2032年全球与中国TAC膜行业现状及发展前景分析报告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725c495ea475b" w:history="1">
              <w:r>
                <w:rPr>
                  <w:rStyle w:val="Hyperlink"/>
                </w:rPr>
                <w:t>2026-2032年全球与中国TAC膜行业现状及发展前景分析报告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725c495ea475b" w:history="1">
                <w:r>
                  <w:rPr>
                    <w:rStyle w:val="Hyperlink"/>
                  </w:rPr>
                  <w:t>https://www.20087.com/0/72/TACMoFaZhanQuShiFenXi.html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AC膜（三醋酸纤维素膜）作为液晶显示器（LCD）偏光片的核心保护层，在光学透明性、低双折射率及尺寸稳定性方面具有不可替代地位。主流TAC膜通过精密涂布与干燥工艺制成，表面常进行抗眩光、防指纹或硬涂层处理以满足终端显示需求。尽管OLED技术兴起，但中大尺寸LCD面板在车载、商用显示及教育设备领域仍具生命力，维持TAC膜稳定需求。然而，TAC膜吸湿性强、热膨胀系数较高，在高温高湿环境下易导致偏光片翘曲，且原料木浆依赖天然资源，成本波动较大。近年来，部分厂商尝试以COP、PMMA等合成树脂膜替代TAC，但在光学均匀性与量产成熟度上尚未全面超越。</w:t>
      </w:r>
      <w:r>
        <w:rPr>
          <w:rFonts w:hint="eastAsia"/>
        </w:rPr>
        <w:br/>
      </w:r>
      <w:r>
        <w:rPr>
          <w:rFonts w:hint="eastAsia"/>
        </w:rPr>
        <w:t>　　未来，TAC膜将通过材料改性与功能复合延续其在高端显示领域的价值。市场调研网认为，低吸湿性TAC配方、纳米多孔结构调控及多层共挤技术将改善环境稳定性。在AR/VR与Mini-LED背光等新兴应用中，TAC膜可能集成微透镜阵列或光扩散功能，成为光学功能膜。同时，生物可降解TAC衍生物与循环再生工艺将响应环保法规。尽管长期面临合成膜竞争，但凭借成熟的供应链与优异的综合光学性能，TAC膜将在特定高阶LCD细分市场保持技术优势，并向多功能光学基膜平台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725c495ea475b" w:history="1">
        <w:r>
          <w:rPr>
            <w:rStyle w:val="Hyperlink"/>
          </w:rPr>
          <w:t>2026-2032年全球与中国TAC膜行业现状及发展前景分析报告</w:t>
        </w:r>
      </w:hyperlink>
      <w:r>
        <w:rPr>
          <w:rFonts w:hint="eastAsia"/>
        </w:rPr>
        <w:t>》基于多年TAC膜行业研究积累，结合当前市场发展现状，依托国家权威数据资源和长期市场监测数据库，对TAC膜行业进行了全面调研与分析。报告详细阐述了TAC膜市场规模、市场前景、发展趋势、技术现状及未来方向，重点分析了行业内主要企业的竞争格局，并通过SWOT分析揭示了TAC膜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9725c495ea475b" w:history="1">
        <w:r>
          <w:rPr>
            <w:rStyle w:val="Hyperlink"/>
          </w:rPr>
          <w:t>2026-2032年全球与中国TAC膜行业现状及发展前景分析报告</w:t>
        </w:r>
      </w:hyperlink>
      <w:r>
        <w:rPr>
          <w:rFonts w:hint="eastAsia"/>
        </w:rPr>
        <w:t>》，2025年TAC膜行业市场规模达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%。报告为投资者提供了准确的市场现状解读，帮助预判行业前景，挖掘投资价值，同时从投资策略和营销策略等角度提出实用建议，助力投资者在TAC膜行业中把握机遇、规避风险。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按产品类型细分，全球TAC膜市场规模2021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厚度50μm，80μm</w:t>
      </w:r>
      <w:r>
        <w:rPr>
          <w:rFonts w:hint="eastAsia"/>
        </w:rPr>
        <w:br/>
      </w:r>
      <w:r>
        <w:rPr>
          <w:rFonts w:hint="eastAsia"/>
        </w:rPr>
        <w:t>　　　　1.3.3 厚度范围从80μm，90μm，150μm，190μm，240μm到270μm</w:t>
      </w:r>
      <w:r>
        <w:rPr>
          <w:rFonts w:hint="eastAsia"/>
        </w:rPr>
        <w:br/>
      </w:r>
      <w:r>
        <w:rPr>
          <w:rFonts w:hint="eastAsia"/>
        </w:rPr>
        <w:t>　　　　1.3.4 厚度30μm，40μm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按功能细分，全球TAC膜市场规模2021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普通支撑型</w:t>
      </w:r>
      <w:r>
        <w:rPr>
          <w:rFonts w:hint="eastAsia"/>
        </w:rPr>
        <w:br/>
      </w:r>
      <w:r>
        <w:rPr>
          <w:rFonts w:hint="eastAsia"/>
        </w:rPr>
        <w:t>　　　　1.4.3 补偿型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产品分类，按技术</w:t>
      </w:r>
      <w:r>
        <w:rPr>
          <w:rFonts w:hint="eastAsia"/>
        </w:rPr>
        <w:br/>
      </w:r>
      <w:r>
        <w:rPr>
          <w:rFonts w:hint="eastAsia"/>
        </w:rPr>
        <w:t>　　　　1.5.1 按技术细分，全球TAC膜市场规模2021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传统纤维素基TAC</w:t>
      </w:r>
      <w:r>
        <w:rPr>
          <w:rFonts w:hint="eastAsia"/>
        </w:rPr>
        <w:br/>
      </w:r>
      <w:r>
        <w:rPr>
          <w:rFonts w:hint="eastAsia"/>
        </w:rPr>
        <w:t>　　　　1.5.3 改性TAC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按应用细分，全球TAC膜市场规模2021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偏光片</w:t>
      </w:r>
      <w:r>
        <w:rPr>
          <w:rFonts w:hint="eastAsia"/>
        </w:rPr>
        <w:br/>
      </w:r>
      <w:r>
        <w:rPr>
          <w:rFonts w:hint="eastAsia"/>
        </w:rPr>
        <w:t>　　　　1.6.3 偏光太阳镜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TAC膜行业发展总体概况</w:t>
      </w:r>
      <w:r>
        <w:rPr>
          <w:rFonts w:hint="eastAsia"/>
        </w:rPr>
        <w:br/>
      </w:r>
      <w:r>
        <w:rPr>
          <w:rFonts w:hint="eastAsia"/>
        </w:rPr>
        <w:t>　　　　1.7.2 TAC膜行业发展主要特点</w:t>
      </w:r>
      <w:r>
        <w:rPr>
          <w:rFonts w:hint="eastAsia"/>
        </w:rPr>
        <w:br/>
      </w:r>
      <w:r>
        <w:rPr>
          <w:rFonts w:hint="eastAsia"/>
        </w:rPr>
        <w:t>　　　　1.7.3 TAC膜行业发展影响因素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TAC膜有利因素</w:t>
      </w:r>
      <w:r>
        <w:rPr>
          <w:rFonts w:hint="eastAsia"/>
        </w:rPr>
        <w:br/>
      </w:r>
      <w:r>
        <w:rPr>
          <w:rFonts w:hint="eastAsia"/>
        </w:rPr>
        <w:t>　　　　1.7.3 .2 TAC膜不利因素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全球市场，近三年TAC膜主要企业占有率及排名（按销量）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TAC膜主要企业在国际市场占有率（按销量，2023-2026）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2025年TAC膜主要企业在国际市场排名（按销量）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全球市场主要企业TAC膜销量（2023-2026）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全球市场，近三年TAC膜主要企业占有率及排名（按收入）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TAC膜主要企业在国际市场占有率（按收入，2023-2026）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2025年TAC膜主要企业在国际市场排名（按收入）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全球市场主要企业TAC膜销售收入（2023-2026）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全球市场主要企业TAC膜销售价格（2023-2026）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中国市场，近三年TAC膜主要企业占有率及排名（按销量）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TAC膜主要企业在中国市场占有率（按销量，2023-2026）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2025年TAC膜主要企业在中国市场排名（按销量）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中国市场主要企业TAC膜销量（2023-2026）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中国市场，近三年TAC膜主要企业占有率及排名（按收入）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TAC膜主要企业在中国市场占有率（按收入，2023-2026）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2025年TAC膜主要企业在中国市场排名（按收入）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中国市场主要企业TAC膜销售收入（2023-2026）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全球主要厂商TAC膜总部及产地分布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全球主要厂商成立时间及TAC膜商业化日期</w:t>
      </w:r>
      <w:r>
        <w:rPr>
          <w:rFonts w:hint="eastAsia"/>
        </w:rPr>
        <w:br/>
      </w:r>
      <w:r>
        <w:rPr>
          <w:rFonts w:hint="eastAsia"/>
        </w:rPr>
        <w:t>　　2.8 全球主要厂商TAC膜产品类型及应用</w:t>
      </w:r>
      <w:r>
        <w:rPr>
          <w:rFonts w:hint="eastAsia"/>
        </w:rPr>
        <w:br/>
      </w:r>
      <w:r>
        <w:rPr>
          <w:rFonts w:hint="eastAsia"/>
        </w:rPr>
        <w:t>　　2.9 TAC膜行业集中度、竞争程度分析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TAC膜行业集中度分析：2025年全球Top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全球TAC膜第一梯队、第二梯队和第三梯队生产商（品牌）及市场份额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全球TAC膜总体规模分析</w:t>
      </w:r>
      <w:r>
        <w:rPr>
          <w:rFonts w:hint="eastAsia"/>
        </w:rPr>
        <w:br/>
      </w:r>
      <w:r>
        <w:rPr>
          <w:rFonts w:hint="eastAsia"/>
        </w:rPr>
        <w:t>　　3.1 全球TAC膜供需现状及预测（2021-2032）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全球TAC膜产能、产量、产能利用率及发展趋势（2021-2032）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全球TAC膜产量、需求量及发展趋势（2021-2032）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全球主要地区TAC膜产量及发展趋势（2021-2032）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全球主要地区TAC膜产量（2021-2026）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全球主要地区TAC膜产量（2027-2032）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全球主要地区TAC膜产量市场份额（2021-2032）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中国TAC膜供需现状及预测（2021-2032）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中国TAC膜产能、产量、产能利用率及发展趋势（2021-2032）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中国TAC膜产量、市场需求量及发展趋势（2021-2032）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中国市场TAC膜进出口（2021-2032）</w:t>
      </w:r>
      <w:r>
        <w:rPr>
          <w:rFonts w:hint="eastAsia"/>
        </w:rPr>
        <w:br/>
      </w:r>
      <w:r>
        <w:rPr>
          <w:rFonts w:hint="eastAsia"/>
        </w:rPr>
        <w:t>　　3.4 全球TAC膜销量及销售额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全球市场TAC膜销售额（2021-2032）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全球市场TAC膜销量（2021-2032）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全球市场TAC膜价格趋势（2021-2032）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全球TAC膜主要地区分析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全球主要地区TAC膜市场规模分析：2021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全球主要地区TAC膜销售收入及市场份额（2021-2026）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全球主要地区TAC膜销售收入预测（2027-2032）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全球主要地区TAC膜销量分析：2021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全球主要地区TAC膜销量及市场份额（2021-2026）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全球主要地区TAC膜销量及市场份额预测（2027-2032）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北美市场TAC膜销量、收入及增长率（2021-2032）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欧洲市场TAC膜销量、收入及增长率（2021-2032）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中国市场TAC膜销量、收入及增长率（2021-2032）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日本市场TAC膜销量、收入及增长率（2021-2032）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东南亚市场TAC膜销量、收入及增长率（2021-2032）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印度市场TAC膜销量、收入及增长率（2021-2032）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南美市场TAC膜销量、收入及增长率（2021-2032）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中东市场TAC膜销量、收入及增长率（2021-2032）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TAC膜销量、收入、价格及毛利率（2021-2026）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TAC膜销量、收入、价格及毛利率（2021-2026）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TAC膜销量、收入、价格及毛利率（2021-2026）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TAC膜销量、收入、价格及毛利率（2021-2026）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TAC膜销量、收入、价格及毛利率（2021-2026）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TAC膜销量、收入、价格及毛利率（2021-2026）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TAC膜销量、收入、价格及毛利率（2021-2026）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TAC膜销量、收入、价格及毛利率（2021-2026）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TAC膜销量、收入、价格及毛利率（2021-2026）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TAC膜销量、收入、价格及毛利率（2021-2026）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TAC膜销量、收入、价格及毛利率（2021-2026）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不同产品类型TAC膜分析</w:t>
      </w:r>
      <w:r>
        <w:rPr>
          <w:rFonts w:hint="eastAsia"/>
        </w:rPr>
        <w:br/>
      </w:r>
      <w:r>
        <w:rPr>
          <w:rFonts w:hint="eastAsia"/>
        </w:rPr>
        <w:t>　　6.1 全球不同产品类型TAC膜销量（2021-2032）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全球不同产品类型TAC膜销量及市场份额（2021-2026）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全球不同产品类型TAC膜销量预测（2027-2032）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全球不同产品类型TAC膜收入（2021-2032）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全球不同产品类型TAC膜收入及市场份额（2021-2026）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全球不同产品类型TAC膜收入预测（2027-2032）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全球不同产品类型TAC膜价格走势（2021-2032）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中国不同产品类型TAC膜销量（2021-2032）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中国不同产品类型TAC膜销量及市场份额（2021-2026）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中国不同产品类型TAC膜销量预测（2027-2032）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中国不同产品类型TAC膜收入（2021-2032）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中国不同产品类型TAC膜收入及市场份额（2021-2026）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中国不同产品类型TAC膜收入预测（2027-2032）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不同应用TAC膜分析</w:t>
      </w:r>
      <w:r>
        <w:rPr>
          <w:rFonts w:hint="eastAsia"/>
        </w:rPr>
        <w:br/>
      </w:r>
      <w:r>
        <w:rPr>
          <w:rFonts w:hint="eastAsia"/>
        </w:rPr>
        <w:t>　　7.1 全球不同应用TAC膜销量（2021-2032）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全球不同应用TAC膜销量及市场份额（2021-2026）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全球不同应用TAC膜销量预测（2027-2032）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全球不同应用TAC膜收入（2021-2032）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全球不同应用TAC膜收入及市场份额（2021-2026）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全球不同应用TAC膜收入预测（2027-2032）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全球不同应用TAC膜价格走势（2021-2032）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中国不同应用TAC膜销量（2021-2032）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中国不同应用TAC膜销量及市场份额（2021-2026）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中国不同应用TAC膜销量预测（2027-2032）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中国不同应用TAC膜收入（2021-2032）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中国不同应用TAC膜收入及市场份额（2021-2026）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中国不同应用TAC膜收入预测（2027-2032）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TAC膜行业发展趋势</w:t>
      </w:r>
      <w:r>
        <w:rPr>
          <w:rFonts w:hint="eastAsia"/>
        </w:rPr>
        <w:br/>
      </w:r>
      <w:r>
        <w:rPr>
          <w:rFonts w:hint="eastAsia"/>
        </w:rPr>
        <w:t>　　8.2 TAC膜行业主要驱动因素</w:t>
      </w:r>
      <w:r>
        <w:rPr>
          <w:rFonts w:hint="eastAsia"/>
        </w:rPr>
        <w:br/>
      </w:r>
      <w:r>
        <w:rPr>
          <w:rFonts w:hint="eastAsia"/>
        </w:rPr>
        <w:t>　　8.3 TAC膜中国企业SWOT分析</w:t>
      </w:r>
      <w:r>
        <w:rPr>
          <w:rFonts w:hint="eastAsia"/>
        </w:rPr>
        <w:br/>
      </w:r>
      <w:r>
        <w:rPr>
          <w:rFonts w:hint="eastAsia"/>
        </w:rPr>
        <w:t>　　8.4 中国TAC膜行业政策环境分析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TAC膜行业产业链简介</w:t>
      </w:r>
      <w:r>
        <w:rPr>
          <w:rFonts w:hint="eastAsia"/>
        </w:rPr>
        <w:br/>
      </w:r>
      <w:r>
        <w:rPr>
          <w:rFonts w:hint="eastAsia"/>
        </w:rPr>
        <w:t>　　　　9.1.1 TAC膜行业供应链分析</w:t>
      </w:r>
      <w:r>
        <w:rPr>
          <w:rFonts w:hint="eastAsia"/>
        </w:rPr>
        <w:br/>
      </w:r>
      <w:r>
        <w:rPr>
          <w:rFonts w:hint="eastAsia"/>
        </w:rPr>
        <w:t>　　　　9.1.2 TAC膜主要原料及供应情况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TAC膜行业采购模式</w:t>
      </w:r>
      <w:r>
        <w:rPr>
          <w:rFonts w:hint="eastAsia"/>
        </w:rPr>
        <w:br/>
      </w:r>
      <w:r>
        <w:rPr>
          <w:rFonts w:hint="eastAsia"/>
        </w:rPr>
        <w:t>　　9.3 TAC膜行业生产模式</w:t>
      </w:r>
      <w:r>
        <w:rPr>
          <w:rFonts w:hint="eastAsia"/>
        </w:rPr>
        <w:br/>
      </w:r>
      <w:r>
        <w:rPr>
          <w:rFonts w:hint="eastAsia"/>
        </w:rPr>
        <w:t>　　9.4 TAC膜行业销售模式及销售渠道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按产品类型细分，全球TAC膜市场规模2021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按功能细分，全球TAC膜市场规模2021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按技术细分，全球TAC膜市场规模2021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按应用细分，全球TAC膜市场规模（CAGR）2021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TAC膜行业发展主要特点</w:t>
      </w:r>
      <w:r>
        <w:rPr>
          <w:rFonts w:hint="eastAsia"/>
        </w:rPr>
        <w:br/>
      </w:r>
      <w:r>
        <w:rPr>
          <w:rFonts w:hint="eastAsia"/>
        </w:rPr>
        <w:t>　　表 6： TAC膜行业发展有利因素分析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TAC膜行业发展不利因素分析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进入TAC膜行业壁垒</w:t>
      </w:r>
      <w:r>
        <w:rPr>
          <w:rFonts w:hint="eastAsia"/>
        </w:rPr>
        <w:br/>
      </w:r>
      <w:r>
        <w:rPr>
          <w:rFonts w:hint="eastAsia"/>
        </w:rPr>
        <w:t>　　表 9： TAC膜主要企业在国际市场占有率（按销量，2023-2026）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2025年TAC膜主要企业在国际市场排名（按销量）&amp;（千平方米）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全球市场主要企业TAC膜销量（2023-2026）&amp;（千平方米）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TAC膜主要企业在国际市场占有率（按收入，2023-2026）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2025年TAC膜主要企业在国际市场排名（按收入）&amp;（万元）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全球市场主要企业TAC膜销售收入（2023-2026）&amp;（万元）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全球市场主要企业TAC膜销售价格（2023-2026）&amp;（元/平方米）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TAC膜主要企业在中国市场占有率（按销量，2023-2026）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2025年TAC膜主要企业在中国市场排名（按销量）&amp;（千平方米）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中国市场主要企业TAC膜销量（2023-2026）&amp;（千平方米）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TAC膜主要企业在中国市场占有率（按收入，2023-2026）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2025年TAC膜主要企业在中国市场排名（按收入）&amp;（万元）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中国市场主要企业TAC膜销售收入（2023-2026）&amp;（万元）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全球主要厂商TAC膜总部及产地分布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全球主要厂商成立时间及TAC膜商业化日期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全球主要厂商TAC膜产品类型及应用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2025年全球TAC膜主要厂商市场地位（第一梯队、第二梯队和第三梯队）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全球TAC膜市场投资、并购等现状分析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全球主要地区TAC膜产量增速（CAGR）：（2021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全球主要地区TAC膜产量（2021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全球主要地区TAC膜产量（2021-2026）&amp;（千平方米）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全球主要地区TAC膜产量（2027-2032）&amp;（千平方米）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全球主要地区TAC膜产量市场份额（2021-2026）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全球主要地区TAC膜产量市场份额（2027-2032）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中国市场TAC膜产量、销量、进出口（2021-2026）&amp;（千平方米）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中国市场TAC膜产量、销量、进出口预测（2027-2032）&amp;（千平方米）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全球主要地区TAC膜销售收入增速：（2021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全球主要地区TAC膜销售收入（2021-2026）&amp;（万元）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全球主要地区TAC膜销售收入市场份额（2021-2026）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全球主要地区TAC膜收入（2027-2032）&amp;（万元）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全球主要地区TAC膜收入市场份额（2027-2032）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全球主要地区TAC膜销量（千平方米）：2021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全球主要地区TAC膜销量（2021-2026）&amp;（千平方米）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全球主要地区TAC膜销量市场份额（2021-2026）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全球主要地区TAC膜销量（2027-2032）&amp;（千平方米）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全球主要地区TAC膜销量份额（2027-2032）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TAC膜销量（千平方米）、收入（万元）、价格（元/平方米）及毛利率（2021-2026）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TAC膜销量（千平方米）、收入（万元）、价格（元/平方米）及毛利率（2021-2026）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TAC膜销量（千平方米）、收入（万元）、价格（元/平方米）及毛利率（2021-2026）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TAC膜销量（千平方米）、收入（万元）、价格（元/平方米）及毛利率（2021-2026）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TAC膜销量（千平方米）、收入（万元）、价格（元/平方米）及毛利率（2021-2026）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TAC膜销量（千平方米）、收入（万元）、价格（元/平方米）及毛利率（2021-2026）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TAC膜销量（千平方米）、收入（万元）、价格（元/平方米）及毛利率（2021-2026）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TAC膜销量（千平方米）、收入（万元）、价格（元/平方米）及毛利率（2021-2026）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TAC膜销量（千平方米）、收入（万元）、价格（元/平方米）及毛利率（2021-2026）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TAC膜销量（千平方米）、收入（万元）、价格（元/平方米）及毛利率（2021-2026）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TAC膜销量（千平方米）、收入（万元）、价格（元/平方米）及毛利率（2021-2026）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全球不同产品类型TAC膜销量（2021-2026）&amp;（千平方米）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101： 全球不同产品类型TAC膜销量市场份额（2021-2026）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全球不同产品类型TAC膜销量预测（2027-2032）&amp;（千平方米）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全球市场不同产品类型TAC膜销量市场份额预测（2027-2032）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全球不同产品类型TAC膜收入（2021-2026）&amp;（万元）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全球不同产品类型TAC膜收入市场份额（2021-2026）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全球不同产品类型TAC膜收入预测（2027-2032）&amp;（万元）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全球不同产品类型TAC膜收入市场份额预测（2027-2032）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中国不同产品类型TAC膜销量（2021-2026）&amp;（千平方米）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109： 中国不同产品类型TAC膜销量市场份额（2021-2026）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中国不同产品类型TAC膜销量预测（2027-2032）&amp;（千平方米）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全球市场不同产品类型TAC膜销量市场份额预测（2027-2032）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中国不同产品类型TAC膜收入（2021-2026）&amp;（万元）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中国不同产品类型TAC膜收入市场份额（2021-2026）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中国不同产品类型TAC膜收入预测（2027-2032）&amp;（万元）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中国不同产品类型TAC膜收入市场份额预测（2027-2032）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全球不同应用TAC膜销量（2021-2026）&amp;（千平方米）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全球不同应用TAC膜销量市场份额（2021-2026）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全球不同应用TAC膜销量预测（2027-2032）&amp;（千平方米）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全球市场不同应用TAC膜销量市场份额预测（2027-2032）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全球不同应用TAC膜收入（2021-2026）&amp;（万元）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全球不同应用TAC膜收入市场份额（2021-2026）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全球不同应用TAC膜收入预测（2027-2032）&amp;（万元）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全球不同应用TAC膜收入市场份额预测（2027-2032）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中国不同应用TAC膜销量（2021-2026）&amp;（千平方米）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中国不同应用TAC膜销量市场份额（2021-2026）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中国不同应用TAC膜销量预测（2027-2032）&amp;（千平方米）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中国市场不同应用TAC膜销量市场份额预测（2027-2032）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中国不同应用TAC膜收入（2021-2026）&amp;（万元）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中国不同应用TAC膜收入市场份额（2021-2026）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中国不同应用TAC膜收入预测（2027-2032）&amp;（万元）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中国不同应用TAC膜收入市场份额预测（2027-2032）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TAC膜行业发展趋势</w:t>
      </w:r>
      <w:r>
        <w:rPr>
          <w:rFonts w:hint="eastAsia"/>
        </w:rPr>
        <w:br/>
      </w:r>
      <w:r>
        <w:rPr>
          <w:rFonts w:hint="eastAsia"/>
        </w:rPr>
        <w:t>　　表 133： TAC膜行业主要驱动因素</w:t>
      </w:r>
      <w:r>
        <w:rPr>
          <w:rFonts w:hint="eastAsia"/>
        </w:rPr>
        <w:br/>
      </w:r>
      <w:r>
        <w:rPr>
          <w:rFonts w:hint="eastAsia"/>
        </w:rPr>
        <w:t>　　表 134： TAC膜行业供应链分析</w:t>
      </w:r>
      <w:r>
        <w:rPr>
          <w:rFonts w:hint="eastAsia"/>
        </w:rPr>
        <w:br/>
      </w:r>
      <w:r>
        <w:rPr>
          <w:rFonts w:hint="eastAsia"/>
        </w:rPr>
        <w:t>　　表 135： TAC膜上游原料供应商</w:t>
      </w:r>
      <w:r>
        <w:rPr>
          <w:rFonts w:hint="eastAsia"/>
        </w:rPr>
        <w:br/>
      </w:r>
      <w:r>
        <w:rPr>
          <w:rFonts w:hint="eastAsia"/>
        </w:rPr>
        <w:t>　　表 136： TAC膜主要地区不同应用客户分析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TAC膜典型经销商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TAC膜产品图片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全球不同产品类型TAC膜销售额2021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全球不同产品类型TAC膜市场份额2025 &amp; 2032</w:t>
      </w:r>
      <w:r>
        <w:rPr>
          <w:rFonts w:hint="eastAsia"/>
        </w:rPr>
        <w:br/>
      </w:r>
      <w:r>
        <w:rPr>
          <w:rFonts w:hint="eastAsia"/>
        </w:rPr>
        <w:t>　　图 4： 厚度50μm，80μm产品图片</w:t>
      </w:r>
      <w:r>
        <w:rPr>
          <w:rFonts w:hint="eastAsia"/>
        </w:rPr>
        <w:br/>
      </w:r>
      <w:r>
        <w:rPr>
          <w:rFonts w:hint="eastAsia"/>
        </w:rPr>
        <w:t>　　图 5： 厚度范围从80μm，90μm，150μm，190μm，240μm到270μm产品图片</w:t>
      </w:r>
      <w:r>
        <w:rPr>
          <w:rFonts w:hint="eastAsia"/>
        </w:rPr>
        <w:br/>
      </w:r>
      <w:r>
        <w:rPr>
          <w:rFonts w:hint="eastAsia"/>
        </w:rPr>
        <w:t>　　图 6： 厚度30μm，40μm产品图片</w:t>
      </w:r>
      <w:r>
        <w:rPr>
          <w:rFonts w:hint="eastAsia"/>
        </w:rPr>
        <w:br/>
      </w:r>
      <w:r>
        <w:rPr>
          <w:rFonts w:hint="eastAsia"/>
        </w:rPr>
        <w:t>　　图 7： 全球不同功能TAC膜销售额2021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全球不同功能TAC膜市场份额2025 &amp; 2032</w:t>
      </w:r>
      <w:r>
        <w:rPr>
          <w:rFonts w:hint="eastAsia"/>
        </w:rPr>
        <w:br/>
      </w:r>
      <w:r>
        <w:rPr>
          <w:rFonts w:hint="eastAsia"/>
        </w:rPr>
        <w:t>　　图 9： 普通支撑型产品图片</w:t>
      </w:r>
      <w:r>
        <w:rPr>
          <w:rFonts w:hint="eastAsia"/>
        </w:rPr>
        <w:br/>
      </w:r>
      <w:r>
        <w:rPr>
          <w:rFonts w:hint="eastAsia"/>
        </w:rPr>
        <w:t>　　图 10： 补偿型产品图片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全球不同技术TAC膜销售额2021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全球不同技术TAC膜市场份额2025 &amp; 2032</w:t>
      </w:r>
      <w:r>
        <w:rPr>
          <w:rFonts w:hint="eastAsia"/>
        </w:rPr>
        <w:br/>
      </w:r>
      <w:r>
        <w:rPr>
          <w:rFonts w:hint="eastAsia"/>
        </w:rPr>
        <w:t>　　图 14： 传统纤维素基TAC产品图片</w:t>
      </w:r>
      <w:r>
        <w:rPr>
          <w:rFonts w:hint="eastAsia"/>
        </w:rPr>
        <w:br/>
      </w:r>
      <w:r>
        <w:rPr>
          <w:rFonts w:hint="eastAsia"/>
        </w:rPr>
        <w:t>　　图 15： 改性TAC产品图片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全球不同应用TAC膜市场份额2025 &amp; 2032</w:t>
      </w:r>
      <w:r>
        <w:rPr>
          <w:rFonts w:hint="eastAsia"/>
        </w:rPr>
        <w:br/>
      </w:r>
      <w:r>
        <w:rPr>
          <w:rFonts w:hint="eastAsia"/>
        </w:rPr>
        <w:t>　　图 19： 偏光片</w:t>
      </w:r>
      <w:r>
        <w:rPr>
          <w:rFonts w:hint="eastAsia"/>
        </w:rPr>
        <w:br/>
      </w:r>
      <w:r>
        <w:rPr>
          <w:rFonts w:hint="eastAsia"/>
        </w:rPr>
        <w:t>　　图 20： 偏光太阳镜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2025年全球前五大生产商TAC膜市场份额</w:t>
      </w:r>
      <w:r>
        <w:rPr>
          <w:rFonts w:hint="eastAsia"/>
        </w:rPr>
        <w:br/>
      </w:r>
      <w:r>
        <w:rPr>
          <w:rFonts w:hint="eastAsia"/>
        </w:rPr>
        <w:t>　　图 23： 2025年全球TAC膜第一梯队、第二梯队和第三梯队厂商及市场份额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全球TAC膜产能、产量、产能利用率及发展趋势（2021-2032）&amp;（千平方米）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全球TAC膜产量、需求量及发展趋势（2021-2032）&amp;（千平方米）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全球主要地区TAC膜产量市场份额（2021-2032）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中国TAC膜产能、产量、产能利用率及发展趋势（2021-2032）&amp;（千平方米）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中国TAC膜产量、市场需求量及发展趋势（2021-2032）&amp;（千平方米）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全球TAC膜市场销售额及增长率：（2021-2032）&amp;（万元）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全球市场TAC膜市场规模：2021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全球市场TAC膜销量及增长率（2021-2032）&amp;（千平方米）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全球市场TAC膜价格趋势（2021-2032）&amp;（元/平方米）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33： 全球主要地区TAC膜销售收入（2021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全球主要地区TAC膜销售收入市场份额（2021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北美市场TAC膜销量及增长率（2021-2032）&amp;（千平方米）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北美市场TAC膜收入及增长率（2021-2032）&amp;（万元）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欧洲市场TAC膜销量及增长率（2021-2032）&amp;（千平方米）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欧洲市场TAC膜收入及增长率（2021-2032）&amp;（万元）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中国市场TAC膜销量及增长率（2021-2032）&amp;（千平方米）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中国市场TAC膜收入及增长率（2021-2032）&amp;（万元）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日本市场TAC膜销量及增长率（2021-2032）&amp;（千平方米）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日本市场TAC膜收入及增长率（2021-2032）&amp;（万元）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东南亚市场TAC膜销量及增长率（2021-2032）&amp;（千平方米）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东南亚市场TAC膜收入及增长率（2021-2032）&amp;（万元）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印度市场TAC膜销量及增长率（2021-2032）&amp;（千平方米）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印度市场TAC膜收入及增长率（2021-2032）&amp;（万元）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南美市场TAC膜销量及增长率（2021-2032）&amp;（千平方米）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南美市场TAC膜收入及增长率（2021-2032）&amp;（万元）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中东市场TAC膜销量及增长率（2021-2032）&amp;（千平方米）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中东市场TAC膜收入及增长率（2021-2032）&amp;（万元）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全球不同产品类型TAC膜价格走势（2021-2032）&amp;（元/平方米）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52： 全球不同应用TAC膜价格走势（2021-2032）&amp;（元/平方米）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53： TAC膜中国企业SWOT分析</w:t>
      </w:r>
      <w:r>
        <w:rPr>
          <w:rFonts w:hint="eastAsia"/>
        </w:rPr>
        <w:br/>
      </w:r>
      <w:r>
        <w:rPr>
          <w:rFonts w:hint="eastAsia"/>
        </w:rPr>
        <w:t>　　图 54： TAC膜产业链</w:t>
      </w:r>
      <w:r>
        <w:rPr>
          <w:rFonts w:hint="eastAsia"/>
        </w:rPr>
        <w:br/>
      </w:r>
      <w:r>
        <w:rPr>
          <w:rFonts w:hint="eastAsia"/>
        </w:rPr>
        <w:t>　　图 55： TAC膜行业采购模式分析</w:t>
      </w:r>
      <w:r>
        <w:rPr>
          <w:rFonts w:hint="eastAsia"/>
        </w:rPr>
        <w:br/>
      </w:r>
      <w:r>
        <w:rPr>
          <w:rFonts w:hint="eastAsia"/>
        </w:rPr>
        <w:t>　　图 56： TAC膜行业生产模式</w:t>
      </w:r>
      <w:r>
        <w:rPr>
          <w:rFonts w:hint="eastAsia"/>
        </w:rPr>
        <w:br/>
      </w:r>
      <w:r>
        <w:rPr>
          <w:rFonts w:hint="eastAsia"/>
        </w:rPr>
        <w:t>　　图 57： TAC膜行业销售模式分析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725c495ea475b" w:history="1">
        <w:r>
          <w:rPr>
            <w:rStyle w:val="Hyperlink"/>
          </w:rPr>
          <w:t>2026-2032年全球与中国TAC膜行业现状及发展前景分析报告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725c495ea475b" w:history="1">
        <w:r>
          <w:rPr>
            <w:rStyle w:val="Hyperlink"/>
          </w:rPr>
          <w:t>https://www.20087.com/0/72/TACMoFaZhanQuShiFenXi.html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热点：学生用膜岩好还是膜洁、TAC膜概念最厉害三个股票、视特耐和蔡司区别、tac模型、万新镜片属于什么档次、TAC膜龙头企业、街上手机20元纳米镀膜能用吗、TAC膜概念股一览表、汽车激光雷达有必要吗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157394e764866" w:history="1">
      <w:r>
        <w:rPr>
          <w:rStyle w:val="Hyperlink"/>
        </w:rPr>
        <w:t>2026-2032年全球与中国TAC膜行业现状及发展前景分析报告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TACMoFaZhanQuShiFenXi.html" TargetMode="External" Id="R3b9725c495ea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TACMoFaZhanQuShiFenXi.html" TargetMode="External" Id="R822157394e76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2026-03-01T02:24:04Z</dcterms:created>
  <dcterms:modified xsi:type="dcterms:W3CDTF">2026-03-01T03:24:04Z</dcterms:modified>
  <dc:subject>2026-2032年全球与中国TAC膜行业现状及发展前景分析报告</dc:subject>
  <dc:title>2026-2032年全球与中国TAC膜行业现状及发展前景分析报告</dc:title>
  <cp:keywords>2026-2032年全球与中国TAC膜行业现状及发展前景分析报告</cp:keywords>
  <dc:description>2026-2032年全球与中国TAC膜行业现状及发展前景分析报告</dc:description>
</cp:coreProperties>
</file>