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f0c861458e43ea" w:history="1">
              <w:r>
                <w:rPr>
                  <w:rStyle w:val="Hyperlink"/>
                </w:rPr>
                <w:t>2026-2032年全球与中国丙二酸二乙酯市场现状深度调研与发展趋势分析报告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f0c861458e43ea" w:history="1">
              <w:r>
                <w:rPr>
                  <w:rStyle w:val="Hyperlink"/>
                </w:rPr>
                <w:t>2026-2032年全球与中国丙二酸二乙酯市场现状深度调研与发展趋势分析报告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f0c861458e43ea" w:history="1">
                <w:r>
                  <w:rPr>
                    <w:rStyle w:val="Hyperlink"/>
                  </w:rPr>
                  <w:t>https://www.20087.com/0/12/BingErSuanErYiZhiFaZhanQuShiYuCe.html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酸二乙酯是一种重要的有机中间体，在制药、农药和精细化学品等领域有着广泛的应用。近年来，随着相关行业的发展，丙二酸二乙酯的需求量逐渐增加。目前，丙二酸二乙酯的生产工艺不断优化，产品质量和纯度不断提高。同时，随着环保要求的提高，行业内的企业也在探索更加绿色、环保的生产工艺路线。</w:t>
      </w:r>
      <w:r>
        <w:rPr>
          <w:rFonts w:hint="eastAsia"/>
        </w:rPr>
        <w:br/>
      </w:r>
      <w:r>
        <w:rPr>
          <w:rFonts w:hint="eastAsia"/>
        </w:rPr>
        <w:t>　　未来，丙二酸二乙酯市场将持续增长。市场调研网认为，随着下游应用领域的不断扩大，如生物制药和新材料等高新技术产业的发展，对高质量丙二酸二乙酯的需求将持续增加。技术方面，绿色化学和可持续发展的理念将推动企业采用更环保的生产方式，减少废弃物产生并提高资源利用率。此外，随着合成生物学等新技术的发展，可能会出现新的生产途径，从而影响丙二酸二乙酯的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f0c861458e43ea" w:history="1">
        <w:r>
          <w:rPr>
            <w:rStyle w:val="Hyperlink"/>
          </w:rPr>
          <w:t>2026-2032年全球与中国丙二酸二乙酯市场现状深度调研与发展趋势分析报告</w:t>
        </w:r>
      </w:hyperlink>
      <w:r>
        <w:rPr>
          <w:rFonts w:hint="eastAsia"/>
        </w:rPr>
        <w:t>》，2025年丙二酸二乙酯行业市场规模达 亿元，预计2032年市场规模将达 亿元，期间年均复合增长率（CAGR）达 %。报告基于国家统计局、海关总署、相关协会等权威部门数据，结合长期监测的一手资料，系统分析了丙二酸二乙酯行业的发展现状、市场规模、供需动态及进出口情况。报告详细解读了丙二酸二乙酯产业链上下游、重点区域市场、竞争格局及领先企业的表现，同时评估了丙二酸二乙酯行业风险与投资机会。通过对丙二酸二乙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中国丙二酸二乙酯概述</w:t>
      </w:r>
      <w:r>
        <w:rPr>
          <w:rFonts w:hint="eastAsia"/>
        </w:rPr>
        <w:br/>
      </w:r>
      <w:r>
        <w:rPr>
          <w:rFonts w:hint="eastAsia"/>
        </w:rPr>
        <w:t>　　第一节 丙二酸二乙酯行业定义</w:t>
      </w:r>
      <w:r>
        <w:rPr>
          <w:rFonts w:hint="eastAsia"/>
        </w:rPr>
        <w:br/>
      </w:r>
      <w:r>
        <w:rPr>
          <w:rFonts w:hint="eastAsia"/>
        </w:rPr>
        <w:t>　　第二节 丙二酸二乙酯行业发展特性</w:t>
      </w:r>
      <w:r>
        <w:rPr>
          <w:rFonts w:hint="eastAsia"/>
        </w:rPr>
        <w:br/>
      </w:r>
      <w:r>
        <w:rPr>
          <w:rFonts w:hint="eastAsia"/>
        </w:rPr>
        <w:t>　　第三节 丙二酸二乙酯产业链分析</w:t>
      </w:r>
      <w:r>
        <w:rPr>
          <w:rFonts w:hint="eastAsia"/>
        </w:rPr>
        <w:br/>
      </w:r>
      <w:r>
        <w:rPr>
          <w:rFonts w:hint="eastAsia"/>
        </w:rPr>
        <w:t>　　第四节 丙二酸二乙酯行业生命周期分析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2025-2026年国外丙二酸二乙酯市场发展概况</w:t>
      </w:r>
      <w:r>
        <w:rPr>
          <w:rFonts w:hint="eastAsia"/>
        </w:rPr>
        <w:br/>
      </w:r>
      <w:r>
        <w:rPr>
          <w:rFonts w:hint="eastAsia"/>
        </w:rPr>
        <w:t>　　第一节 全球丙二酸二乙酯市场发展分析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北美地区主要国家丙二酸二乙酯市场概况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欧盟地区主要国家丙二酸二乙酯市场概况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亚洲地区主要国家丙二酸二乙酯市场概况</w:t>
      </w:r>
      <w:r>
        <w:rPr>
          <w:rFonts w:hint="eastAsia"/>
        </w:rPr>
        <w:br/>
      </w:r>
      <w:r>
        <w:rPr>
          <w:rFonts w:hint="eastAsia"/>
        </w:rPr>
        <w:t>　　第五节 全球丙二酸二乙酯市场发展预测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2025-2026年中国丙二酸二乙酯发展环境分析</w:t>
      </w:r>
      <w:r>
        <w:rPr>
          <w:rFonts w:hint="eastAsia"/>
        </w:rPr>
        <w:br/>
      </w:r>
      <w:r>
        <w:rPr>
          <w:rFonts w:hint="eastAsia"/>
        </w:rPr>
        <w:t>　　第一节 丙二酸二乙酯行业经济环境分析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丙二酸二乙酯行业相关政策、标准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丙二酸二乙酯行业相关发展规划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中国丙二酸二乙酯技术发展分析</w:t>
      </w:r>
      <w:r>
        <w:rPr>
          <w:rFonts w:hint="eastAsia"/>
        </w:rPr>
        <w:br/>
      </w:r>
      <w:r>
        <w:rPr>
          <w:rFonts w:hint="eastAsia"/>
        </w:rPr>
        <w:t>　　第一节 当前丙二酸二乙酯技术发展现状分析</w:t>
      </w:r>
      <w:r>
        <w:rPr>
          <w:rFonts w:hint="eastAsia"/>
        </w:rPr>
        <w:br/>
      </w:r>
      <w:r>
        <w:rPr>
          <w:rFonts w:hint="eastAsia"/>
        </w:rPr>
        <w:t>　　第二节 丙二酸二乙酯生产中需注意的问题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丙二酸二乙酯行业主要技术趋势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丙二酸二乙酯市场特性分析</w:t>
      </w:r>
      <w:r>
        <w:rPr>
          <w:rFonts w:hint="eastAsia"/>
        </w:rPr>
        <w:br/>
      </w:r>
      <w:r>
        <w:rPr>
          <w:rFonts w:hint="eastAsia"/>
        </w:rPr>
        <w:t>　　第一节 丙二酸二乙酯行业集中度分析</w:t>
      </w:r>
      <w:r>
        <w:rPr>
          <w:rFonts w:hint="eastAsia"/>
        </w:rPr>
        <w:br/>
      </w:r>
      <w:r>
        <w:rPr>
          <w:rFonts w:hint="eastAsia"/>
        </w:rPr>
        <w:t>　　第二节 丙二酸二乙酯行业SWOT分析</w:t>
      </w:r>
      <w:r>
        <w:rPr>
          <w:rFonts w:hint="eastAsia"/>
        </w:rPr>
        <w:br/>
      </w:r>
      <w:r>
        <w:rPr>
          <w:rFonts w:hint="eastAsia"/>
        </w:rPr>
        <w:t>　　　　一、丙二酸二乙酯行业优势</w:t>
      </w:r>
      <w:r>
        <w:rPr>
          <w:rFonts w:hint="eastAsia"/>
        </w:rPr>
        <w:br/>
      </w:r>
      <w:r>
        <w:rPr>
          <w:rFonts w:hint="eastAsia"/>
        </w:rPr>
        <w:t>　　　　二、丙二酸二乙酯行业劣势</w:t>
      </w:r>
      <w:r>
        <w:rPr>
          <w:rFonts w:hint="eastAsia"/>
        </w:rPr>
        <w:br/>
      </w:r>
      <w:r>
        <w:rPr>
          <w:rFonts w:hint="eastAsia"/>
        </w:rPr>
        <w:t>　　　　三、丙二酸二乙酯行业机会</w:t>
      </w:r>
      <w:r>
        <w:rPr>
          <w:rFonts w:hint="eastAsia"/>
        </w:rPr>
        <w:br/>
      </w:r>
      <w:r>
        <w:rPr>
          <w:rFonts w:hint="eastAsia"/>
        </w:rPr>
        <w:t>　　　　四、丙二酸二乙酯行业风险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中国丙二酸二乙酯发展现状</w:t>
      </w:r>
      <w:r>
        <w:rPr>
          <w:rFonts w:hint="eastAsia"/>
        </w:rPr>
        <w:br/>
      </w:r>
      <w:r>
        <w:rPr>
          <w:rFonts w:hint="eastAsia"/>
        </w:rPr>
        <w:t>　　第一节 中国丙二酸二乙酯市场现状分析</w:t>
      </w:r>
      <w:r>
        <w:rPr>
          <w:rFonts w:hint="eastAsia"/>
        </w:rPr>
        <w:br/>
      </w:r>
      <w:r>
        <w:rPr>
          <w:rFonts w:hint="eastAsia"/>
        </w:rPr>
        <w:t>　　第二节 中国丙二酸二乙酯行业产量情况分析及预测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一、丙二酸二乙酯总体产能规模</w:t>
      </w:r>
      <w:r>
        <w:rPr>
          <w:rFonts w:hint="eastAsia"/>
        </w:rPr>
        <w:br/>
      </w:r>
      <w:r>
        <w:rPr>
          <w:rFonts w:hint="eastAsia"/>
        </w:rPr>
        <w:t>　　　　二、丙二酸二乙酯生产区域分布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三、2021-2026年中国丙二酸二乙酯产量统计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三、2021-2032年中国丙二酸二乙酯产量预测</w:t>
      </w:r>
      <w:r>
        <w:rPr>
          <w:rFonts w:hint="eastAsia"/>
        </w:rPr>
        <w:br/>
      </w:r>
      <w:r>
        <w:rPr>
          <w:rFonts w:hint="eastAsia"/>
        </w:rPr>
        <w:t>　　第三节 中国丙二酸二乙酯市场需求分析及预测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一、中国丙二酸二乙酯市场需求特点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二、2021-2026年中国丙二酸二乙酯市场需求量统计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三、2021-2032年中国丙二酸二乙酯市场需求量预测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中国丙二酸二乙酯价格趋势分析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一、2021-2026年中国丙二酸二乙酯市场价格趋势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二、2021-2032年中国丙二酸二乙酯市场价格走势预测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2021-2026年丙二酸二乙酯行业经济运行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2021-2026年中国丙二酸二乙酯行业盈利能力分析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2021-2026年中国丙二酸二乙酯行业发展能力分析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2021-2026年丙二酸二乙酯行业偿债能力分析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2021-2026年丙二酸二乙酯制造企业数量分析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中国丙二酸二乙酯行业重点地区发展分析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**地区丙二酸二乙酯市场发展分析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**地区丙二酸二乙酯市场发展分析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**地区丙二酸二乙酯市场发展分析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**地区丙二酸二乙酯市场发展分析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**地区丙二酸二乙酯市场发展分析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2021-2026年中国丙二酸二乙酯进出口分析</w:t>
      </w:r>
      <w:r>
        <w:rPr>
          <w:rFonts w:hint="eastAsia"/>
        </w:rPr>
        <w:br/>
      </w:r>
      <w:r>
        <w:rPr>
          <w:rFonts w:hint="eastAsia"/>
        </w:rPr>
        <w:t>　　第一节 丙二酸二乙酯进口情况分析</w:t>
      </w:r>
      <w:r>
        <w:rPr>
          <w:rFonts w:hint="eastAsia"/>
        </w:rPr>
        <w:br/>
      </w:r>
      <w:r>
        <w:rPr>
          <w:rFonts w:hint="eastAsia"/>
        </w:rPr>
        <w:t>　　第二节 丙二酸二乙酯出口情况分析</w:t>
      </w:r>
      <w:r>
        <w:rPr>
          <w:rFonts w:hint="eastAsia"/>
        </w:rPr>
        <w:br/>
      </w:r>
      <w:r>
        <w:rPr>
          <w:rFonts w:hint="eastAsia"/>
        </w:rPr>
        <w:t>　　第三节 影响丙二酸二乙酯进出口因素分析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主要丙二酸二乙酯生产企业及竞争格局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丙二酸二乙酯行业投资战略研究</w:t>
      </w:r>
      <w:r>
        <w:rPr>
          <w:rFonts w:hint="eastAsia"/>
        </w:rPr>
        <w:br/>
      </w:r>
      <w:r>
        <w:rPr>
          <w:rFonts w:hint="eastAsia"/>
        </w:rPr>
        <w:t>　　第一节 丙二酸二乙酯行业发展战略研究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对我国丙二酸二乙酯品牌的战略思考</w:t>
      </w:r>
      <w:r>
        <w:rPr>
          <w:rFonts w:hint="eastAsia"/>
        </w:rPr>
        <w:br/>
      </w:r>
      <w:r>
        <w:rPr>
          <w:rFonts w:hint="eastAsia"/>
        </w:rPr>
        <w:t>　　　　一、丙二酸二乙酯品牌的重要性</w:t>
      </w:r>
      <w:r>
        <w:rPr>
          <w:rFonts w:hint="eastAsia"/>
        </w:rPr>
        <w:br/>
      </w:r>
      <w:r>
        <w:rPr>
          <w:rFonts w:hint="eastAsia"/>
        </w:rPr>
        <w:t>　　　　二、丙二酸二乙酯实施品牌战略的意义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三、丙二酸二乙酯企业品牌的现状分析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四、我国丙二酸二乙酯企业的品牌战略</w:t>
      </w:r>
      <w:r>
        <w:rPr>
          <w:rFonts w:hint="eastAsia"/>
        </w:rPr>
        <w:br/>
      </w:r>
      <w:r>
        <w:rPr>
          <w:rFonts w:hint="eastAsia"/>
        </w:rPr>
        <w:t>　　　　五、丙二酸二乙酯品牌战略管理的策略</w:t>
      </w:r>
      <w:r>
        <w:rPr>
          <w:rFonts w:hint="eastAsia"/>
        </w:rPr>
        <w:br/>
      </w:r>
      <w:r>
        <w:rPr>
          <w:rFonts w:hint="eastAsia"/>
        </w:rPr>
        <w:t>　　第三节 丙二酸二乙酯经营策略分析</w:t>
      </w:r>
      <w:r>
        <w:rPr>
          <w:rFonts w:hint="eastAsia"/>
        </w:rPr>
        <w:br/>
      </w:r>
      <w:r>
        <w:rPr>
          <w:rFonts w:hint="eastAsia"/>
        </w:rPr>
        <w:t>　　　　一、丙二酸二乙酯市场细分策略</w:t>
      </w:r>
      <w:r>
        <w:rPr>
          <w:rFonts w:hint="eastAsia"/>
        </w:rPr>
        <w:br/>
      </w:r>
      <w:r>
        <w:rPr>
          <w:rFonts w:hint="eastAsia"/>
        </w:rPr>
        <w:t>　　　　二、丙二酸二乙酯市场创新策略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四、丙二酸二乙酯新产品差异化战略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2021-2032年中国丙二酸二乙酯发展趋势预测及投资风险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未来丙二酸二乙酯行业发展趋势预测</w:t>
      </w:r>
      <w:r>
        <w:rPr>
          <w:rFonts w:hint="eastAsia"/>
        </w:rPr>
        <w:br/>
      </w:r>
      <w:r>
        <w:rPr>
          <w:rFonts w:hint="eastAsia"/>
        </w:rPr>
        <w:t>　　第二节 丙二酸二乙酯行业投资风险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丙二酸二乙酯投资建议</w:t>
      </w:r>
      <w:r>
        <w:rPr>
          <w:rFonts w:hint="eastAsia"/>
        </w:rPr>
        <w:br/>
      </w:r>
      <w:r>
        <w:rPr>
          <w:rFonts w:hint="eastAsia"/>
        </w:rPr>
        <w:t>　　第一节 丙二酸二乙酯行业投资环境分析</w:t>
      </w:r>
      <w:r>
        <w:rPr>
          <w:rFonts w:hint="eastAsia"/>
        </w:rPr>
        <w:br/>
      </w:r>
      <w:r>
        <w:rPr>
          <w:rFonts w:hint="eastAsia"/>
        </w:rPr>
        <w:t>　　第二节 丙二酸二乙酯行业投资进入壁垒分析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丙二酸二乙酯产业链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2021-2026年中国丙二酸二乙酯行业市场规模及增长情况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**地区丙二酸二乙酯市场规模及增长情况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**地区丙二酸二乙酯行业市场需求情况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丙二酸二乙酯重点企业（二）成长能力情况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2021-2032年中国丙二酸二乙酯行业产量预测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2021-2032年中国丙二酸二乙酯市场需求量预测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2021-2032年中国丙二酸二乙酯行业市场规模预测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2021-2032年中国丙二酸二乙酯市场前景分析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2021-2032年中国丙二酸二乙酯行业发展趋势预测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f0c861458e43ea" w:history="1">
        <w:r>
          <w:rPr>
            <w:rStyle w:val="Hyperlink"/>
          </w:rPr>
          <w:t>2026-2032年全球与中国丙二酸二乙酯市场现状深度调研与发展趋势分析报告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f0c861458e43ea" w:history="1">
        <w:r>
          <w:rPr>
            <w:rStyle w:val="Hyperlink"/>
          </w:rPr>
          <w:t>https://www.20087.com/0/12/BingErSuanErYiZhiFaZhanQuShiYuCe.html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热点：丙二酸二乙酯是危险品吗、丙二酸二乙酯密度、原甲酸三乙酯加醋酐高温,会生成什么、丙二酸二乙酯是危险品吗、碘仿反应、丙二酸二乙酯的合成、三氧化二氮、丙二酸二乙酯制备、肉桂酸结构式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8e06cd48914521" w:history="1">
      <w:r>
        <w:rPr>
          <w:rStyle w:val="Hyperlink"/>
        </w:rPr>
        <w:t>2026-2032年全球与中国丙二酸二乙酯市场现状深度调研与发展趋势分析报告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BingErSuanErYiZhiFaZhanQuShiYuCe.html" TargetMode="External" Id="R67f0c861458e43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BingErSuanErYiZhiFaZhanQuShiYuCe.html" TargetMode="External" Id="R098e06cd489145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2026-01-30T06:22:00Z</dcterms:created>
  <dcterms:modified xsi:type="dcterms:W3CDTF">2026-01-30T07:22:00Z</dcterms:modified>
  <dc:subject>2026-2032年全球与中国丙二酸二乙酯市场现状深度调研与发展趋势分析报告</dc:subject>
  <dc:title>2026-2032年全球与中国丙二酸二乙酯市场现状深度调研与发展趋势分析报告</dc:title>
  <cp:keywords>2026-2032年全球与中国丙二酸二乙酯市场现状深度调研与发展趋势分析报告</cp:keywords>
  <dc:description>2026-2032年全球与中国丙二酸二乙酯市场现状深度调研与发展趋势分析报告</dc:description>
</cp:coreProperties>
</file>