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76293d3a8451c" w:history="1">
              <w:r>
                <w:rPr>
                  <w:rStyle w:val="Hyperlink"/>
                </w:rPr>
                <w:t>2026-2032年中国乙酸酐行业现状调研与发展前景报告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76293d3a8451c" w:history="1">
              <w:r>
                <w:rPr>
                  <w:rStyle w:val="Hyperlink"/>
                </w:rPr>
                <w:t>2026-2032年中国乙酸酐行业现状调研与发展前景报告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76293d3a8451c" w:history="1">
                <w:r>
                  <w:rPr>
                    <w:rStyle w:val="Hyperlink"/>
                  </w:rPr>
                  <w:t>https://www.20087.com/0/02/YiSuanGanDeXianZhuangYuFaZhanQianJing.html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有机化工原料，广泛应用于制药、香料、染料、涂料等多个行业。近年来，随着环保法规的趋严，乙酸酐的生产技术不断改进，以减少副产品和废物的排放。同时，由于乙酸酐在合成阿司匹林、抗生素等药物中的关键作用，其市场需求持续稳定。然而，生产过程中产生的醋酸和二氧化碳的处理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乙酸酐行业的发展将更加注重绿色生产和循环经济。一方面，通过技术创新，如采用更高效的催化剂和反应条件，乙酸酐的生产将实现更高的能源效率和更低的环境影响。另一方面，行业将探索乙酸酐副产品的回收和再利用，如将醋酸转化为可再生燃料，或利用二氧化碳作为原料生产其他化学品，推动行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76293d3a8451c" w:history="1">
        <w:r>
          <w:rPr>
            <w:rStyle w:val="Hyperlink"/>
          </w:rPr>
          <w:t>2026-2032年中国乙酸酐行业现状调研与发展前景报告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乙酸酐行业的市场规模、需求变化、产业链动态及区域发展格局。报告重点解读了乙酸酐行业竞争态势与重点企业的市场表现，并通过科学研判行业趋势与前景，揭示了乙酸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乙酸酐行业界定</w:t>
      </w:r>
      <w:r>
        <w:rPr>
          <w:rFonts w:hint="eastAsia"/>
        </w:rPr>
        <w:br/>
      </w:r>
      <w:r>
        <w:rPr>
          <w:rFonts w:hint="eastAsia"/>
        </w:rPr>
        <w:t>　　第一节 乙酸酐行业定义</w:t>
      </w:r>
      <w:r>
        <w:rPr>
          <w:rFonts w:hint="eastAsia"/>
        </w:rPr>
        <w:br/>
      </w:r>
      <w:r>
        <w:rPr>
          <w:rFonts w:hint="eastAsia"/>
        </w:rPr>
        <w:t>　　第二节 乙酸酐行业特点分析</w:t>
      </w:r>
      <w:r>
        <w:rPr>
          <w:rFonts w:hint="eastAsia"/>
        </w:rPr>
        <w:br/>
      </w:r>
      <w:r>
        <w:rPr>
          <w:rFonts w:hint="eastAsia"/>
        </w:rPr>
        <w:t>　　第三节 乙酸酐产业链分析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2025-2026年全球乙酸酐行业市场运行形势分析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2025-2026年全球乙酸酐行业发展概况</w:t>
      </w:r>
      <w:r>
        <w:rPr>
          <w:rFonts w:hint="eastAsia"/>
        </w:rPr>
        <w:br/>
      </w:r>
      <w:r>
        <w:rPr>
          <w:rFonts w:hint="eastAsia"/>
        </w:rPr>
        <w:t>　　第二节 全球乙酸酐行业发展走势</w:t>
      </w:r>
      <w:r>
        <w:rPr>
          <w:rFonts w:hint="eastAsia"/>
        </w:rPr>
        <w:br/>
      </w:r>
      <w:r>
        <w:rPr>
          <w:rFonts w:hint="eastAsia"/>
        </w:rPr>
        <w:t>　　　　二、全球乙酸酐行业市场分布情况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三、全球乙酸酐行业发展趋势分析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2025-2026年中国乙酸酐行业发展环境分析</w:t>
      </w:r>
      <w:r>
        <w:rPr>
          <w:rFonts w:hint="eastAsia"/>
        </w:rPr>
        <w:br/>
      </w:r>
      <w:r>
        <w:rPr>
          <w:rFonts w:hint="eastAsia"/>
        </w:rPr>
        <w:t>　　第一节 乙酸酐行业经济环境分析</w:t>
      </w:r>
      <w:r>
        <w:rPr>
          <w:rFonts w:hint="eastAsia"/>
        </w:rPr>
        <w:br/>
      </w:r>
      <w:r>
        <w:rPr>
          <w:rFonts w:hint="eastAsia"/>
        </w:rPr>
        <w:t>　　第二节 乙酸酐行业政策环境分析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二、相关乙酸酐行业标准分析</w:t>
      </w:r>
      <w:r>
        <w:rPr>
          <w:rFonts w:hint="eastAsia"/>
        </w:rPr>
        <w:br/>
      </w:r>
      <w:r>
        <w:rPr>
          <w:rFonts w:hint="eastAsia"/>
        </w:rPr>
        <w:t>　　第三节 乙酸酐行业社会环境分析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2025-2026年中国乙酸酐发展现状调研</w:t>
      </w:r>
      <w:r>
        <w:rPr>
          <w:rFonts w:hint="eastAsia"/>
        </w:rPr>
        <w:br/>
      </w:r>
      <w:r>
        <w:rPr>
          <w:rFonts w:hint="eastAsia"/>
        </w:rPr>
        <w:t>　　第一节 中国乙酸酐市场现状分析</w:t>
      </w:r>
      <w:r>
        <w:rPr>
          <w:rFonts w:hint="eastAsia"/>
        </w:rPr>
        <w:br/>
      </w:r>
      <w:r>
        <w:rPr>
          <w:rFonts w:hint="eastAsia"/>
        </w:rPr>
        <w:t>　　第二节 中国乙酸酐行业产量情况分析及预测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三、2020-2025年中国乙酸酐产量统计</w:t>
      </w:r>
      <w:r>
        <w:rPr>
          <w:rFonts w:hint="eastAsia"/>
        </w:rPr>
        <w:br/>
      </w:r>
      <w:r>
        <w:rPr>
          <w:rFonts w:hint="eastAsia"/>
        </w:rPr>
        <w:t>　　　　二、乙酸酐生产区域分布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三、2026-2032年中国乙酸酐产量预测分析</w:t>
      </w:r>
      <w:r>
        <w:rPr>
          <w:rFonts w:hint="eastAsia"/>
        </w:rPr>
        <w:br/>
      </w:r>
      <w:r>
        <w:rPr>
          <w:rFonts w:hint="eastAsia"/>
        </w:rPr>
        <w:t>　　第三节 中国乙酸酐市场需求分析及预测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乙酸酐细分市场深度分析</w:t>
      </w:r>
      <w:r>
        <w:rPr>
          <w:rFonts w:hint="eastAsia"/>
        </w:rPr>
        <w:br/>
      </w:r>
      <w:r>
        <w:rPr>
          <w:rFonts w:hint="eastAsia"/>
        </w:rPr>
        <w:t>　　第一节 乙酸酐细分市场（一）发展研究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二、2020-2025年中国乙酸酐行业出口分析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乙酸酐行业竞争格局分析</w:t>
      </w:r>
      <w:r>
        <w:rPr>
          <w:rFonts w:hint="eastAsia"/>
        </w:rPr>
        <w:br/>
      </w:r>
      <w:r>
        <w:rPr>
          <w:rFonts w:hint="eastAsia"/>
        </w:rPr>
        <w:t>　　第一节 乙酸酐行业集中度分析</w:t>
      </w:r>
      <w:r>
        <w:rPr>
          <w:rFonts w:hint="eastAsia"/>
        </w:rPr>
        <w:br/>
      </w:r>
      <w:r>
        <w:rPr>
          <w:rFonts w:hint="eastAsia"/>
        </w:rPr>
        <w:t>　　　　一、乙酸酐市场集中度分析</w:t>
      </w:r>
      <w:r>
        <w:rPr>
          <w:rFonts w:hint="eastAsia"/>
        </w:rPr>
        <w:br/>
      </w:r>
      <w:r>
        <w:rPr>
          <w:rFonts w:hint="eastAsia"/>
        </w:rPr>
        <w:t>　　　　二、乙酸酐企业集中度分析</w:t>
      </w:r>
      <w:r>
        <w:rPr>
          <w:rFonts w:hint="eastAsia"/>
        </w:rPr>
        <w:br/>
      </w:r>
      <w:r>
        <w:rPr>
          <w:rFonts w:hint="eastAsia"/>
        </w:rPr>
        <w:t>　　　　三、乙酸酐区域集中度分析</w:t>
      </w:r>
      <w:r>
        <w:rPr>
          <w:rFonts w:hint="eastAsia"/>
        </w:rPr>
        <w:br/>
      </w:r>
      <w:r>
        <w:rPr>
          <w:rFonts w:hint="eastAsia"/>
        </w:rPr>
        <w:t>　　第二节 乙酸酐行业主要企业竞争力分析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一、2025-2026年乙酸酐行业竞争分析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二、2025-2026年中外乙酸酐产品竞争分析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三、2020-2025年我国乙酸酐市场竞争分析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2026年乙酸酐企业管理策略建议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对我国乙酸酐品牌的战略思考</w:t>
      </w:r>
      <w:r>
        <w:rPr>
          <w:rFonts w:hint="eastAsia"/>
        </w:rPr>
        <w:br/>
      </w:r>
      <w:r>
        <w:rPr>
          <w:rFonts w:hint="eastAsia"/>
        </w:rPr>
        <w:t>　　　　一、乙酸酐实施品牌战略的意义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三、我国乙酸酐企业的品牌战略</w:t>
      </w:r>
      <w:r>
        <w:rPr>
          <w:rFonts w:hint="eastAsia"/>
        </w:rPr>
        <w:br/>
      </w:r>
      <w:r>
        <w:rPr>
          <w:rFonts w:hint="eastAsia"/>
        </w:rPr>
        <w:t>　　　　四、乙酸酐品牌战略管理的策略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2026-2032年中国乙酸酐行业前景与风险预测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2026年中国乙酸酐市场前景分析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2026-2032年中国乙酸酐发展趋势预测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二、2026-2032年中国乙酸酐行业盈利模式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三、2026-2032年中国乙酸酐行业盈利因素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二、2026-2032年中国乙酸酐行业区域市场投资潜力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二、2026-2032年中国乙酸酐行业技术风险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三、2026-2032年中国乙酸酐行业政策风险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四、2026-2032年中国乙酸酐行业进入退出风险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乙酸酐行业研究结论</w:t>
      </w:r>
      <w:r>
        <w:rPr>
          <w:rFonts w:hint="eastAsia"/>
        </w:rPr>
        <w:br/>
      </w:r>
      <w:r>
        <w:rPr>
          <w:rFonts w:hint="eastAsia"/>
        </w:rPr>
        <w:t>　　第二节 乙酸酐行业投资价值评估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中~智~林~乙酸酐行业投资建议</w:t>
      </w:r>
      <w:r>
        <w:rPr>
          <w:rFonts w:hint="eastAsia"/>
        </w:rPr>
        <w:br/>
      </w:r>
      <w:r>
        <w:rPr>
          <w:rFonts w:hint="eastAsia"/>
        </w:rPr>
        <w:t>　　　　一、乙酸酐行业投资策略建议</w:t>
      </w:r>
      <w:r>
        <w:rPr>
          <w:rFonts w:hint="eastAsia"/>
        </w:rPr>
        <w:br/>
      </w:r>
      <w:r>
        <w:rPr>
          <w:rFonts w:hint="eastAsia"/>
        </w:rPr>
        <w:t>　　　　二、乙酸酐行业投资方向建议</w:t>
      </w:r>
      <w:r>
        <w:rPr>
          <w:rFonts w:hint="eastAsia"/>
        </w:rPr>
        <w:br/>
      </w:r>
      <w:r>
        <w:rPr>
          <w:rFonts w:hint="eastAsia"/>
        </w:rPr>
        <w:t>　　　　三、乙酸酐行业投资方式建议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2026-2032年中国乙酸酐行业产量预测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2026-2032年中国乙酸酐行业市场需求预测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2020-2025年中国乙酸酐行业出口情况分析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2026年乙酸酐行业壁垒</w:t>
      </w:r>
      <w:r>
        <w:rPr>
          <w:rFonts w:hint="eastAsia"/>
        </w:rPr>
        <w:br/>
      </w:r>
      <w:r>
        <w:rPr>
          <w:rFonts w:hint="eastAsia"/>
        </w:rPr>
        <w:t>　　图表 2026年乙酸酐市场前景分析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2026-2032年中国乙酸酐市场规模预测</w:t>
      </w:r>
      <w:r>
        <w:rPr>
          <w:rFonts w:hint="eastAsia"/>
        </w:rPr>
        <w:br/>
      </w:r>
      <w:r>
        <w:rPr>
          <w:rFonts w:hint="eastAsia"/>
        </w:rPr>
        <w:t>　　图表 2026年乙酸酐发展趋势预测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76293d3a8451c" w:history="1">
        <w:r>
          <w:rPr>
            <w:rStyle w:val="Hyperlink"/>
          </w:rPr>
          <w:t>2026-2032年中国乙酸酐行业现状调研与发展前景报告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76293d3a8451c" w:history="1">
        <w:r>
          <w:rPr>
            <w:rStyle w:val="Hyperlink"/>
          </w:rPr>
          <w:t>https://www.20087.com/0/02/YiSuanGanDeXianZhuangYuFaZhanQianJing.html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热点：乙酸酐的性状、乙酸酐沸点、乙二酸酐、乙酸酐密度、乙酸酐化学式、乙酸酐化学式、二乙醇酸酐、乙酸酐是干什么用的、乙酸酐和苯反应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cdc3b3924d6a" w:history="1">
      <w:r>
        <w:rPr>
          <w:rStyle w:val="Hyperlink"/>
        </w:rPr>
        <w:t>2026-2032年中国乙酸酐行业现状调研与发展前景报告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SuanGanDeXianZhuangYuFaZhanQianJing.html" TargetMode="External" Id="R3e876293d3a8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SuanGanDeXianZhuangYuFaZhanQianJing.html" TargetMode="External" Id="Raa25cdc3b392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2025-08-09T06:10:00Z</dcterms:created>
  <dcterms:modified xsi:type="dcterms:W3CDTF">2025-08-09T07:10:00Z</dcterms:modified>
  <dc:subject>2026-2032年中国乙酸酐行业现状调研与发展前景报告</dc:subject>
  <dc:title>2026-2032年中国乙酸酐行业现状调研与发展前景报告</dc:title>
  <cp:keywords>2026-2032年中国乙酸酐行业现状调研与发展前景报告</cp:keywords>
  <dc:description>2026-2032年中国乙酸酐行业现状调研与发展前景报告</dc:description>
</cp:coreProperties>
</file>