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cedae97044101" w:history="1">
              <w:r>
                <w:rPr>
                  <w:rStyle w:val="Hyperlink"/>
                </w:rPr>
                <w:t>2025-2031年中国催化器材料行业发展深度调研及未来趋势分析报告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cedae97044101" w:history="1">
              <w:r>
                <w:rPr>
                  <w:rStyle w:val="Hyperlink"/>
                </w:rPr>
                <w:t>2025-2031年中国催化器材料行业发展深度调研及未来趋势分析报告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cedae97044101" w:history="1">
                <w:r>
                  <w:rPr>
                    <w:rStyle w:val="Hyperlink"/>
                  </w:rPr>
                  <w:t>https://www.20087.com/0/92/CuiHuaQiCaiLiaoFaZhanQuShi.html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器材料作为工业催化反应的核心，广泛应用于化工、石油炼制、汽车尾气净化等领域。近年来，随着对环境保护的重视和技术的进步，催化器材料的性能和应用范围都有了显著扩展。目前，催化器材料不仅在催化效率、稳定性方面有所改进，而且在减少有毒排放物方面也取得了重要进展。此外，随着对可持续性和清洁能源的需求增加，催化器材料的应用领域不断扩大，包括生物质转化、氢能源制备等。</w:t>
      </w:r>
      <w:r>
        <w:rPr>
          <w:rFonts w:hint="eastAsia"/>
        </w:rPr>
        <w:br/>
      </w:r>
      <w:r>
        <w:rPr>
          <w:rFonts w:hint="eastAsia"/>
        </w:rPr>
        <w:t>　　未来，催化器材料的发展将更加侧重于技术创新和应用领域的深化。一方面，随着新材料科学的发展，催化器材料将采用更先进的配方和制造工艺，进一步提高催化效率和选择性，降低能耗。另一方面，随着对可持续性和绿色化学的要求提高，催化器材料将更加注重使用环保工艺，减少对环境的影响。此外，随着合成技术的进步，未来可能会开发出更高效、更低成本的生产方法，进一步推动催化器材料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cedae97044101" w:history="1">
        <w:r>
          <w:rPr>
            <w:rStyle w:val="Hyperlink"/>
          </w:rPr>
          <w:t>2025-2031年中国催化器材料行业发展深度调研及未来趋势分析报告</w:t>
        </w:r>
      </w:hyperlink>
      <w:r>
        <w:rPr>
          <w:rFonts w:hint="eastAsia"/>
        </w:rPr>
        <w:t>》基于国家统计局及相关行业协会的详实数据，结合国内外催化器材料行业研究资料及深入市场调研，系统分析了催化器材料行业的市场规模、市场需求及产业链现状。报告重点探讨了催化器材料行业整体运行情况及细分领域特点，科学预测了催化器材料市场前景与发展趋势，揭示了催化器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cedae97044101" w:history="1">
        <w:r>
          <w:rPr>
            <w:rStyle w:val="Hyperlink"/>
          </w:rPr>
          <w:t>2025-2031年中国催化器材料行业发展深度调研及未来趋势分析报告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催化器材料产品概述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产品定义、特点与行业划分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催化器材料行业环境分析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 、政治法律环境分析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、技术环境分析、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催化器材料行业产业链分析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催化器材料技术制造工艺发展趋势分析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国内外催化器材料技术研发现状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催化器材料工艺技术进展和发展趋势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催化器材料国内市场深度分析</w:t>
      </w:r>
      <w:r>
        <w:rPr>
          <w:rFonts w:hint="eastAsia"/>
        </w:rPr>
        <w:br/>
      </w:r>
      <w:r>
        <w:rPr>
          <w:rFonts w:hint="eastAsia"/>
        </w:rPr>
        <w:t>　　第一节 催化器材料市场现状分析及预测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2025-2031年催化器材料产品产量分析及预测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2025-2031年催化器材料市场需求分析及预测</w:t>
      </w:r>
      <w:r>
        <w:rPr>
          <w:rFonts w:hint="eastAsia"/>
        </w:rPr>
        <w:br/>
      </w:r>
      <w:r>
        <w:rPr>
          <w:rFonts w:hint="eastAsia"/>
        </w:rPr>
        <w:t>　　第四节 催化器材料消费领域与消费结构分析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催化器材料价格趋势分析</w:t>
      </w:r>
      <w:r>
        <w:rPr>
          <w:rFonts w:hint="eastAsia"/>
        </w:rPr>
        <w:br/>
      </w:r>
      <w:r>
        <w:rPr>
          <w:rFonts w:hint="eastAsia"/>
        </w:rPr>
        <w:t>　　第六节 催化器材料进出口状况分析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催化器材料主要生产企业、经销商介绍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催化器材料国内拟在建项目分析及竞争对手动向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催化器材料国外市场分析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催化器材料行业未来发展预测及投资前景分析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催化器材料行业投资风险及防范措施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中~智~林－当前金融危机下的行业企业防范措施及策略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cedae97044101" w:history="1">
        <w:r>
          <w:rPr>
            <w:rStyle w:val="Hyperlink"/>
          </w:rPr>
          <w:t>2025-2031年中国催化器材料行业发展深度调研及未来趋势分析报告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cedae97044101" w:history="1">
        <w:r>
          <w:rPr>
            <w:rStyle w:val="Hyperlink"/>
          </w:rPr>
          <w:t>https://www.20087.com/0/92/CuiHuaQiCaiLiaoFaZhanQuShi.html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热点：催化转换器故障怎么办、催化器原理、催化剂有几种、催化器是啥、催化剂是什么、催化器是什么样?、二元催化器、催化装置原料、催化材料是什么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5e9f3928d414c" w:history="1">
      <w:r>
        <w:rPr>
          <w:rStyle w:val="Hyperlink"/>
        </w:rPr>
        <w:t>2025-2031年中国催化器材料行业发展深度调研及未来趋势分析报告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uiHuaQiCaiLiaoFaZhanQuShi.html" TargetMode="External" Id="R909cedae9704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uiHuaQiCaiLiaoFaZhanQuShi.html" TargetMode="External" Id="R2715e9f3928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2025-04-24T06:24:00Z</dcterms:created>
  <dcterms:modified xsi:type="dcterms:W3CDTF">2025-04-24T07:24:00Z</dcterms:modified>
  <dc:subject>2025-2031年中国催化器材料行业发展深度调研及未来趋势分析报告</dc:subject>
  <dc:title>2025-2031年中国催化器材料行业发展深度调研及未来趋势分析报告</dc:title>
  <cp:keywords>2025-2031年中国催化器材料行业发展深度调研及未来趋势分析报告</cp:keywords>
  <dc:description>2025-2031年中国催化器材料行业发展深度调研及未来趋势分析报告</dc:description>
</cp:coreProperties>
</file>