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7d30dfdfe4460" w:history="1">
              <w:r>
                <w:rPr>
                  <w:rStyle w:val="Hyperlink"/>
                </w:rPr>
                <w:t>2025年中国固体光气行业发展回顾与未来前景分析报告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7d30dfdfe4460" w:history="1">
              <w:r>
                <w:rPr>
                  <w:rStyle w:val="Hyperlink"/>
                </w:rPr>
                <w:t>2025年中国固体光气行业发展回顾与未来前景分析报告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7d30dfdfe4460" w:history="1">
                <w:r>
                  <w:rPr>
                    <w:rStyle w:val="Hyperlink"/>
                  </w:rPr>
                  <w:t>https://www.20087.com/0/52/GuTiGuangQiHangYeYanJiuBaoGao.html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光气是一种重要的有机合成中间体，近年来在化学工业中扮演着重要角色。它被广泛应用于农药、医药、染料等产品的生产过程中，尤其是在合成高附加值化学品时，其反应活性和选择性具有不可替代的优势。然而，光气的剧毒性及其在生产和使用过程中可能引发的安全隐患，一直是制约行业发展的关键因素。</w:t>
      </w:r>
      <w:r>
        <w:rPr>
          <w:rFonts w:hint="eastAsia"/>
        </w:rPr>
        <w:br/>
      </w:r>
      <w:r>
        <w:rPr>
          <w:rFonts w:hint="eastAsia"/>
        </w:rPr>
        <w:t>　　未来，固体光气及相关行业将更加注重安全性和绿色化。一方面，通过改进生产工艺，采用封闭系统和自动化控制，减少光气泄漏风险，提高生产安全性。另一方面，探索光气的绿色替代品和无光气合成路线，如使用二氧化碳、碳酸盐等作为碳源，减少有害物质的使用，推动行业向更加环保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7d30dfdfe4460" w:history="1">
        <w:r>
          <w:rPr>
            <w:rStyle w:val="Hyperlink"/>
          </w:rPr>
          <w:t>2025年中国固体光气行业发展回顾与未来前景分析报告</w:t>
        </w:r>
      </w:hyperlink>
      <w:r>
        <w:rPr>
          <w:rFonts w:hint="eastAsia"/>
        </w:rPr>
        <w:t>》基于权威数据和调研资料，采用定量与定性相结合的方法，系统分析了固体光气行业的现状和未来趋势。通过对行业的长期跟踪研究，报告提供了清晰的市场分析和趋势预测，帮助投资者更好地理解行业投资价值。同时，结合固体光气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固体光气行业概述</w:t>
      </w:r>
      <w:r>
        <w:rPr>
          <w:rFonts w:hint="eastAsia"/>
        </w:rPr>
        <w:br/>
      </w:r>
      <w:r>
        <w:rPr>
          <w:rFonts w:hint="eastAsia"/>
        </w:rPr>
        <w:t>　　第一节 固体光气行业定义</w:t>
      </w:r>
      <w:r>
        <w:rPr>
          <w:rFonts w:hint="eastAsia"/>
        </w:rPr>
        <w:br/>
      </w:r>
      <w:r>
        <w:rPr>
          <w:rFonts w:hint="eastAsia"/>
        </w:rPr>
        <w:t>　　第二节 固体光气分类情况</w:t>
      </w:r>
      <w:r>
        <w:rPr>
          <w:rFonts w:hint="eastAsia"/>
        </w:rPr>
        <w:br/>
      </w:r>
      <w:r>
        <w:rPr>
          <w:rFonts w:hint="eastAsia"/>
        </w:rPr>
        <w:t>　　第三节 固体光气行业发展历程</w:t>
      </w:r>
      <w:r>
        <w:rPr>
          <w:rFonts w:hint="eastAsia"/>
        </w:rPr>
        <w:br/>
      </w:r>
      <w:r>
        <w:rPr>
          <w:rFonts w:hint="eastAsia"/>
        </w:rPr>
        <w:t>　　第四节 固体光气产业链分析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二、固体光气产业链分析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2024-2025年全球固体光气行业发展概述</w:t>
      </w:r>
      <w:r>
        <w:rPr>
          <w:rFonts w:hint="eastAsia"/>
        </w:rPr>
        <w:br/>
      </w:r>
      <w:r>
        <w:rPr>
          <w:rFonts w:hint="eastAsia"/>
        </w:rPr>
        <w:t>　　第一节 全球固体光气行业发展动态</w:t>
      </w:r>
      <w:r>
        <w:rPr>
          <w:rFonts w:hint="eastAsia"/>
        </w:rPr>
        <w:br/>
      </w:r>
      <w:r>
        <w:rPr>
          <w:rFonts w:hint="eastAsia"/>
        </w:rPr>
        <w:t>　　第二节 全球固体光气行业发展趋势分析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2024-2025年中国固体光气行业发展环境分析</w:t>
      </w:r>
      <w:r>
        <w:rPr>
          <w:rFonts w:hint="eastAsia"/>
        </w:rPr>
        <w:br/>
      </w:r>
      <w:r>
        <w:rPr>
          <w:rFonts w:hint="eastAsia"/>
        </w:rPr>
        <w:t>　　第一节 固体光气行业经济环境分析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固体光气行业社会环境分析</w:t>
      </w:r>
      <w:r>
        <w:rPr>
          <w:rFonts w:hint="eastAsia"/>
        </w:rPr>
        <w:br/>
      </w:r>
      <w:r>
        <w:rPr>
          <w:rFonts w:hint="eastAsia"/>
        </w:rPr>
        <w:t>　　第三节 固体光气行业相关政策、法规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2024-2025年固体光气行业技术发展现状及趋势分析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固体光气行业技术发展现状分析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国内外固体光气行业技术差异与原因</w:t>
      </w:r>
      <w:r>
        <w:rPr>
          <w:rFonts w:hint="eastAsia"/>
        </w:rPr>
        <w:br/>
      </w:r>
      <w:r>
        <w:rPr>
          <w:rFonts w:hint="eastAsia"/>
        </w:rPr>
        <w:t>　　第三节 固体光气行业技术发展方向、趋势预测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提升固体光气行业技术能力策略建议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固体光气市场企业竞争策略研究分析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固体光气企业竞争策略分析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一、贸易战对固体光气行业竞争格局的影响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二、新冠疫情下固体光气行业竞争格局的变化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三、2024-2025年中国固体光气市场竞争趋势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四、2024-2025年固体光气行业竞争格局展望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五、2024-2025年固体光气行业竞争策略分析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六、2024-2025年固体光气企业竞争策略分析</w:t>
      </w:r>
      <w:r>
        <w:rPr>
          <w:rFonts w:hint="eastAsia"/>
        </w:rPr>
        <w:br/>
      </w:r>
      <w:r>
        <w:rPr>
          <w:rFonts w:hint="eastAsia"/>
        </w:rPr>
        <w:t>　　第二节 固体光气市场竞争策略分析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一、2025年固体光气市场增长潜力分析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二、2025年固体光气主要潜力品种分析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三、现有固体光气产品竞争策略分析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四、潜力固体光气品种竞争策略选择</w:t>
      </w:r>
      <w:r>
        <w:rPr>
          <w:rFonts w:hint="eastAsia"/>
        </w:rPr>
        <w:br/>
      </w:r>
      <w:r>
        <w:rPr>
          <w:rFonts w:hint="eastAsia"/>
        </w:rPr>
        <w:t>　　　　五、固体光气典型企业产品竞争策略分析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2019-2024年中国固体光气行业市场规模分析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2019-2024年中国固体光气行业市场规模分析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一、2019-2024年中国固体光气行业市场规模分析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二、2019-2024年固体光气行业重点地区（一）市场规模分析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三、2019-2024年固体光气行业重点地区（二）市场规模分析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四、2019-2024年固体光气行业重点地区（三）市场规模分析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2019-2024年中国固体光气行业产量情况分析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2019-2024年中国固体光气行业市场需求分析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中国固体光气行业上下游行业发展分析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固体光气上游行业发展</w:t>
      </w:r>
      <w:r>
        <w:rPr>
          <w:rFonts w:hint="eastAsia"/>
        </w:rPr>
        <w:br/>
      </w:r>
      <w:r>
        <w:rPr>
          <w:rFonts w:hint="eastAsia"/>
        </w:rPr>
        <w:t>　　　　一、固体光气下游行业市场概述</w:t>
      </w:r>
      <w:r>
        <w:rPr>
          <w:rFonts w:hint="eastAsia"/>
        </w:rPr>
        <w:br/>
      </w:r>
      <w:r>
        <w:rPr>
          <w:rFonts w:hint="eastAsia"/>
        </w:rPr>
        <w:t>　　　　二、固体光气下游行业产能分析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三、近年国内固体光气下游行业市场价格分析</w:t>
      </w:r>
      <w:r>
        <w:rPr>
          <w:rFonts w:hint="eastAsia"/>
        </w:rPr>
        <w:br/>
      </w:r>
      <w:r>
        <w:rPr>
          <w:rFonts w:hint="eastAsia"/>
        </w:rPr>
        <w:t>　　第二节 固体光气下游行业发展</w:t>
      </w:r>
      <w:r>
        <w:rPr>
          <w:rFonts w:hint="eastAsia"/>
        </w:rPr>
        <w:br/>
      </w:r>
      <w:r>
        <w:rPr>
          <w:rFonts w:hint="eastAsia"/>
        </w:rPr>
        <w:t>　　　　一、固体光气下游行业国内市场概述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二、固体光气下游行业国内产能分析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三、近年国内固体光气下游行业现状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2019-2024年中国固体光气行业发展状况分析</w:t>
      </w:r>
      <w:r>
        <w:rPr>
          <w:rFonts w:hint="eastAsia"/>
        </w:rPr>
        <w:br/>
      </w:r>
      <w:r>
        <w:rPr>
          <w:rFonts w:hint="eastAsia"/>
        </w:rPr>
        <w:t>　　第一节 中国固体光气行业发展状况分析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一、中国固体光气行业发展总体概况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二、中国固体光气行业发展主要特点</w:t>
      </w:r>
      <w:r>
        <w:rPr>
          <w:rFonts w:hint="eastAsia"/>
        </w:rPr>
        <w:br/>
      </w:r>
      <w:r>
        <w:rPr>
          <w:rFonts w:hint="eastAsia"/>
        </w:rPr>
        <w:t>　　　　三、固体光气行业主要经济效益影响因素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2019-2024年固体光气行业经营情况分析</w:t>
      </w:r>
      <w:r>
        <w:rPr>
          <w:rFonts w:hint="eastAsia"/>
        </w:rPr>
        <w:br/>
      </w:r>
      <w:r>
        <w:rPr>
          <w:rFonts w:hint="eastAsia"/>
        </w:rPr>
        <w:t>　　　　一、固体光气行业经营效益分析</w:t>
      </w:r>
      <w:r>
        <w:rPr>
          <w:rFonts w:hint="eastAsia"/>
        </w:rPr>
        <w:br/>
      </w:r>
      <w:r>
        <w:rPr>
          <w:rFonts w:hint="eastAsia"/>
        </w:rPr>
        <w:t>　　　　二、固体光气行业盈利能力分析</w:t>
      </w:r>
      <w:r>
        <w:rPr>
          <w:rFonts w:hint="eastAsia"/>
        </w:rPr>
        <w:br/>
      </w:r>
      <w:r>
        <w:rPr>
          <w:rFonts w:hint="eastAsia"/>
        </w:rPr>
        <w:t>　　　　三、固体光气行业运营能力分析</w:t>
      </w:r>
      <w:r>
        <w:rPr>
          <w:rFonts w:hint="eastAsia"/>
        </w:rPr>
        <w:br/>
      </w:r>
      <w:r>
        <w:rPr>
          <w:rFonts w:hint="eastAsia"/>
        </w:rPr>
        <w:t>　　　　四、固体光气行业偿债能力分析</w:t>
      </w:r>
      <w:r>
        <w:rPr>
          <w:rFonts w:hint="eastAsia"/>
        </w:rPr>
        <w:br/>
      </w:r>
      <w:r>
        <w:rPr>
          <w:rFonts w:hint="eastAsia"/>
        </w:rPr>
        <w:t>　　　　五、固体光气行业发展能力分析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2024-2025年中国固体光气行业发展存在问题与对策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一、中国固体光气行业存在的问题</w:t>
      </w:r>
      <w:r>
        <w:rPr>
          <w:rFonts w:hint="eastAsia"/>
        </w:rPr>
        <w:br/>
      </w:r>
      <w:r>
        <w:rPr>
          <w:rFonts w:hint="eastAsia"/>
        </w:rPr>
        <w:t>　　　　二、规范固体光气行业发展的措施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中国固体光气行业重点企业发展分析</w:t>
      </w:r>
      <w:r>
        <w:rPr>
          <w:rFonts w:hint="eastAsia"/>
        </w:rPr>
        <w:br/>
      </w:r>
      <w:r>
        <w:rPr>
          <w:rFonts w:hint="eastAsia"/>
        </w:rPr>
        <w:t>　　第一节 固体光气重点企业</w:t>
      </w:r>
      <w:r>
        <w:rPr>
          <w:rFonts w:hint="eastAsia"/>
        </w:rPr>
        <w:br/>
      </w:r>
      <w:r>
        <w:rPr>
          <w:rFonts w:hint="eastAsia"/>
        </w:rPr>
        <w:t>　　　　一、固体光气企业介绍</w:t>
      </w:r>
      <w:r>
        <w:rPr>
          <w:rFonts w:hint="eastAsia"/>
        </w:rPr>
        <w:br/>
      </w:r>
      <w:r>
        <w:rPr>
          <w:rFonts w:hint="eastAsia"/>
        </w:rPr>
        <w:t>　　　　二、固体光气企业财务情况分析</w:t>
      </w:r>
      <w:r>
        <w:rPr>
          <w:rFonts w:hint="eastAsia"/>
        </w:rPr>
        <w:br/>
      </w:r>
      <w:r>
        <w:rPr>
          <w:rFonts w:hint="eastAsia"/>
        </w:rPr>
        <w:t>　　　　三、固体光气发展战略</w:t>
      </w:r>
      <w:r>
        <w:rPr>
          <w:rFonts w:hint="eastAsia"/>
        </w:rPr>
        <w:br/>
      </w:r>
      <w:r>
        <w:rPr>
          <w:rFonts w:hint="eastAsia"/>
        </w:rPr>
        <w:t>　　第二节 固体光气重点企业</w:t>
      </w:r>
      <w:r>
        <w:rPr>
          <w:rFonts w:hint="eastAsia"/>
        </w:rPr>
        <w:br/>
      </w:r>
      <w:r>
        <w:rPr>
          <w:rFonts w:hint="eastAsia"/>
        </w:rPr>
        <w:t>　　　　一、固体光气企业介绍</w:t>
      </w:r>
      <w:r>
        <w:rPr>
          <w:rFonts w:hint="eastAsia"/>
        </w:rPr>
        <w:br/>
      </w:r>
      <w:r>
        <w:rPr>
          <w:rFonts w:hint="eastAsia"/>
        </w:rPr>
        <w:t>　　　　二、固体光气企业财务情况分析</w:t>
      </w:r>
      <w:r>
        <w:rPr>
          <w:rFonts w:hint="eastAsia"/>
        </w:rPr>
        <w:br/>
      </w:r>
      <w:r>
        <w:rPr>
          <w:rFonts w:hint="eastAsia"/>
        </w:rPr>
        <w:t>　　　　三、固体光气发展战略</w:t>
      </w:r>
      <w:r>
        <w:rPr>
          <w:rFonts w:hint="eastAsia"/>
        </w:rPr>
        <w:br/>
      </w:r>
      <w:r>
        <w:rPr>
          <w:rFonts w:hint="eastAsia"/>
        </w:rPr>
        <w:t>　　第三节 固体光气重点企业</w:t>
      </w:r>
      <w:r>
        <w:rPr>
          <w:rFonts w:hint="eastAsia"/>
        </w:rPr>
        <w:br/>
      </w:r>
      <w:r>
        <w:rPr>
          <w:rFonts w:hint="eastAsia"/>
        </w:rPr>
        <w:t>　　　　一、固体光气企业介绍</w:t>
      </w:r>
      <w:r>
        <w:rPr>
          <w:rFonts w:hint="eastAsia"/>
        </w:rPr>
        <w:br/>
      </w:r>
      <w:r>
        <w:rPr>
          <w:rFonts w:hint="eastAsia"/>
        </w:rPr>
        <w:t>　　　　二、固体光气企业财务情况分析</w:t>
      </w:r>
      <w:r>
        <w:rPr>
          <w:rFonts w:hint="eastAsia"/>
        </w:rPr>
        <w:br/>
      </w:r>
      <w:r>
        <w:rPr>
          <w:rFonts w:hint="eastAsia"/>
        </w:rPr>
        <w:t>　　　　三、固体光气发展战略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固体光气企业发展策略分析</w:t>
      </w:r>
      <w:r>
        <w:rPr>
          <w:rFonts w:hint="eastAsia"/>
        </w:rPr>
        <w:br/>
      </w:r>
      <w:r>
        <w:rPr>
          <w:rFonts w:hint="eastAsia"/>
        </w:rPr>
        <w:t>　　第一节 固体光气市场策略分析</w:t>
      </w:r>
      <w:r>
        <w:rPr>
          <w:rFonts w:hint="eastAsia"/>
        </w:rPr>
        <w:br/>
      </w:r>
      <w:r>
        <w:rPr>
          <w:rFonts w:hint="eastAsia"/>
        </w:rPr>
        <w:t>　　　　一、固体光气价格策略分析</w:t>
      </w:r>
      <w:r>
        <w:rPr>
          <w:rFonts w:hint="eastAsia"/>
        </w:rPr>
        <w:br/>
      </w:r>
      <w:r>
        <w:rPr>
          <w:rFonts w:hint="eastAsia"/>
        </w:rPr>
        <w:t>　　　　二、固体光气渠道策略分析</w:t>
      </w:r>
      <w:r>
        <w:rPr>
          <w:rFonts w:hint="eastAsia"/>
        </w:rPr>
        <w:br/>
      </w:r>
      <w:r>
        <w:rPr>
          <w:rFonts w:hint="eastAsia"/>
        </w:rPr>
        <w:t>　　第二节 固体光气销售策略分析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提高固体光气企业竞争力的策略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一、提高中国固体光气企业核心竞争力的对策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二、固体光气企业提升竞争力的主要方向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三、影响固体光气企业核心竞争力的因素及提升途径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四、提高固体光气企业竞争力的策略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对我国固体光气品牌的战略思考</w:t>
      </w:r>
      <w:r>
        <w:rPr>
          <w:rFonts w:hint="eastAsia"/>
        </w:rPr>
        <w:br/>
      </w:r>
      <w:r>
        <w:rPr>
          <w:rFonts w:hint="eastAsia"/>
        </w:rPr>
        <w:t>　　　　一、固体光气实施品牌战略的意义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二、固体光气企业品牌的现状分析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三、我国固体光气企业的品牌战略</w:t>
      </w:r>
      <w:r>
        <w:rPr>
          <w:rFonts w:hint="eastAsia"/>
        </w:rPr>
        <w:br/>
      </w:r>
      <w:r>
        <w:rPr>
          <w:rFonts w:hint="eastAsia"/>
        </w:rPr>
        <w:t>　　　　四、固体光气品牌战略管理的策略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2025-2031年固体光气行业发展前景预测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2025-2031年中国固体光气发展趋势分析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2025-2031年中国固体光气行业发展总体趋势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一、2025-2031年中国固体光气产业政策趋向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二、2025-2031年中国固体光气行业技术革新趋势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2025-2031年中国固体光气行业市场规模预测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一、2025-2031年中国固体光气行业市场规模预测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二、2025-2031年中国固体光气行业产量预测分析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三、2025-2031年中国固体光气行业需求预测分析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2025-2031年中国固体光气行业投资机会与风险评估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2025-2031年中国固体光气市场行业投资机会分析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一、固体光气投资潜力分析</w:t>
      </w:r>
      <w:r>
        <w:rPr>
          <w:rFonts w:hint="eastAsia"/>
        </w:rPr>
        <w:br/>
      </w:r>
      <w:r>
        <w:rPr>
          <w:rFonts w:hint="eastAsia"/>
        </w:rPr>
        <w:t>　　　　二、固体光气吸引力分析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2025-2031年中国固体光气市场行业投资周期分析</w:t>
      </w:r>
      <w:r>
        <w:rPr>
          <w:rFonts w:hint="eastAsia"/>
        </w:rPr>
        <w:br/>
      </w:r>
      <w:r>
        <w:rPr>
          <w:rFonts w:hint="eastAsia"/>
        </w:rPr>
        <w:t>　　第三节 [-中智-林-]2025-2031年中国固体光气市场行业投资风险预警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固体光气介绍</w:t>
      </w:r>
      <w:r>
        <w:rPr>
          <w:rFonts w:hint="eastAsia"/>
        </w:rPr>
        <w:br/>
      </w:r>
      <w:r>
        <w:rPr>
          <w:rFonts w:hint="eastAsia"/>
        </w:rPr>
        <w:t>　　图表 固体光气图片</w:t>
      </w:r>
      <w:r>
        <w:rPr>
          <w:rFonts w:hint="eastAsia"/>
        </w:rPr>
        <w:br/>
      </w:r>
      <w:r>
        <w:rPr>
          <w:rFonts w:hint="eastAsia"/>
        </w:rPr>
        <w:t>　　图表 固体光气主要特点</w:t>
      </w:r>
      <w:r>
        <w:rPr>
          <w:rFonts w:hint="eastAsia"/>
        </w:rPr>
        <w:br/>
      </w:r>
      <w:r>
        <w:rPr>
          <w:rFonts w:hint="eastAsia"/>
        </w:rPr>
        <w:t>　　图表 固体光气发展有利因素分析</w:t>
      </w:r>
      <w:r>
        <w:rPr>
          <w:rFonts w:hint="eastAsia"/>
        </w:rPr>
        <w:br/>
      </w:r>
      <w:r>
        <w:rPr>
          <w:rFonts w:hint="eastAsia"/>
        </w:rPr>
        <w:t>　　图表 固体光气发展不利因素分析</w:t>
      </w:r>
      <w:r>
        <w:rPr>
          <w:rFonts w:hint="eastAsia"/>
        </w:rPr>
        <w:br/>
      </w:r>
      <w:r>
        <w:rPr>
          <w:rFonts w:hint="eastAsia"/>
        </w:rPr>
        <w:t>　　图表 进入固体光气行业壁垒</w:t>
      </w:r>
      <w:r>
        <w:rPr>
          <w:rFonts w:hint="eastAsia"/>
        </w:rPr>
        <w:br/>
      </w:r>
      <w:r>
        <w:rPr>
          <w:rFonts w:hint="eastAsia"/>
        </w:rPr>
        <w:t>　　图表 固体光气政策</w:t>
      </w:r>
      <w:r>
        <w:rPr>
          <w:rFonts w:hint="eastAsia"/>
        </w:rPr>
        <w:br/>
      </w:r>
      <w:r>
        <w:rPr>
          <w:rFonts w:hint="eastAsia"/>
        </w:rPr>
        <w:t>　　图表 固体光气技术 标准</w:t>
      </w:r>
      <w:r>
        <w:rPr>
          <w:rFonts w:hint="eastAsia"/>
        </w:rPr>
        <w:br/>
      </w:r>
      <w:r>
        <w:rPr>
          <w:rFonts w:hint="eastAsia"/>
        </w:rPr>
        <w:t>　　图表 固体光气产业链分析</w:t>
      </w:r>
      <w:r>
        <w:rPr>
          <w:rFonts w:hint="eastAsia"/>
        </w:rPr>
        <w:br/>
      </w:r>
      <w:r>
        <w:rPr>
          <w:rFonts w:hint="eastAsia"/>
        </w:rPr>
        <w:t>　　图表 固体光气品牌分析</w:t>
      </w:r>
      <w:r>
        <w:rPr>
          <w:rFonts w:hint="eastAsia"/>
        </w:rPr>
        <w:br/>
      </w:r>
      <w:r>
        <w:rPr>
          <w:rFonts w:hint="eastAsia"/>
        </w:rPr>
        <w:t>　　图表 2025年固体光气需求分析</w:t>
      </w:r>
      <w:r>
        <w:rPr>
          <w:rFonts w:hint="eastAsia"/>
        </w:rPr>
        <w:br/>
      </w:r>
      <w:r>
        <w:rPr>
          <w:rFonts w:hint="eastAsia"/>
        </w:rPr>
        <w:t>　　图表 2019-2024年中国固体光气市场规模分析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2019-2024年中国固体光气销售情况</w:t>
      </w:r>
      <w:r>
        <w:rPr>
          <w:rFonts w:hint="eastAsia"/>
        </w:rPr>
        <w:br/>
      </w:r>
      <w:r>
        <w:rPr>
          <w:rFonts w:hint="eastAsia"/>
        </w:rPr>
        <w:t>　　图表 固体光气价格走势</w:t>
      </w:r>
      <w:r>
        <w:rPr>
          <w:rFonts w:hint="eastAsia"/>
        </w:rPr>
        <w:br/>
      </w:r>
      <w:r>
        <w:rPr>
          <w:rFonts w:hint="eastAsia"/>
        </w:rPr>
        <w:t>　　图表 2025年中国固体光气公司数量统计 单位：家</w:t>
      </w:r>
      <w:r>
        <w:rPr>
          <w:rFonts w:hint="eastAsia"/>
        </w:rPr>
        <w:br/>
      </w:r>
      <w:r>
        <w:rPr>
          <w:rFonts w:hint="eastAsia"/>
        </w:rPr>
        <w:t>　　图表 固体光气成本和利润分析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华东地区固体光气市场规模情况</w:t>
      </w:r>
      <w:r>
        <w:rPr>
          <w:rFonts w:hint="eastAsia"/>
        </w:rPr>
        <w:br/>
      </w:r>
      <w:r>
        <w:rPr>
          <w:rFonts w:hint="eastAsia"/>
        </w:rPr>
        <w:t>　　图表 华东地区固体光气市场销售额</w:t>
      </w:r>
      <w:r>
        <w:rPr>
          <w:rFonts w:hint="eastAsia"/>
        </w:rPr>
        <w:br/>
      </w:r>
      <w:r>
        <w:rPr>
          <w:rFonts w:hint="eastAsia"/>
        </w:rPr>
        <w:t>　　图表 华南地区固体光气市场规模情况</w:t>
      </w:r>
      <w:r>
        <w:rPr>
          <w:rFonts w:hint="eastAsia"/>
        </w:rPr>
        <w:br/>
      </w:r>
      <w:r>
        <w:rPr>
          <w:rFonts w:hint="eastAsia"/>
        </w:rPr>
        <w:t>　　图表 华南地区固体光气市场销售额</w:t>
      </w:r>
      <w:r>
        <w:rPr>
          <w:rFonts w:hint="eastAsia"/>
        </w:rPr>
        <w:br/>
      </w:r>
      <w:r>
        <w:rPr>
          <w:rFonts w:hint="eastAsia"/>
        </w:rPr>
        <w:t>　　图表 华北地区固体光气市场规模情况</w:t>
      </w:r>
      <w:r>
        <w:rPr>
          <w:rFonts w:hint="eastAsia"/>
        </w:rPr>
        <w:br/>
      </w:r>
      <w:r>
        <w:rPr>
          <w:rFonts w:hint="eastAsia"/>
        </w:rPr>
        <w:t>　　图表 华北地区固体光气市场销售额</w:t>
      </w:r>
      <w:r>
        <w:rPr>
          <w:rFonts w:hint="eastAsia"/>
        </w:rPr>
        <w:br/>
      </w:r>
      <w:r>
        <w:rPr>
          <w:rFonts w:hint="eastAsia"/>
        </w:rPr>
        <w:t>　　图表 华中地区固体光气市场规模情况</w:t>
      </w:r>
      <w:r>
        <w:rPr>
          <w:rFonts w:hint="eastAsia"/>
        </w:rPr>
        <w:br/>
      </w:r>
      <w:r>
        <w:rPr>
          <w:rFonts w:hint="eastAsia"/>
        </w:rPr>
        <w:t>　　图表 华中地区固体光气市场销售额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固体光气投资、并购现状分析</w:t>
      </w:r>
      <w:r>
        <w:rPr>
          <w:rFonts w:hint="eastAsia"/>
        </w:rPr>
        <w:br/>
      </w:r>
      <w:r>
        <w:rPr>
          <w:rFonts w:hint="eastAsia"/>
        </w:rPr>
        <w:t>　　图表 固体光气上游、下游研究分析</w:t>
      </w:r>
      <w:r>
        <w:rPr>
          <w:rFonts w:hint="eastAsia"/>
        </w:rPr>
        <w:br/>
      </w:r>
      <w:r>
        <w:rPr>
          <w:rFonts w:hint="eastAsia"/>
        </w:rPr>
        <w:t>　　图表 固体光气最新消息</w:t>
      </w:r>
      <w:r>
        <w:rPr>
          <w:rFonts w:hint="eastAsia"/>
        </w:rPr>
        <w:br/>
      </w:r>
      <w:r>
        <w:rPr>
          <w:rFonts w:hint="eastAsia"/>
        </w:rPr>
        <w:t>　　图表 固体光气企业简介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固体光气企业经营情况</w:t>
      </w:r>
      <w:r>
        <w:rPr>
          <w:rFonts w:hint="eastAsia"/>
        </w:rPr>
        <w:br/>
      </w:r>
      <w:r>
        <w:rPr>
          <w:rFonts w:hint="eastAsia"/>
        </w:rPr>
        <w:t>　　图表 固体光气企业(二)简介</w:t>
      </w:r>
      <w:r>
        <w:rPr>
          <w:rFonts w:hint="eastAsia"/>
        </w:rPr>
        <w:br/>
      </w:r>
      <w:r>
        <w:rPr>
          <w:rFonts w:hint="eastAsia"/>
        </w:rPr>
        <w:t>　　图表 企业固体光气业务</w:t>
      </w:r>
      <w:r>
        <w:rPr>
          <w:rFonts w:hint="eastAsia"/>
        </w:rPr>
        <w:br/>
      </w:r>
      <w:r>
        <w:rPr>
          <w:rFonts w:hint="eastAsia"/>
        </w:rPr>
        <w:t>　　图表 固体光气企业(二)经营情况</w:t>
      </w:r>
      <w:r>
        <w:rPr>
          <w:rFonts w:hint="eastAsia"/>
        </w:rPr>
        <w:br/>
      </w:r>
      <w:r>
        <w:rPr>
          <w:rFonts w:hint="eastAsia"/>
        </w:rPr>
        <w:t>　　图表 固体光气企业(三)调研</w:t>
      </w:r>
      <w:r>
        <w:rPr>
          <w:rFonts w:hint="eastAsia"/>
        </w:rPr>
        <w:br/>
      </w:r>
      <w:r>
        <w:rPr>
          <w:rFonts w:hint="eastAsia"/>
        </w:rPr>
        <w:t>　　图表 企业固体光气业务分析</w:t>
      </w:r>
      <w:r>
        <w:rPr>
          <w:rFonts w:hint="eastAsia"/>
        </w:rPr>
        <w:br/>
      </w:r>
      <w:r>
        <w:rPr>
          <w:rFonts w:hint="eastAsia"/>
        </w:rPr>
        <w:t>　　图表 固体光气企业(三)经营情况</w:t>
      </w:r>
      <w:r>
        <w:rPr>
          <w:rFonts w:hint="eastAsia"/>
        </w:rPr>
        <w:br/>
      </w:r>
      <w:r>
        <w:rPr>
          <w:rFonts w:hint="eastAsia"/>
        </w:rPr>
        <w:t>　　图表 固体光气企业(四)介绍</w:t>
      </w:r>
      <w:r>
        <w:rPr>
          <w:rFonts w:hint="eastAsia"/>
        </w:rPr>
        <w:br/>
      </w:r>
      <w:r>
        <w:rPr>
          <w:rFonts w:hint="eastAsia"/>
        </w:rPr>
        <w:t>　　图表 企业固体光气产品服务</w:t>
      </w:r>
      <w:r>
        <w:rPr>
          <w:rFonts w:hint="eastAsia"/>
        </w:rPr>
        <w:br/>
      </w:r>
      <w:r>
        <w:rPr>
          <w:rFonts w:hint="eastAsia"/>
        </w:rPr>
        <w:t>　　图表 固体光气企业(四)经营情况</w:t>
      </w:r>
      <w:r>
        <w:rPr>
          <w:rFonts w:hint="eastAsia"/>
        </w:rPr>
        <w:br/>
      </w:r>
      <w:r>
        <w:rPr>
          <w:rFonts w:hint="eastAsia"/>
        </w:rPr>
        <w:t>　　图表 固体光气企业(五)简介</w:t>
      </w:r>
      <w:r>
        <w:rPr>
          <w:rFonts w:hint="eastAsia"/>
        </w:rPr>
        <w:br/>
      </w:r>
      <w:r>
        <w:rPr>
          <w:rFonts w:hint="eastAsia"/>
        </w:rPr>
        <w:t>　　图表 企业固体光气业务分析</w:t>
      </w:r>
      <w:r>
        <w:rPr>
          <w:rFonts w:hint="eastAsia"/>
        </w:rPr>
        <w:br/>
      </w:r>
      <w:r>
        <w:rPr>
          <w:rFonts w:hint="eastAsia"/>
        </w:rPr>
        <w:t>　　图表 固体光气企业(五)经营情况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固体光气行业生命周期</w:t>
      </w:r>
      <w:r>
        <w:rPr>
          <w:rFonts w:hint="eastAsia"/>
        </w:rPr>
        <w:br/>
      </w:r>
      <w:r>
        <w:rPr>
          <w:rFonts w:hint="eastAsia"/>
        </w:rPr>
        <w:t>　　图表 固体光气优势、劣势、机会、威胁分析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固体光气市场容量</w:t>
      </w:r>
      <w:r>
        <w:rPr>
          <w:rFonts w:hint="eastAsia"/>
        </w:rPr>
        <w:br/>
      </w:r>
      <w:r>
        <w:rPr>
          <w:rFonts w:hint="eastAsia"/>
        </w:rPr>
        <w:t>　　图表 固体光气发展前景</w:t>
      </w:r>
      <w:r>
        <w:rPr>
          <w:rFonts w:hint="eastAsia"/>
        </w:rPr>
        <w:br/>
      </w:r>
      <w:r>
        <w:rPr>
          <w:rFonts w:hint="eastAsia"/>
        </w:rPr>
        <w:t>　　图表 2025-2031年中国固体光气市场规模预测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2025-2031年中国固体光气销售预测</w:t>
      </w:r>
      <w:r>
        <w:rPr>
          <w:rFonts w:hint="eastAsia"/>
        </w:rPr>
        <w:br/>
      </w:r>
      <w:r>
        <w:rPr>
          <w:rFonts w:hint="eastAsia"/>
        </w:rPr>
        <w:t>　　图表 固体光气主要驱动因素</w:t>
      </w:r>
      <w:r>
        <w:rPr>
          <w:rFonts w:hint="eastAsia"/>
        </w:rPr>
        <w:br/>
      </w:r>
      <w:r>
        <w:rPr>
          <w:rFonts w:hint="eastAsia"/>
        </w:rPr>
        <w:t>　　图表 固体光气发展趋势预测</w:t>
      </w:r>
      <w:r>
        <w:rPr>
          <w:rFonts w:hint="eastAsia"/>
        </w:rPr>
        <w:br/>
      </w:r>
      <w:r>
        <w:rPr>
          <w:rFonts w:hint="eastAsia"/>
        </w:rPr>
        <w:t>　　图表 固体光气注意事项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7d30dfdfe4460" w:history="1">
        <w:r>
          <w:rPr>
            <w:rStyle w:val="Hyperlink"/>
          </w:rPr>
          <w:t>2025年中国固体光气行业发展回顾与未来前景分析报告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7d30dfdfe4460" w:history="1">
        <w:r>
          <w:rPr>
            <w:rStyle w:val="Hyperlink"/>
          </w:rPr>
          <w:t>https://www.20087.com/0/52/GuTiGuangQiHangYeYanJiuBaoGao.html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热点：固体光气对人体的损害、固体光气价格、光气生产工艺、固体光气多少钱一吨、固光如何分解成光气、固体光气和光气的区别、固体光气的应用领域、固体光气对人体的损害、三光气吸入多少对人体有害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40fc660544a55" w:history="1">
      <w:r>
        <w:rPr>
          <w:rStyle w:val="Hyperlink"/>
        </w:rPr>
        <w:t>2025年中国固体光气行业发展回顾与未来前景分析报告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GuTiGuangQiHangYeYanJiuBaoGao.html" TargetMode="External" Id="R6897d30dfdfe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GuTiGuangQiHangYeYanJiuBaoGao.html" TargetMode="External" Id="Rd1440fc66054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2025-01-02T02:06:00Z</dcterms:created>
  <dcterms:modified xsi:type="dcterms:W3CDTF">2025-01-02T03:06:00Z</dcterms:modified>
  <dc:subject>2025年中国固体光气行业发展回顾与未来前景分析报告</dc:subject>
  <dc:title>2025年中国固体光气行业发展回顾与未来前景分析报告</dc:title>
  <cp:keywords>2025年中国固体光气行业发展回顾与未来前景分析报告</cp:keywords>
  <dc:description>2025年中国固体光气行业发展回顾与未来前景分析报告</dc:description>
</cp:coreProperties>
</file>