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6604fb00442b" w:history="1">
              <w:r>
                <w:rPr>
                  <w:rStyle w:val="Hyperlink"/>
                </w:rPr>
                <w:t>2024-2030年中国工业盐酸行业现状与发展前景报告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6604fb00442b" w:history="1">
              <w:r>
                <w:rPr>
                  <w:rStyle w:val="Hyperlink"/>
                </w:rPr>
                <w:t>2024-2030年中国工业盐酸行业现状与发展前景报告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d6604fb00442b" w:history="1">
                <w:r>
                  <w:rPr>
                    <w:rStyle w:val="Hyperlink"/>
                  </w:rPr>
                  <w:t>https://www.20087.com/0/22/GongYeYanSuanDeXianZhuangYuQianJing.html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酸作为基础化工原料，广泛应用于金属蚀刻、污水处理、制药、石油开采等多个领域。目前，工业盐酸的生产技术趋于成熟，通过氯化氢气体与水直接合成或饱和食盐水电解法制得。环保法规的日益严格，促使企业加强生产过程中的污染控制，减少氯化氢气体泄漏，提高副产物的回收利用率。</w:t>
      </w:r>
      <w:r>
        <w:rPr>
          <w:rFonts w:hint="eastAsia"/>
        </w:rPr>
        <w:br/>
      </w:r>
      <w:r>
        <w:rPr>
          <w:rFonts w:hint="eastAsia"/>
        </w:rPr>
        <w:t>　　未来，工业盐酸的生产与应用将更加注重绿色化和循环利用。研发新型催化剂和反应器，提高合成效率，降低能耗，减少副产物生成，是技术升级的关键。在应用领域，探索盐酸的环境友好替代品或开发其在环保处理技术中的新用途，如酸性废水处理、重金属回收，将促进产业的可持续发展。同时，建立完善的盐酸回收与再利用体系，减少资源消耗，是未来工业盐酸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6604fb00442b" w:history="1">
        <w:r>
          <w:rPr>
            <w:rStyle w:val="Hyperlink"/>
          </w:rPr>
          <w:t>2024-2030年中国工业盐酸行业现状与发展前景报告</w:t>
        </w:r>
      </w:hyperlink>
      <w:r>
        <w:rPr>
          <w:rFonts w:hint="eastAsia"/>
        </w:rPr>
        <w:t>》通过对行业现状的深入剖析，结合市场需求、市场规模等关键数据，全面梳理了工业盐酸产业链。工业盐酸报告详细分析了市场竞争格局，聚焦了重点企业及品牌影响力，并对价格机制和工业盐酸细分市场特征进行了探讨。此外，报告还对市场前景进行了展望，预测了行业发展趋势，并就潜在的风险与机遇提供了专业的见解。工业盐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工业盐酸行业概述</w:t>
      </w:r>
      <w:r>
        <w:rPr>
          <w:rFonts w:hint="eastAsia"/>
        </w:rPr>
        <w:br/>
      </w:r>
      <w:r>
        <w:rPr>
          <w:rFonts w:hint="eastAsia"/>
        </w:rPr>
        <w:t>　　第一节 工业盐酸定义与分类</w:t>
      </w:r>
      <w:r>
        <w:rPr>
          <w:rFonts w:hint="eastAsia"/>
        </w:rPr>
        <w:br/>
      </w:r>
      <w:r>
        <w:rPr>
          <w:rFonts w:hint="eastAsia"/>
        </w:rPr>
        <w:t>　　第二节 工业盐酸应用领域</w:t>
      </w:r>
      <w:r>
        <w:rPr>
          <w:rFonts w:hint="eastAsia"/>
        </w:rPr>
        <w:br/>
      </w:r>
      <w:r>
        <w:rPr>
          <w:rFonts w:hint="eastAsia"/>
        </w:rPr>
        <w:t>　　第三节 工业盐酸行业经济指标分析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一、工业盐酸行业赢利性评估</w:t>
      </w:r>
      <w:r>
        <w:rPr>
          <w:rFonts w:hint="eastAsia"/>
        </w:rPr>
        <w:br/>
      </w:r>
      <w:r>
        <w:rPr>
          <w:rFonts w:hint="eastAsia"/>
        </w:rPr>
        <w:t>　　　　二、工业盐酸行业成长速度分析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四、工业盐酸行业进入壁垒分析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五、工业盐酸行业风险性评估</w:t>
      </w:r>
      <w:r>
        <w:rPr>
          <w:rFonts w:hint="eastAsia"/>
        </w:rPr>
        <w:br/>
      </w:r>
      <w:r>
        <w:rPr>
          <w:rFonts w:hint="eastAsia"/>
        </w:rPr>
        <w:t>　　　　六、工业盐酸行业周期性分析</w:t>
      </w:r>
      <w:r>
        <w:rPr>
          <w:rFonts w:hint="eastAsia"/>
        </w:rPr>
        <w:br/>
      </w:r>
      <w:r>
        <w:rPr>
          <w:rFonts w:hint="eastAsia"/>
        </w:rPr>
        <w:t>　　　　七、工业盐酸行业竞争程度指标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八、工业盐酸行业成熟度综合分析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全球工业盐酸市场发展分析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2023-2024年全球工业盐酸行业发展分析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二、全球工业盐酸行业发展特点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主要国家与地区工业盐酸市场分析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一、工业盐酸技术发展趋势</w:t>
      </w:r>
      <w:r>
        <w:rPr>
          <w:rFonts w:hint="eastAsia"/>
        </w:rPr>
        <w:br/>
      </w:r>
      <w:r>
        <w:rPr>
          <w:rFonts w:hint="eastAsia"/>
        </w:rPr>
        <w:t>　　　　二、工业盐酸行业发展趋势</w:t>
      </w:r>
      <w:r>
        <w:rPr>
          <w:rFonts w:hint="eastAsia"/>
        </w:rPr>
        <w:br/>
      </w:r>
      <w:r>
        <w:rPr>
          <w:rFonts w:hint="eastAsia"/>
        </w:rPr>
        <w:t>　　　　三、工业盐酸行业发展潜力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中国工业盐酸行业市场分析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一、2019-2024年工业盐酸行业数据与增长趋势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三、2024-2030年工业盐酸产量预测</w:t>
      </w:r>
      <w:r>
        <w:rPr>
          <w:rFonts w:hint="eastAsia"/>
        </w:rPr>
        <w:br/>
      </w:r>
      <w:r>
        <w:rPr>
          <w:rFonts w:hint="eastAsia"/>
        </w:rPr>
        <w:t>　　第三节 2024-2030年工业盐酸市场需求与销售分析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一、2023-2024年工业盐酸行业需求现状</w:t>
      </w:r>
      <w:r>
        <w:rPr>
          <w:rFonts w:hint="eastAsia"/>
        </w:rPr>
        <w:br/>
      </w:r>
      <w:r>
        <w:rPr>
          <w:rFonts w:hint="eastAsia"/>
        </w:rPr>
        <w:t>　　　　二、工业盐酸客户群体与需求特点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中国工业盐酸细分市场分析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2023-2024年中国工业盐酸技术发展研究</w:t>
      </w:r>
      <w:r>
        <w:rPr>
          <w:rFonts w:hint="eastAsia"/>
        </w:rPr>
        <w:br/>
      </w:r>
      <w:r>
        <w:rPr>
          <w:rFonts w:hint="eastAsia"/>
        </w:rPr>
        <w:t>　　第一节 当前工业盐酸技术发展现状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工业盐酸技术未来发展趋势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工业盐酸定价策略与方法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一、2019-2024年工业盐酸进口规模分析</w:t>
      </w:r>
      <w:r>
        <w:rPr>
          <w:rFonts w:hint="eastAsia"/>
        </w:rPr>
        <w:br/>
      </w:r>
      <w:r>
        <w:rPr>
          <w:rFonts w:hint="eastAsia"/>
        </w:rPr>
        <w:t>　　　　二、工业盐酸主要进口来源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一、2019-2024年工业盐酸出口规模分析</w:t>
      </w:r>
      <w:r>
        <w:rPr>
          <w:rFonts w:hint="eastAsia"/>
        </w:rPr>
        <w:br/>
      </w:r>
      <w:r>
        <w:rPr>
          <w:rFonts w:hint="eastAsia"/>
        </w:rPr>
        <w:t>　　　　二、工业盐酸主要出口目的地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中国工业盐酸行业总体规模分析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一、工业盐酸企业数量与结构</w:t>
      </w:r>
      <w:r>
        <w:rPr>
          <w:rFonts w:hint="eastAsia"/>
        </w:rPr>
        <w:br/>
      </w:r>
      <w:r>
        <w:rPr>
          <w:rFonts w:hint="eastAsia"/>
        </w:rPr>
        <w:t>　　　　二、工业盐酸从业人员规模</w:t>
      </w:r>
      <w:r>
        <w:rPr>
          <w:rFonts w:hint="eastAsia"/>
        </w:rPr>
        <w:br/>
      </w:r>
      <w:r>
        <w:rPr>
          <w:rFonts w:hint="eastAsia"/>
        </w:rPr>
        <w:t>　　　　三、工业盐酸行业资产状况</w:t>
      </w:r>
      <w:r>
        <w:rPr>
          <w:rFonts w:hint="eastAsia"/>
        </w:rPr>
        <w:br/>
      </w:r>
      <w:r>
        <w:rPr>
          <w:rFonts w:hint="eastAsia"/>
        </w:rPr>
        <w:t>　　第二节 中国工业盐酸行业财务指标总体分析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中国工业盐酸行业竞争格局分析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2023-2024年工业盐酸行业竞争力分析</w:t>
      </w:r>
      <w:r>
        <w:rPr>
          <w:rFonts w:hint="eastAsia"/>
        </w:rPr>
        <w:br/>
      </w:r>
      <w:r>
        <w:rPr>
          <w:rFonts w:hint="eastAsia"/>
        </w:rPr>
        <w:t>　　　　一、工业盐酸供应商议价能力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2024年中国工业盐酸企业发展策略分析</w:t>
      </w:r>
      <w:r>
        <w:rPr>
          <w:rFonts w:hint="eastAsia"/>
        </w:rPr>
        <w:br/>
      </w:r>
      <w:r>
        <w:rPr>
          <w:rFonts w:hint="eastAsia"/>
        </w:rPr>
        <w:t>　　第一节 工业盐酸市场策略分析</w:t>
      </w:r>
      <w:r>
        <w:rPr>
          <w:rFonts w:hint="eastAsia"/>
        </w:rPr>
        <w:br/>
      </w:r>
      <w:r>
        <w:rPr>
          <w:rFonts w:hint="eastAsia"/>
        </w:rPr>
        <w:t>　　　　一、工业盐酸市场定位与拓展策略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二、工业盐酸市场细分与目标客户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工业盐酸销售策略分析</w:t>
      </w:r>
      <w:r>
        <w:rPr>
          <w:rFonts w:hint="eastAsia"/>
        </w:rPr>
        <w:br/>
      </w:r>
      <w:r>
        <w:rPr>
          <w:rFonts w:hint="eastAsia"/>
        </w:rPr>
        <w:t>　　　　一、工业盐酸销售渠道与网络建设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提高工业盐酸企业竞争力建议</w:t>
      </w:r>
      <w:r>
        <w:rPr>
          <w:rFonts w:hint="eastAsia"/>
        </w:rPr>
        <w:br/>
      </w:r>
      <w:r>
        <w:rPr>
          <w:rFonts w:hint="eastAsia"/>
        </w:rPr>
        <w:t>　　　　一、工业盐酸技术创新与管理优化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工业盐酸品牌战略思考</w:t>
      </w:r>
      <w:r>
        <w:rPr>
          <w:rFonts w:hint="eastAsia"/>
        </w:rPr>
        <w:br/>
      </w:r>
      <w:r>
        <w:rPr>
          <w:rFonts w:hint="eastAsia"/>
        </w:rPr>
        <w:t>　　　　一、工业盐酸品牌建设与维护</w:t>
      </w:r>
      <w:r>
        <w:rPr>
          <w:rFonts w:hint="eastAsia"/>
        </w:rPr>
        <w:br/>
      </w:r>
      <w:r>
        <w:rPr>
          <w:rFonts w:hint="eastAsia"/>
        </w:rPr>
        <w:t>　　　　二、工业盐酸品牌影响力与市场竞争力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中国工业盐酸行业风险与对策</w:t>
      </w:r>
      <w:r>
        <w:rPr>
          <w:rFonts w:hint="eastAsia"/>
        </w:rPr>
        <w:br/>
      </w:r>
      <w:r>
        <w:rPr>
          <w:rFonts w:hint="eastAsia"/>
        </w:rPr>
        <w:t>　　第一节 工业盐酸行业SWOT分析</w:t>
      </w:r>
      <w:r>
        <w:rPr>
          <w:rFonts w:hint="eastAsia"/>
        </w:rPr>
        <w:br/>
      </w:r>
      <w:r>
        <w:rPr>
          <w:rFonts w:hint="eastAsia"/>
        </w:rPr>
        <w:t>　　　　一、工业盐酸行业优势分析</w:t>
      </w:r>
      <w:r>
        <w:rPr>
          <w:rFonts w:hint="eastAsia"/>
        </w:rPr>
        <w:br/>
      </w:r>
      <w:r>
        <w:rPr>
          <w:rFonts w:hint="eastAsia"/>
        </w:rPr>
        <w:t>　　　　二、工业盐酸行业劣势分析</w:t>
      </w:r>
      <w:r>
        <w:rPr>
          <w:rFonts w:hint="eastAsia"/>
        </w:rPr>
        <w:br/>
      </w:r>
      <w:r>
        <w:rPr>
          <w:rFonts w:hint="eastAsia"/>
        </w:rPr>
        <w:t>　　　　三、工业盐酸市场机会探索</w:t>
      </w:r>
      <w:r>
        <w:rPr>
          <w:rFonts w:hint="eastAsia"/>
        </w:rPr>
        <w:br/>
      </w:r>
      <w:r>
        <w:rPr>
          <w:rFonts w:hint="eastAsia"/>
        </w:rPr>
        <w:t>　　　　四、工业盐酸市场威胁评估</w:t>
      </w:r>
      <w:r>
        <w:rPr>
          <w:rFonts w:hint="eastAsia"/>
        </w:rPr>
        <w:br/>
      </w:r>
      <w:r>
        <w:rPr>
          <w:rFonts w:hint="eastAsia"/>
        </w:rPr>
        <w:t>　　第二节 工业盐酸行业风险及对策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一、工业盐酸行业发展方向预测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二、工业盐酸发展趋势分析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一、工业盐酸市场发展潜力评估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工业盐酸行业发展建议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工业盐酸行业历程</w:t>
      </w:r>
      <w:r>
        <w:rPr>
          <w:rFonts w:hint="eastAsia"/>
        </w:rPr>
        <w:br/>
      </w:r>
      <w:r>
        <w:rPr>
          <w:rFonts w:hint="eastAsia"/>
        </w:rPr>
        <w:t>　　图表 工业盐酸行业生命周期</w:t>
      </w:r>
      <w:r>
        <w:rPr>
          <w:rFonts w:hint="eastAsia"/>
        </w:rPr>
        <w:br/>
      </w:r>
      <w:r>
        <w:rPr>
          <w:rFonts w:hint="eastAsia"/>
        </w:rPr>
        <w:t>　　图表 工业盐酸行业产业链分析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工业盐酸企业信息</w:t>
      </w:r>
      <w:r>
        <w:rPr>
          <w:rFonts w:hint="eastAsia"/>
        </w:rPr>
        <w:br/>
      </w:r>
      <w:r>
        <w:rPr>
          <w:rFonts w:hint="eastAsia"/>
        </w:rPr>
        <w:t>　　图表 工业盐酸企业经营情况分析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2024-2030年中国工业盐酸行业市场容量预测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2024-2030年中国工业盐酸行业市场规模预测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6604fb00442b" w:history="1">
        <w:r>
          <w:rPr>
            <w:rStyle w:val="Hyperlink"/>
          </w:rPr>
          <w:t>2024-2030年中国工业盐酸行业现状与发展前景报告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d6604fb00442b" w:history="1">
        <w:r>
          <w:rPr>
            <w:rStyle w:val="Hyperlink"/>
          </w:rPr>
          <w:t>https://www.20087.com/0/22/GongYeYanSuanDeXianZhuangYuQianJing.html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fb8dc85646c0" w:history="1">
      <w:r>
        <w:rPr>
          <w:rStyle w:val="Hyperlink"/>
        </w:rPr>
        <w:t>2024-2030年中国工业盐酸行业现状与发展前景报告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YeYanSuanDeXianZhuangYuQianJing.html" TargetMode="External" Id="R243d6604fb00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YeYanSuanDeXianZhuangYuQianJing.html" TargetMode="External" Id="Rdc9bfb8dc85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2024-10-03T02:28:40Z</dcterms:created>
  <dcterms:modified xsi:type="dcterms:W3CDTF">2024-10-03T03:28:40Z</dcterms:modified>
  <dc:subject>2024-2030年中国工业盐酸行业现状与发展前景报告</dc:subject>
  <dc:title>2024-2030年中国工业盐酸行业现状与发展前景报告</dc:title>
  <cp:keywords>2024-2030年中国工业盐酸行业现状与发展前景报告</cp:keywords>
  <dc:description>2024-2030年中国工业盐酸行业现状与发展前景报告</dc:description>
</cp:coreProperties>
</file>