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c619070a04278" w:history="1">
              <w:r>
                <w:rPr>
                  <w:rStyle w:val="Hyperlink"/>
                </w:rPr>
                <w:t>2025-2031年中国工业香精市场研究与前景趋势分析报告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c619070a04278" w:history="1">
              <w:r>
                <w:rPr>
                  <w:rStyle w:val="Hyperlink"/>
                </w:rPr>
                <w:t>2025-2031年中国工业香精市场研究与前景趋势分析报告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c619070a04278" w:history="1">
                <w:r>
                  <w:rPr>
                    <w:rStyle w:val="Hyperlink"/>
                  </w:rPr>
                  <w:t>https://www.20087.com/0/62/GongYeXiangJingHangYeQianJingFenXi.html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香精是用于赋予产品特定香气的化学物质，广泛应用于食品、化妆品、清洁用品等行业。工业香精不仅能够增强产品的吸引力，还能掩盖不愉快的气味。随着消费者对感官体验和个性化需求的增长，工业香精的应用范围不断扩展。然而，市场上产品质量和技术水平参差不齐，部分低端产品可能存在稳定性不足或安全性问题。</w:t>
      </w:r>
      <w:r>
        <w:rPr>
          <w:rFonts w:hint="eastAsia"/>
        </w:rPr>
        <w:br/>
      </w:r>
      <w:r>
        <w:rPr>
          <w:rFonts w:hint="eastAsia"/>
        </w:rPr>
        <w:t>　　未来，工业香精将更加注重技术创新与安全性提升。一方面，通过采用先进的合成技术和天然提取工艺，提高香精的稳定性和持久性，满足不同应用场景的需求；另一方面，结合生物工程技术开发新型香料分子，减少对环境的影响并提高产品的安全性。此外，随着健康意识的增强，研发无过敏原和低刺激性的香精配方，将是拓展市场空间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c619070a04278" w:history="1">
        <w:r>
          <w:rPr>
            <w:rStyle w:val="Hyperlink"/>
          </w:rPr>
          <w:t>2025-2031年中国工业香精市场研究与前景趋势分析报告</w:t>
        </w:r>
      </w:hyperlink>
      <w:r>
        <w:rPr>
          <w:rFonts w:hint="eastAsia"/>
        </w:rPr>
        <w:t>》全面梳理了工业香精产业链，结合市场需求和市场规模等数据，深入剖析工业香精行业现状。报告详细探讨了工业香精市场竞争格局，重点关注重点企业及其品牌影响力，并分析了工业香精价格机制和细分市场特征。通过对工业香精技术现状及未来方向的评估，报告展望了工业香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工业香精行业相关概述</w:t>
      </w:r>
      <w:r>
        <w:rPr>
          <w:rFonts w:hint="eastAsia"/>
        </w:rPr>
        <w:br/>
      </w:r>
      <w:r>
        <w:rPr>
          <w:rFonts w:hint="eastAsia"/>
        </w:rPr>
        <w:t>　　　　一、工业香精行业定义及特点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1、工业香精行业定义</w:t>
      </w:r>
      <w:r>
        <w:rPr>
          <w:rFonts w:hint="eastAsia"/>
        </w:rPr>
        <w:br/>
      </w:r>
      <w:r>
        <w:rPr>
          <w:rFonts w:hint="eastAsia"/>
        </w:rPr>
        <w:t>　　　　　　2、工业香精行业特点</w:t>
      </w:r>
      <w:r>
        <w:rPr>
          <w:rFonts w:hint="eastAsia"/>
        </w:rPr>
        <w:br/>
      </w:r>
      <w:r>
        <w:rPr>
          <w:rFonts w:hint="eastAsia"/>
        </w:rPr>
        <w:t>　　　　二、工业香精行业经营模式分析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1、工业香精生产模式</w:t>
      </w:r>
      <w:r>
        <w:rPr>
          <w:rFonts w:hint="eastAsia"/>
        </w:rPr>
        <w:br/>
      </w:r>
      <w:r>
        <w:rPr>
          <w:rFonts w:hint="eastAsia"/>
        </w:rPr>
        <w:t>　　　　　　2、工业香精采购模式</w:t>
      </w:r>
      <w:r>
        <w:rPr>
          <w:rFonts w:hint="eastAsia"/>
        </w:rPr>
        <w:br/>
      </w:r>
      <w:r>
        <w:rPr>
          <w:rFonts w:hint="eastAsia"/>
        </w:rPr>
        <w:t>　　　　　　3、工业香精销售模式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2025年全球工业香精行业发展概况</w:t>
      </w:r>
      <w:r>
        <w:rPr>
          <w:rFonts w:hint="eastAsia"/>
        </w:rPr>
        <w:br/>
      </w:r>
      <w:r>
        <w:rPr>
          <w:rFonts w:hint="eastAsia"/>
        </w:rPr>
        <w:t>　　第二节 全球工业香精行业发展走势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2024-2025年中国工业香精行业发展环境分析</w:t>
      </w:r>
      <w:r>
        <w:rPr>
          <w:rFonts w:hint="eastAsia"/>
        </w:rPr>
        <w:br/>
      </w:r>
      <w:r>
        <w:rPr>
          <w:rFonts w:hint="eastAsia"/>
        </w:rPr>
        <w:t>　　第一节 工业香精行业经济环境分析</w:t>
      </w:r>
      <w:r>
        <w:rPr>
          <w:rFonts w:hint="eastAsia"/>
        </w:rPr>
        <w:br/>
      </w:r>
      <w:r>
        <w:rPr>
          <w:rFonts w:hint="eastAsia"/>
        </w:rPr>
        <w:t>　　第二节 工业香精行业政策环境分析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二、相关工业香精行业标准分析</w:t>
      </w:r>
      <w:r>
        <w:rPr>
          <w:rFonts w:hint="eastAsia"/>
        </w:rPr>
        <w:br/>
      </w:r>
      <w:r>
        <w:rPr>
          <w:rFonts w:hint="eastAsia"/>
        </w:rPr>
        <w:t>　　第三节 工业香精行业社会环境分析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三、2025-2031年工业香精行业产量预测分析</w:t>
      </w:r>
      <w:r>
        <w:rPr>
          <w:rFonts w:hint="eastAsia"/>
        </w:rPr>
        <w:br/>
      </w:r>
      <w:r>
        <w:rPr>
          <w:rFonts w:hint="eastAsia"/>
        </w:rPr>
        <w:t>　　第五节 工业香精行业市场供需平衡状况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2019-2024年中国工业香精行业区域市场分析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中国工业香精行业区域市场结构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重点地区工业香精行业调研分析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工业香精行业竞争格局分析</w:t>
      </w:r>
      <w:r>
        <w:rPr>
          <w:rFonts w:hint="eastAsia"/>
        </w:rPr>
        <w:br/>
      </w:r>
      <w:r>
        <w:rPr>
          <w:rFonts w:hint="eastAsia"/>
        </w:rPr>
        <w:t>　　第一节 工业香精行业集中度分析</w:t>
      </w:r>
      <w:r>
        <w:rPr>
          <w:rFonts w:hint="eastAsia"/>
        </w:rPr>
        <w:br/>
      </w:r>
      <w:r>
        <w:rPr>
          <w:rFonts w:hint="eastAsia"/>
        </w:rPr>
        <w:t>　　　　一、工业香精市场集中度分析</w:t>
      </w:r>
      <w:r>
        <w:rPr>
          <w:rFonts w:hint="eastAsia"/>
        </w:rPr>
        <w:br/>
      </w:r>
      <w:r>
        <w:rPr>
          <w:rFonts w:hint="eastAsia"/>
        </w:rPr>
        <w:t>　　　　二、工业香精企业集中度分析</w:t>
      </w:r>
      <w:r>
        <w:rPr>
          <w:rFonts w:hint="eastAsia"/>
        </w:rPr>
        <w:br/>
      </w:r>
      <w:r>
        <w:rPr>
          <w:rFonts w:hint="eastAsia"/>
        </w:rPr>
        <w:t>　　　　三、工业香精区域集中度分析</w:t>
      </w:r>
      <w:r>
        <w:rPr>
          <w:rFonts w:hint="eastAsia"/>
        </w:rPr>
        <w:br/>
      </w:r>
      <w:r>
        <w:rPr>
          <w:rFonts w:hint="eastAsia"/>
        </w:rPr>
        <w:t>　　第二节 工业香精行业竞争格局分析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一、2025年工业香精行业竞争分析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工业香精企业发展策略分析</w:t>
      </w:r>
      <w:r>
        <w:rPr>
          <w:rFonts w:hint="eastAsia"/>
        </w:rPr>
        <w:br/>
      </w:r>
      <w:r>
        <w:rPr>
          <w:rFonts w:hint="eastAsia"/>
        </w:rPr>
        <w:t>　　第一节 工业香精市场策略分析</w:t>
      </w:r>
      <w:r>
        <w:rPr>
          <w:rFonts w:hint="eastAsia"/>
        </w:rPr>
        <w:br/>
      </w:r>
      <w:r>
        <w:rPr>
          <w:rFonts w:hint="eastAsia"/>
        </w:rPr>
        <w:t>　　　　一、工业香精价格策略分析</w:t>
      </w:r>
      <w:r>
        <w:rPr>
          <w:rFonts w:hint="eastAsia"/>
        </w:rPr>
        <w:br/>
      </w:r>
      <w:r>
        <w:rPr>
          <w:rFonts w:hint="eastAsia"/>
        </w:rPr>
        <w:t>　　　　二、工业香精渠道策略分析</w:t>
      </w:r>
      <w:r>
        <w:rPr>
          <w:rFonts w:hint="eastAsia"/>
        </w:rPr>
        <w:br/>
      </w:r>
      <w:r>
        <w:rPr>
          <w:rFonts w:hint="eastAsia"/>
        </w:rPr>
        <w:t>　　第二节 工业香精销售策略分析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对我国工业香精品牌的战略思考</w:t>
      </w:r>
      <w:r>
        <w:rPr>
          <w:rFonts w:hint="eastAsia"/>
        </w:rPr>
        <w:br/>
      </w:r>
      <w:r>
        <w:rPr>
          <w:rFonts w:hint="eastAsia"/>
        </w:rPr>
        <w:t>　　　　一、工业香精实施品牌战略的意义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三、我国工业香精企业的品牌战略</w:t>
      </w:r>
      <w:r>
        <w:rPr>
          <w:rFonts w:hint="eastAsia"/>
        </w:rPr>
        <w:br/>
      </w:r>
      <w:r>
        <w:rPr>
          <w:rFonts w:hint="eastAsia"/>
        </w:rPr>
        <w:t>　　　　四、工业香精品牌战略管理的策略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中国工业香精行业营销策略分析</w:t>
      </w:r>
      <w:r>
        <w:rPr>
          <w:rFonts w:hint="eastAsia"/>
        </w:rPr>
        <w:br/>
      </w:r>
      <w:r>
        <w:rPr>
          <w:rFonts w:hint="eastAsia"/>
        </w:rPr>
        <w:t>　　第一节 工业香精市场推广策略研究分析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一、做好工业香精产品导入</w:t>
      </w:r>
      <w:r>
        <w:rPr>
          <w:rFonts w:hint="eastAsia"/>
        </w:rPr>
        <w:br/>
      </w:r>
      <w:r>
        <w:rPr>
          <w:rFonts w:hint="eastAsia"/>
        </w:rPr>
        <w:t>　　　　二、做好工业香精产品组合和产品线决策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2025年工业香精市场前景分析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(中⋅智⋅林)中国工业香精行业多元化经营战略的可行性分析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工业香精行业历程</w:t>
      </w:r>
      <w:r>
        <w:rPr>
          <w:rFonts w:hint="eastAsia"/>
        </w:rPr>
        <w:br/>
      </w:r>
      <w:r>
        <w:rPr>
          <w:rFonts w:hint="eastAsia"/>
        </w:rPr>
        <w:t>　　图表 工业香精行业生命周期</w:t>
      </w:r>
      <w:r>
        <w:rPr>
          <w:rFonts w:hint="eastAsia"/>
        </w:rPr>
        <w:br/>
      </w:r>
      <w:r>
        <w:rPr>
          <w:rFonts w:hint="eastAsia"/>
        </w:rPr>
        <w:t>　　图表 工业香精行业产业链分析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工业香精企业信息</w:t>
      </w:r>
      <w:r>
        <w:rPr>
          <w:rFonts w:hint="eastAsia"/>
        </w:rPr>
        <w:br/>
      </w:r>
      <w:r>
        <w:rPr>
          <w:rFonts w:hint="eastAsia"/>
        </w:rPr>
        <w:t>　　图表 工业香精企业经营情况分析</w:t>
      </w:r>
      <w:r>
        <w:rPr>
          <w:rFonts w:hint="eastAsia"/>
        </w:rPr>
        <w:br/>
      </w:r>
      <w:r>
        <w:rPr>
          <w:rFonts w:hint="eastAsia"/>
        </w:rPr>
        <w:t>　　图表 工业香精重点企业（三）主要经济指标情况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c619070a04278" w:history="1">
        <w:r>
          <w:rPr>
            <w:rStyle w:val="Hyperlink"/>
          </w:rPr>
          <w:t>2025-2031年中国工业香精市场研究与前景趋势分析报告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c619070a04278" w:history="1">
        <w:r>
          <w:rPr>
            <w:rStyle w:val="Hyperlink"/>
          </w:rPr>
          <w:t>https://www.20087.com/0/62/GongYeXiangJingHangYeQianJingFenXi.html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热点：工业香精对人体有害吗、工业香精气味的危害、工业香精和天然香精、工业香精生产厂家、工业香精对孕妇有什么伤害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aca1b1d545c9" w:history="1">
      <w:r>
        <w:rPr>
          <w:rStyle w:val="Hyperlink"/>
        </w:rPr>
        <w:t>2025-2031年中国工业香精市场研究与前景趋势分析报告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YeXiangJingHangYeQianJingFenXi.html" TargetMode="External" Id="R2e7c619070a0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YeXiangJingHangYeQianJingFenXi.html" TargetMode="External" Id="Rf893aca1b1d5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2024-09-21T23:05:00Z</dcterms:created>
  <dcterms:modified xsi:type="dcterms:W3CDTF">2024-09-22T00:05:00Z</dcterms:modified>
  <dc:subject>2025-2031年中国工业香精市场研究与前景趋势分析报告</dc:subject>
  <dc:title>2025-2031年中国工业香精市场研究与前景趋势分析报告</dc:title>
  <cp:keywords>2025-2031年中国工业香精市场研究与前景趋势分析报告</cp:keywords>
  <dc:description>2025-2031年中国工业香精市场研究与前景趋势分析报告</dc:description>
</cp:coreProperties>
</file>