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16cdfa3e849a2" w:history="1">
              <w:r>
                <w:rPr>
                  <w:rStyle w:val="Hyperlink"/>
                </w:rPr>
                <w:t>2024-2030年中国水冷液行业发展现状分析与前景趋势预测报告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16cdfa3e849a2" w:history="1">
              <w:r>
                <w:rPr>
                  <w:rStyle w:val="Hyperlink"/>
                </w:rPr>
                <w:t>2024-2030年中国水冷液行业发展现状分析与前景趋势预测报告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16cdfa3e849a2" w:history="1">
                <w:r>
                  <w:rPr>
                    <w:rStyle w:val="Hyperlink"/>
                  </w:rPr>
                  <w:t>https://www.20087.com/0/32/ShuiLengYeFaZhanQuShi.html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液是计算机水冷散热系统中的关键介质，用于高效传递CPU、GPU等发热元件产生的热量。目前，水冷液品种多样，从基本的去离子水混合物到含有特殊冷却添加剂、荧光染料的高性能液体，满足不同用户对散热效率、视觉效果的需求。安全、环保、长期稳定性是当前水冷液产品研发的重点。</w:t>
      </w:r>
      <w:r>
        <w:rPr>
          <w:rFonts w:hint="eastAsia"/>
        </w:rPr>
        <w:br/>
      </w:r>
      <w:r>
        <w:rPr>
          <w:rFonts w:hint="eastAsia"/>
        </w:rPr>
        <w:t>　　水冷液的未来趋势将集中在提升散热效率与环保性能上。随着计算机硬件性能的不断提升，对散热系统的要求也越来越高，研发具有更高热传导系数的新型冷却液将成为行业研究热点。同时，随着环保意识的增强，生物降解性好、低毒无害的绿色水冷液将成为市场新宠。此外，结合智能化监控技术，如智能感应水质变化、自动补充冷却液的功能，将进一步提升用户体验，推动水冷液产品向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16cdfa3e849a2" w:history="1">
        <w:r>
          <w:rPr>
            <w:rStyle w:val="Hyperlink"/>
          </w:rPr>
          <w:t>2024-2030年中国水冷液行业发展现状分析与前景趋势预测报告</w:t>
        </w:r>
      </w:hyperlink>
      <w:r>
        <w:rPr>
          <w:rFonts w:hint="eastAsia"/>
        </w:rPr>
        <w:t>》基于国家统计局及相关行业协会的详实数据，结合国内外水冷液行业研究资料及深入市场调研，系统分析了水冷液行业的市场规模、市场需求及产业链现状。报告重点探讨了水冷液行业整体运行情况及细分领域特点，科学预测了水冷液市场前景与发展趋势，揭示了水冷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16cdfa3e849a2" w:history="1">
        <w:r>
          <w:rPr>
            <w:rStyle w:val="Hyperlink"/>
          </w:rPr>
          <w:t>2024-2030年中国水冷液行业发展现状分析与前景趋势预测报告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水冷液行业界定及应用</w:t>
      </w:r>
      <w:r>
        <w:rPr>
          <w:rFonts w:hint="eastAsia"/>
        </w:rPr>
        <w:br/>
      </w:r>
      <w:r>
        <w:rPr>
          <w:rFonts w:hint="eastAsia"/>
        </w:rPr>
        <w:t>　　第一节 水冷液行业定义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水冷液主要应用领域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2019-2024年全球水冷液行业运行概况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2019-2024年全球水冷液行业市场规模分析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全球主要地区水冷液行业运行情况分析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2024-2030年全球水冷液行业发展趋势预测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2023-2024年中国水冷液发展环境分析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中国水冷液行业发展现状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一、2023-2024年水冷液行业品牌发展现状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二、2023-2024年水冷液行业需求市场现状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三、2023-2024年水冷液市场需求层次分析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四、2023-2024年中国水冷液市场走向分析</w:t>
      </w:r>
      <w:r>
        <w:rPr>
          <w:rFonts w:hint="eastAsia"/>
        </w:rPr>
        <w:br/>
      </w:r>
      <w:r>
        <w:rPr>
          <w:rFonts w:hint="eastAsia"/>
        </w:rPr>
        <w:t>　　第二节 中国水冷液产品技术分析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一、2023-2024年水冷液产品技术变化特点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二、2023-2024年水冷液产品市场的新技术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三、2023-2024年水冷液产品市场现状分析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中国水冷液行业存在的问题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一、2023-2024年水冷液产品市场存在的主要问题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二、2023-2024年国内水冷液产品市场的三大瓶颈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三、2023-2024年水冷液产品市场遭遇的规模难题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对中国水冷液市场的分析及思考</w:t>
      </w:r>
      <w:r>
        <w:rPr>
          <w:rFonts w:hint="eastAsia"/>
        </w:rPr>
        <w:br/>
      </w:r>
      <w:r>
        <w:rPr>
          <w:rFonts w:hint="eastAsia"/>
        </w:rPr>
        <w:t>　　　　一、水冷液市场特点</w:t>
      </w:r>
      <w:r>
        <w:rPr>
          <w:rFonts w:hint="eastAsia"/>
        </w:rPr>
        <w:br/>
      </w:r>
      <w:r>
        <w:rPr>
          <w:rFonts w:hint="eastAsia"/>
        </w:rPr>
        <w:t>　　　　二、水冷液市场分析</w:t>
      </w:r>
      <w:r>
        <w:rPr>
          <w:rFonts w:hint="eastAsia"/>
        </w:rPr>
        <w:br/>
      </w:r>
      <w:r>
        <w:rPr>
          <w:rFonts w:hint="eastAsia"/>
        </w:rPr>
        <w:t>　　　　三、水冷液市场变化的方向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四、中国水冷液行业发展的新思路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五、对中国水冷液行业发展的思考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中国水冷液市场现状分析</w:t>
      </w:r>
      <w:r>
        <w:rPr>
          <w:rFonts w:hint="eastAsia"/>
        </w:rPr>
        <w:br/>
      </w:r>
      <w:r>
        <w:rPr>
          <w:rFonts w:hint="eastAsia"/>
        </w:rPr>
        <w:t>　　第二节 中国水冷液行业产量情况分析及预测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一、水冷液总体产能规模</w:t>
      </w:r>
      <w:r>
        <w:rPr>
          <w:rFonts w:hint="eastAsia"/>
        </w:rPr>
        <w:br/>
      </w:r>
      <w:r>
        <w:rPr>
          <w:rFonts w:hint="eastAsia"/>
        </w:rPr>
        <w:t>　　　　二、水冷液生产区域分布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四、2024-2030年中国水冷液产量预测</w:t>
      </w:r>
      <w:r>
        <w:rPr>
          <w:rFonts w:hint="eastAsia"/>
        </w:rPr>
        <w:br/>
      </w:r>
      <w:r>
        <w:rPr>
          <w:rFonts w:hint="eastAsia"/>
        </w:rPr>
        <w:t>　　第三节 中国水冷液市场需求分析及预测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三、2024-2030年中国水冷液市场需求量预测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二、2024-2030年中国水冷液市场价格走势预测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中国水冷液进出口分析</w:t>
      </w:r>
      <w:r>
        <w:rPr>
          <w:rFonts w:hint="eastAsia"/>
        </w:rPr>
        <w:br/>
      </w:r>
      <w:r>
        <w:rPr>
          <w:rFonts w:hint="eastAsia"/>
        </w:rPr>
        <w:t>　　第一节 水冷液进口情况分析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水冷液出口情况分析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影响水冷液进出口因素分析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2019-2024年中国水冷液行业规模情况分析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2019-2024年中国水冷液行业财务能力分析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水冷液行业细分产品调研</w:t>
      </w:r>
      <w:r>
        <w:rPr>
          <w:rFonts w:hint="eastAsia"/>
        </w:rPr>
        <w:br/>
      </w:r>
      <w:r>
        <w:rPr>
          <w:rFonts w:hint="eastAsia"/>
        </w:rPr>
        <w:t>　　第一节 水冷液细分产品结构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水冷液行业上游产业发展分析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水冷液行业下游产业发展分析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中国水冷液行业重点地区发展分析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**地区水冷液市场容量分析</w:t>
      </w:r>
      <w:r>
        <w:rPr>
          <w:rFonts w:hint="eastAsia"/>
        </w:rPr>
        <w:br/>
      </w:r>
      <w:r>
        <w:rPr>
          <w:rFonts w:hint="eastAsia"/>
        </w:rPr>
        <w:t>　　第三节 **地区水冷液市场容量分析</w:t>
      </w:r>
      <w:r>
        <w:rPr>
          <w:rFonts w:hint="eastAsia"/>
        </w:rPr>
        <w:br/>
      </w:r>
      <w:r>
        <w:rPr>
          <w:rFonts w:hint="eastAsia"/>
        </w:rPr>
        <w:t>　　第四节 **地区水冷液市场容量分析</w:t>
      </w:r>
      <w:r>
        <w:rPr>
          <w:rFonts w:hint="eastAsia"/>
        </w:rPr>
        <w:br/>
      </w:r>
      <w:r>
        <w:rPr>
          <w:rFonts w:hint="eastAsia"/>
        </w:rPr>
        <w:t>　　第五节 **地区水冷液市场容量分析</w:t>
      </w:r>
      <w:r>
        <w:rPr>
          <w:rFonts w:hint="eastAsia"/>
        </w:rPr>
        <w:br/>
      </w:r>
      <w:r>
        <w:rPr>
          <w:rFonts w:hint="eastAsia"/>
        </w:rPr>
        <w:t>　　第六节 **地区水冷液市场容量分析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2024年水冷液市场前景分析</w:t>
      </w:r>
      <w:r>
        <w:rPr>
          <w:rFonts w:hint="eastAsia"/>
        </w:rPr>
        <w:br/>
      </w:r>
      <w:r>
        <w:rPr>
          <w:rFonts w:hint="eastAsia"/>
        </w:rPr>
        <w:t>　　第二节 2024年水冷液行业发展趋势预测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影响水冷液行业发展的主要因素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一、2024年影响水冷液行业运行的有利因素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二、2024年影响水冷液行业运行的稳定因素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三、2024年影响水冷液行业运行的不利因素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四、2024年中国水冷液行业发展面临的挑战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五、2024年中国水冷液行业发展面临的机遇</w:t>
      </w:r>
      <w:r>
        <w:rPr>
          <w:rFonts w:hint="eastAsia"/>
        </w:rPr>
        <w:br/>
      </w:r>
      <w:r>
        <w:rPr>
          <w:rFonts w:hint="eastAsia"/>
        </w:rPr>
        <w:t>　　第四节 水冷液行业投资风险预警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一、水冷液行业市场风险预测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二、水冷液行业政策风险预测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三、水冷液行业经营风险预测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四、水冷液行业技术风险预测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五、水冷液行业竞争风险预测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水冷液投资建议</w:t>
      </w:r>
      <w:r>
        <w:rPr>
          <w:rFonts w:hint="eastAsia"/>
        </w:rPr>
        <w:br/>
      </w:r>
      <w:r>
        <w:rPr>
          <w:rFonts w:hint="eastAsia"/>
        </w:rPr>
        <w:t>　　第一节 水冷液行业投资环境分析</w:t>
      </w:r>
      <w:r>
        <w:rPr>
          <w:rFonts w:hint="eastAsia"/>
        </w:rPr>
        <w:br/>
      </w:r>
      <w:r>
        <w:rPr>
          <w:rFonts w:hint="eastAsia"/>
        </w:rPr>
        <w:t>　　第二节 水冷液行业投资进入壁垒分析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水冷液行业历程</w:t>
      </w:r>
      <w:r>
        <w:rPr>
          <w:rFonts w:hint="eastAsia"/>
        </w:rPr>
        <w:br/>
      </w:r>
      <w:r>
        <w:rPr>
          <w:rFonts w:hint="eastAsia"/>
        </w:rPr>
        <w:t>　　图表 水冷液行业生命周期</w:t>
      </w:r>
      <w:r>
        <w:rPr>
          <w:rFonts w:hint="eastAsia"/>
        </w:rPr>
        <w:br/>
      </w:r>
      <w:r>
        <w:rPr>
          <w:rFonts w:hint="eastAsia"/>
        </w:rPr>
        <w:t>　　图表 水冷液行业产业链分析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2024年中国水冷液市场前景分析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2024年中国水冷液发展趋势预测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16cdfa3e849a2" w:history="1">
        <w:r>
          <w:rPr>
            <w:rStyle w:val="Hyperlink"/>
          </w:rPr>
          <w:t>2024-2030年中国水冷液行业发展现状分析与前景趋势预测报告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16cdfa3e849a2" w:history="1">
        <w:r>
          <w:rPr>
            <w:rStyle w:val="Hyperlink"/>
          </w:rPr>
          <w:t>https://www.20087.com/0/32/ShuiLengYeFaZhanQuShi.html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热点：电脑水冷液多久换一次、水冷液是什么液体、水冷液的成分、水冷液和水区别、水冷机冷却液、水冷液和防冻液的区别、水冷液是什么液体、水冷液体、水冷散热器怎么加水冷液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9caedea7b494d" w:history="1">
      <w:r>
        <w:rPr>
          <w:rStyle w:val="Hyperlink"/>
        </w:rPr>
        <w:t>2024-2030年中国水冷液行业发展现状分析与前景趋势预测报告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uiLengYeFaZhanQuShi.html" TargetMode="External" Id="Rf7c16cdfa3e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uiLengYeFaZhanQuShi.html" TargetMode="External" Id="R5e19caedea7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2024-05-01T05:44:00Z</dcterms:created>
  <dcterms:modified xsi:type="dcterms:W3CDTF">2024-05-01T06:44:00Z</dcterms:modified>
  <dc:subject>2024-2030年中国水冷液行业发展现状分析与前景趋势预测报告</dc:subject>
  <dc:title>2024-2030年中国水冷液行业发展现状分析与前景趋势预测报告</dc:title>
  <cp:keywords>2024-2030年中国水冷液行业发展现状分析与前景趋势预测报告</cp:keywords>
  <dc:description>2024-2030年中国水冷液行业发展现状分析与前景趋势预测报告</dc:description>
</cp:coreProperties>
</file>