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e2d609aa141ee" w:history="1">
              <w:r>
                <w:rPr>
                  <w:rStyle w:val="Hyperlink"/>
                </w:rPr>
                <w:t>2025-2031年中国活性白土行业发展研究分析与发展趋势预测报告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e2d609aa141ee" w:history="1">
              <w:r>
                <w:rPr>
                  <w:rStyle w:val="Hyperlink"/>
                </w:rPr>
                <w:t>2025-2031年中国活性白土行业发展研究分析与发展趋势预测报告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e2d609aa141ee" w:history="1">
                <w:r>
                  <w:rPr>
                    <w:rStyle w:val="Hyperlink"/>
                  </w:rPr>
                  <w:t>https://www.20087.com/M_ShiYouHuaGong/20/HuoXingBaiTuShiChangQianJingFenXiYuCe.html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，也称作膨润土，是一种重要的吸附剂和催化剂载体，广泛应用于石油炼制、食品加工、环保等领域。近年来，随着环保法规的趋严和工业技术的进步，活性白土的应用范围不断扩大，尤其是在净化油品、废水处理和土壤修复等方面。活性白土的市场正在向高附加值、专业化方向发展，生产商致力于提高产品的纯度、活性和稳定性，以满足不同行业对吸附和催化性能的特定需求。</w:t>
      </w:r>
      <w:r>
        <w:rPr>
          <w:rFonts w:hint="eastAsia"/>
        </w:rPr>
        <w:br/>
      </w:r>
      <w:r>
        <w:rPr>
          <w:rFonts w:hint="eastAsia"/>
        </w:rPr>
        <w:t>　　活性白土的未来发展趋势将聚焦于技术创新和应用领域的拓展。在技术创新方面，研究将集中在提高活性白土的吸附效率、开发新型复合材料和优化生产工艺上，以降低生产成本并提高产品性能。在应用领域拓展方面，活性白土将更多地应用于新兴行业，如新能源电池材料的制备、医药中间体的合成以及食品添加剂的提纯，这将为活性白土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e2d609aa141ee" w:history="1">
        <w:r>
          <w:rPr>
            <w:rStyle w:val="Hyperlink"/>
          </w:rPr>
          <w:t>2025-2031年中国活性白土行业发展研究分析与发展趋势预测报告</w:t>
        </w:r>
      </w:hyperlink>
      <w:r>
        <w:rPr>
          <w:rFonts w:hint="eastAsia"/>
        </w:rPr>
        <w:t>》基于多年市场监测与行业研究，全面分析了活性白土行业的现状、市场需求及市场规模，详细解读了活性白土产业链结构、价格趋势及细分市场特点。报告科学预测了行业前景与发展方向，重点剖析了品牌竞争格局、市场集中度及主要企业的经营表现，并通过SWOT分析揭示了活性白土行业机遇与风险。为投资者和决策者提供专业、客观的战略建议，是把握活性白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2025年世界活性白土行业整体运营状况分析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2025年世界活性白土行业市场发展格局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一、世界活性白土储量及分布</w:t>
      </w:r>
      <w:r>
        <w:rPr>
          <w:rFonts w:hint="eastAsia"/>
        </w:rPr>
        <w:br/>
      </w:r>
      <w:r>
        <w:rPr>
          <w:rFonts w:hint="eastAsia"/>
        </w:rPr>
        <w:t>　　　　二、世界活性白土技术新进展</w:t>
      </w:r>
      <w:r>
        <w:rPr>
          <w:rFonts w:hint="eastAsia"/>
        </w:rPr>
        <w:br/>
      </w:r>
      <w:r>
        <w:rPr>
          <w:rFonts w:hint="eastAsia"/>
        </w:rPr>
        <w:t>　　　　三、世界活性白土市场发展动态分析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2025年世界主要国家活性白土运行分析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2025-2031年世界活性白土行业发展趋势分析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2025年中国活性白土行业市场发展环境解析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第二节 2025年中国活性白土市场政策环境分析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2025年中国活性白土市场社会环境分析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2025年中国活性白土行业市场运行态势剖析</w:t>
      </w:r>
      <w:r>
        <w:rPr>
          <w:rFonts w:hint="eastAsia"/>
        </w:rPr>
        <w:br/>
      </w:r>
      <w:r>
        <w:rPr>
          <w:rFonts w:hint="eastAsia"/>
        </w:rPr>
        <w:t>　　第一节 活性白土的相关概述</w:t>
      </w:r>
      <w:r>
        <w:rPr>
          <w:rFonts w:hint="eastAsia"/>
        </w:rPr>
        <w:br/>
      </w:r>
      <w:r>
        <w:rPr>
          <w:rFonts w:hint="eastAsia"/>
        </w:rPr>
        <w:t>　　　　一、活性白土性能</w:t>
      </w:r>
      <w:r>
        <w:rPr>
          <w:rFonts w:hint="eastAsia"/>
        </w:rPr>
        <w:br/>
      </w:r>
      <w:r>
        <w:rPr>
          <w:rFonts w:hint="eastAsia"/>
        </w:rPr>
        <w:t>　　　　二、活性白土产品主要技术指标</w:t>
      </w:r>
      <w:r>
        <w:rPr>
          <w:rFonts w:hint="eastAsia"/>
        </w:rPr>
        <w:br/>
      </w:r>
      <w:r>
        <w:rPr>
          <w:rFonts w:hint="eastAsia"/>
        </w:rPr>
        <w:t>　　　　三、用途及使用范围</w:t>
      </w:r>
      <w:r>
        <w:rPr>
          <w:rFonts w:hint="eastAsia"/>
        </w:rPr>
        <w:br/>
      </w:r>
      <w:r>
        <w:rPr>
          <w:rFonts w:hint="eastAsia"/>
        </w:rPr>
        <w:t>　　第二节 2025年中国活性白土行业现状综述</w:t>
      </w:r>
      <w:r>
        <w:rPr>
          <w:rFonts w:hint="eastAsia"/>
        </w:rPr>
        <w:br/>
      </w:r>
      <w:r>
        <w:rPr>
          <w:rFonts w:hint="eastAsia"/>
        </w:rPr>
        <w:t>　　　　一、活性白土行业特点分析</w:t>
      </w:r>
      <w:r>
        <w:rPr>
          <w:rFonts w:hint="eastAsia"/>
        </w:rPr>
        <w:br/>
      </w:r>
      <w:r>
        <w:rPr>
          <w:rFonts w:hint="eastAsia"/>
        </w:rPr>
        <w:t>　　　　二、中国活性白土企业规模及分布</w:t>
      </w:r>
      <w:r>
        <w:rPr>
          <w:rFonts w:hint="eastAsia"/>
        </w:rPr>
        <w:br/>
      </w:r>
      <w:r>
        <w:rPr>
          <w:rFonts w:hint="eastAsia"/>
        </w:rPr>
        <w:t>　　　　三、活性白土在国民经济中的地位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2025年中国活性白土销售策划分析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二、国内需求厂家分析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2025年中国活性白土市场存在的问题分析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2025年中国活性白土市场运营态势分析</w:t>
      </w:r>
      <w:r>
        <w:rPr>
          <w:rFonts w:hint="eastAsia"/>
        </w:rPr>
        <w:br/>
      </w:r>
      <w:r>
        <w:rPr>
          <w:rFonts w:hint="eastAsia"/>
        </w:rPr>
        <w:t>　　第一节 中国活性白土供给情况分析</w:t>
      </w:r>
      <w:r>
        <w:rPr>
          <w:rFonts w:hint="eastAsia"/>
        </w:rPr>
        <w:br/>
      </w:r>
      <w:r>
        <w:rPr>
          <w:rFonts w:hint="eastAsia"/>
        </w:rPr>
        <w:t>　　　　一、江西上饶玉山：活性白土产量居全国第一</w:t>
      </w:r>
      <w:r>
        <w:rPr>
          <w:rFonts w:hint="eastAsia"/>
        </w:rPr>
        <w:br/>
      </w:r>
      <w:r>
        <w:rPr>
          <w:rFonts w:hint="eastAsia"/>
        </w:rPr>
        <w:t>　　　　二、国内储量居世界第一位</w:t>
      </w:r>
      <w:r>
        <w:rPr>
          <w:rFonts w:hint="eastAsia"/>
        </w:rPr>
        <w:br/>
      </w:r>
      <w:r>
        <w:rPr>
          <w:rFonts w:hint="eastAsia"/>
        </w:rPr>
        <w:t>　　　　三、活性白土产地分析（东北、华北、华东）</w:t>
      </w:r>
      <w:r>
        <w:rPr>
          <w:rFonts w:hint="eastAsia"/>
        </w:rPr>
        <w:br/>
      </w:r>
      <w:r>
        <w:rPr>
          <w:rFonts w:hint="eastAsia"/>
        </w:rPr>
        <w:t>　　第二节 2025年中国活性白土需求情况分析</w:t>
      </w:r>
      <w:r>
        <w:rPr>
          <w:rFonts w:hint="eastAsia"/>
        </w:rPr>
        <w:br/>
      </w:r>
      <w:r>
        <w:rPr>
          <w:rFonts w:hint="eastAsia"/>
        </w:rPr>
        <w:t>　　　　一、我国对活性白土的需求量以每年7-8%的速度递增</w:t>
      </w:r>
      <w:r>
        <w:rPr>
          <w:rFonts w:hint="eastAsia"/>
        </w:rPr>
        <w:br/>
      </w:r>
      <w:r>
        <w:rPr>
          <w:rFonts w:hint="eastAsia"/>
        </w:rPr>
        <w:t>　　　　二、人食植物油脱色用白土领域需求分析</w:t>
      </w:r>
      <w:r>
        <w:rPr>
          <w:rFonts w:hint="eastAsia"/>
        </w:rPr>
        <w:br/>
      </w:r>
      <w:r>
        <w:rPr>
          <w:rFonts w:hint="eastAsia"/>
        </w:rPr>
        <w:t>　　　　三、石油化工应用领域需求分析</w:t>
      </w:r>
      <w:r>
        <w:rPr>
          <w:rFonts w:hint="eastAsia"/>
        </w:rPr>
        <w:br/>
      </w:r>
      <w:r>
        <w:rPr>
          <w:rFonts w:hint="eastAsia"/>
        </w:rPr>
        <w:t>　　第三节 2025年中国活性白土进出口贸易分析</w:t>
      </w:r>
      <w:r>
        <w:rPr>
          <w:rFonts w:hint="eastAsia"/>
        </w:rPr>
        <w:br/>
      </w:r>
      <w:r>
        <w:rPr>
          <w:rFonts w:hint="eastAsia"/>
        </w:rPr>
        <w:t>　　　　一、国际市场呈现“低出高进”的局面</w:t>
      </w:r>
      <w:r>
        <w:rPr>
          <w:rFonts w:hint="eastAsia"/>
        </w:rPr>
        <w:br/>
      </w:r>
      <w:r>
        <w:rPr>
          <w:rFonts w:hint="eastAsia"/>
        </w:rPr>
        <w:t>　　　　二、国内油脂脱色等部门用的优质活性白土尚需从国外进口</w:t>
      </w:r>
      <w:r>
        <w:rPr>
          <w:rFonts w:hint="eastAsia"/>
        </w:rPr>
        <w:br/>
      </w:r>
      <w:r>
        <w:rPr>
          <w:rFonts w:hint="eastAsia"/>
        </w:rPr>
        <w:t>　　　　三、影响进出口的因素分析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2020-2025年中国膨润土进出口总体数据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一、2020-2025年中国膨润土进口数据分析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二、2020-2025年中国膨润土出口数据分析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三、2020-2025年中国膨润土进出口单价分析</w:t>
      </w:r>
      <w:r>
        <w:rPr>
          <w:rFonts w:hint="eastAsia"/>
        </w:rPr>
        <w:br/>
      </w:r>
      <w:r>
        <w:rPr>
          <w:rFonts w:hint="eastAsia"/>
        </w:rPr>
        <w:t>　　　　2009-中国膨润土（25081000）进出口平均单价分析</w:t>
      </w:r>
      <w:r>
        <w:rPr>
          <w:rFonts w:hint="eastAsia"/>
        </w:rPr>
        <w:br/>
      </w:r>
      <w:r>
        <w:rPr>
          <w:rFonts w:hint="eastAsia"/>
        </w:rPr>
        <w:t>　　第五节 2025年中国活性白土价格分析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2025年活性白土国内生产工艺及技术进展透析</w:t>
      </w:r>
      <w:r>
        <w:rPr>
          <w:rFonts w:hint="eastAsia"/>
        </w:rPr>
        <w:br/>
      </w:r>
      <w:r>
        <w:rPr>
          <w:rFonts w:hint="eastAsia"/>
        </w:rPr>
        <w:t>　　第一节 我国活性白土和颗粒白土的专利近况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　　一、反应原理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六、成本估算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第三节 各种生产方法优缺点比较</w:t>
      </w:r>
      <w:r>
        <w:rPr>
          <w:rFonts w:hint="eastAsia"/>
        </w:rPr>
        <w:br/>
      </w:r>
      <w:r>
        <w:rPr>
          <w:rFonts w:hint="eastAsia"/>
        </w:rPr>
        <w:t>　　第四节 高效活性白土生产技术介绍</w:t>
      </w:r>
      <w:r>
        <w:rPr>
          <w:rFonts w:hint="eastAsia"/>
        </w:rPr>
        <w:br/>
      </w:r>
      <w:r>
        <w:rPr>
          <w:rFonts w:hint="eastAsia"/>
        </w:rPr>
        <w:t>　　第五节 活性白优化设计方案</w:t>
      </w:r>
      <w:r>
        <w:rPr>
          <w:rFonts w:hint="eastAsia"/>
        </w:rPr>
        <w:br/>
      </w:r>
      <w:r>
        <w:rPr>
          <w:rFonts w:hint="eastAsia"/>
        </w:rPr>
        <w:t>　　　　一、活性白土烘干生产工艺和设备优化设计方案</w:t>
      </w:r>
      <w:r>
        <w:rPr>
          <w:rFonts w:hint="eastAsia"/>
        </w:rPr>
        <w:br/>
      </w:r>
      <w:r>
        <w:rPr>
          <w:rFonts w:hint="eastAsia"/>
        </w:rPr>
        <w:t>　　　　二、活性白土生产工艺和配置优化计划方案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2025年中国活性白土市场竞争格局透析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2025年中国活性白土行业竞争现状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2025年中国活性白土市场竞争格局</w:t>
      </w:r>
      <w:r>
        <w:rPr>
          <w:rFonts w:hint="eastAsia"/>
        </w:rPr>
        <w:br/>
      </w:r>
      <w:r>
        <w:rPr>
          <w:rFonts w:hint="eastAsia"/>
        </w:rPr>
        <w:t>　　　　一、活性白土市场竞争非常剧烈</w:t>
      </w:r>
      <w:r>
        <w:rPr>
          <w:rFonts w:hint="eastAsia"/>
        </w:rPr>
        <w:br/>
      </w:r>
      <w:r>
        <w:rPr>
          <w:rFonts w:hint="eastAsia"/>
        </w:rPr>
        <w:t>　　　　二、活性白土开采国内拟在建项目分析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2025年中国活性白土优势企业竞争力分析</w:t>
      </w:r>
      <w:r>
        <w:rPr>
          <w:rFonts w:hint="eastAsia"/>
        </w:rPr>
        <w:br/>
      </w:r>
      <w:r>
        <w:rPr>
          <w:rFonts w:hint="eastAsia"/>
        </w:rPr>
        <w:t>　　第一节 新疆兵团农十师膨润土有限责任公司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黄山市白岳活性白土有限公司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安吉高超活性白土有限公司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江西省玉山县膨润土实业有限公司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杭州仇山漂土有限公司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莱阳泰柯助剂有限公司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广西宜州市桂鹰非金属矿工业有限公司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杭州永盛催化剂有限公司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无锡市欧佰特吸附材料公司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芜湖飞尚非金属材料有限公司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2025-2031年中国活性白土行业发展趋势与前景展望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2025-2031年中国活性白土行业发展前景分析</w:t>
      </w:r>
      <w:r>
        <w:rPr>
          <w:rFonts w:hint="eastAsia"/>
        </w:rPr>
        <w:br/>
      </w:r>
      <w:r>
        <w:rPr>
          <w:rFonts w:hint="eastAsia"/>
        </w:rPr>
        <w:t>　　　　一、活性白土市场前景广阔</w:t>
      </w:r>
      <w:r>
        <w:rPr>
          <w:rFonts w:hint="eastAsia"/>
        </w:rPr>
        <w:br/>
      </w:r>
      <w:r>
        <w:rPr>
          <w:rFonts w:hint="eastAsia"/>
        </w:rPr>
        <w:t>　　　　二、生产高效活性白土市场前景广阔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2025-2031年中国活性白土行业发展趋势分析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2025-2031年中国活性白土行业市场预测分析</w:t>
      </w:r>
      <w:r>
        <w:rPr>
          <w:rFonts w:hint="eastAsia"/>
        </w:rPr>
        <w:br/>
      </w:r>
      <w:r>
        <w:rPr>
          <w:rFonts w:hint="eastAsia"/>
        </w:rPr>
        <w:t>　　　　一、活性白土的产量预测分析</w:t>
      </w:r>
      <w:r>
        <w:rPr>
          <w:rFonts w:hint="eastAsia"/>
        </w:rPr>
        <w:br/>
      </w:r>
      <w:r>
        <w:rPr>
          <w:rFonts w:hint="eastAsia"/>
        </w:rPr>
        <w:t>　　　　二、活性白土的需求量预测分析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2025-2031年中国活性白土市场盈利预测分析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2025-2031年中国活性白土行业投资机会与风险规避指引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2025-2031年中国活性白土行业投资周期分析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2025-2031年中国活性白土行业投资机会分析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中智⋅林－2025-2031年中国活性白土行业投资规划指引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活性白土生产资本表（元/吨）</w:t>
      </w:r>
      <w:r>
        <w:rPr>
          <w:rFonts w:hint="eastAsia"/>
        </w:rPr>
        <w:br/>
      </w:r>
      <w:r>
        <w:rPr>
          <w:rFonts w:hint="eastAsia"/>
        </w:rPr>
        <w:t>　　图表 产品技术指标</w:t>
      </w:r>
      <w:r>
        <w:rPr>
          <w:rFonts w:hint="eastAsia"/>
        </w:rPr>
        <w:br/>
      </w:r>
      <w:r>
        <w:rPr>
          <w:rFonts w:hint="eastAsia"/>
        </w:rPr>
        <w:t>　　图表 2020-2025年中国膨润土进口数据分析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2020-2025年中国膨润土进出口单价分析</w:t>
      </w:r>
      <w:r>
        <w:rPr>
          <w:rFonts w:hint="eastAsia"/>
        </w:rPr>
        <w:br/>
      </w:r>
      <w:r>
        <w:rPr>
          <w:rFonts w:hint="eastAsia"/>
        </w:rPr>
        <w:t>　　图表 新疆兵团农十师膨润土有限责任公司销售收入情况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新疆兵团农十师膨润土有限责任公司盈利指标情况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新疆兵团农十师膨润土有限责任公司盈利能力情况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新疆兵团农十师膨润土有限责任公司资产运行指标状况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新疆兵团农十师膨润土有限责任公司资产负债能力指标分析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新疆兵团农十师膨润土有限责任公司成本费用构成情况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黄山市白岳活性白土有限公司销售收入情况</w:t>
      </w:r>
      <w:r>
        <w:rPr>
          <w:rFonts w:hint="eastAsia"/>
        </w:rPr>
        <w:br/>
      </w:r>
      <w:r>
        <w:rPr>
          <w:rFonts w:hint="eastAsia"/>
        </w:rPr>
        <w:t>　　图表 黄山市白岳活性白土有限公司盈利指标情况</w:t>
      </w:r>
      <w:r>
        <w:rPr>
          <w:rFonts w:hint="eastAsia"/>
        </w:rPr>
        <w:br/>
      </w:r>
      <w:r>
        <w:rPr>
          <w:rFonts w:hint="eastAsia"/>
        </w:rPr>
        <w:t>　　图表 黄山市白岳活性白土有限公司盈利能力情况</w:t>
      </w:r>
      <w:r>
        <w:rPr>
          <w:rFonts w:hint="eastAsia"/>
        </w:rPr>
        <w:br/>
      </w:r>
      <w:r>
        <w:rPr>
          <w:rFonts w:hint="eastAsia"/>
        </w:rPr>
        <w:t>　　图表 黄山市白岳活性白土有限公司资产运行指标状况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黄山市白岳活性白土有限公司资产负债能力指标分析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黄山市白岳活性白土有限公司成本费用构成情况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安吉高超活性白土有限公司销售收入情况</w:t>
      </w:r>
      <w:r>
        <w:rPr>
          <w:rFonts w:hint="eastAsia"/>
        </w:rPr>
        <w:br/>
      </w:r>
      <w:r>
        <w:rPr>
          <w:rFonts w:hint="eastAsia"/>
        </w:rPr>
        <w:t>　　图表 安吉高超活性白土有限公司盈利指标情况</w:t>
      </w:r>
      <w:r>
        <w:rPr>
          <w:rFonts w:hint="eastAsia"/>
        </w:rPr>
        <w:br/>
      </w:r>
      <w:r>
        <w:rPr>
          <w:rFonts w:hint="eastAsia"/>
        </w:rPr>
        <w:t>　　图表 安吉高超活性白土有限公司盈利能力情况</w:t>
      </w:r>
      <w:r>
        <w:rPr>
          <w:rFonts w:hint="eastAsia"/>
        </w:rPr>
        <w:br/>
      </w:r>
      <w:r>
        <w:rPr>
          <w:rFonts w:hint="eastAsia"/>
        </w:rPr>
        <w:t>　　图表 安吉高超活性白土有限公司资产运行指标状况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安吉高超活性白土有限公司资产负债能力指标分析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安吉高超活性白土有限公司成本费用构成情况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江西省玉山县膨润土实业有限公司销售收入情况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江西省玉山县膨润土实业有限公司盈利指标情况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江西省玉山县膨润土实业有限公司盈利能力情况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江西省玉山县膨润土实业有限公司资产运行指标状况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江西省玉山县膨润土实业有限公司资产负债能力指标分析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江西省玉山县膨润土实业有限公司成本费用构成情况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杭州仇山漂土有限公司销售收入情况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杭州仇山漂土有限公司盈利指标情况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杭州仇山漂土有限公司盈利能力情况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杭州仇山漂土有限公司资产运行指标状况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杭州仇山漂土有限公司资产负债能力指标分析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杭州仇山漂土有限公司成本费用构成情况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莱阳泰柯助剂有限公司销售收入情况</w:t>
      </w:r>
      <w:r>
        <w:rPr>
          <w:rFonts w:hint="eastAsia"/>
        </w:rPr>
        <w:br/>
      </w:r>
      <w:r>
        <w:rPr>
          <w:rFonts w:hint="eastAsia"/>
        </w:rPr>
        <w:t>　　图表 莱阳泰柯助剂有限公司盈利指标情况</w:t>
      </w:r>
      <w:r>
        <w:rPr>
          <w:rFonts w:hint="eastAsia"/>
        </w:rPr>
        <w:br/>
      </w:r>
      <w:r>
        <w:rPr>
          <w:rFonts w:hint="eastAsia"/>
        </w:rPr>
        <w:t>　　图表 莱阳泰柯助剂有限公司盈利能力情况</w:t>
      </w:r>
      <w:r>
        <w:rPr>
          <w:rFonts w:hint="eastAsia"/>
        </w:rPr>
        <w:br/>
      </w:r>
      <w:r>
        <w:rPr>
          <w:rFonts w:hint="eastAsia"/>
        </w:rPr>
        <w:t>　　图表 莱阳泰柯助剂有限公司资产运行指标状况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莱阳泰柯助剂有限公司资产负债能力指标分析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莱阳泰柯助剂有限公司成本费用构成情况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广西宜州市桂鹰非金属矿工业有限公司销售收入情况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广西宜州市桂鹰非金属矿工业有限公司盈利指标情况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广西宜州市桂鹰非金属矿工业有限公司盈利能力情况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广西宜州市桂鹰非金属矿工业有限公司资产运行指标状况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广西宜州市桂鹰非金属矿工业有限公司资产负债能力指标分析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广西宜州市桂鹰非金属矿工业有限公司成本费用构成情况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杭州永盛催化剂有限公司销售收入情况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杭州永盛催化剂有限公司盈利指标情况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杭州永盛催化剂有限公司盈利能力情况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杭州永盛催化剂有限公司资产运行指标状况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杭州永盛催化剂有限公司资产负债能力指标分析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杭州永盛催化剂有限公司成本费用构成情况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无锡市欧佰特吸附材料公司销售收入情况</w:t>
      </w:r>
      <w:r>
        <w:rPr>
          <w:rFonts w:hint="eastAsia"/>
        </w:rPr>
        <w:br/>
      </w:r>
      <w:r>
        <w:rPr>
          <w:rFonts w:hint="eastAsia"/>
        </w:rPr>
        <w:t>　　图表 无锡市欧佰特吸附材料公司盈利指标情况</w:t>
      </w:r>
      <w:r>
        <w:rPr>
          <w:rFonts w:hint="eastAsia"/>
        </w:rPr>
        <w:br/>
      </w:r>
      <w:r>
        <w:rPr>
          <w:rFonts w:hint="eastAsia"/>
        </w:rPr>
        <w:t>　　图表 无锡市欧佰特吸附材料公司盈利能力情况</w:t>
      </w:r>
      <w:r>
        <w:rPr>
          <w:rFonts w:hint="eastAsia"/>
        </w:rPr>
        <w:br/>
      </w:r>
      <w:r>
        <w:rPr>
          <w:rFonts w:hint="eastAsia"/>
        </w:rPr>
        <w:t>　　图表 无锡市欧佰特吸附材料公司资产运行指标状况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无锡市欧佰特吸附材料公司资产负债能力指标分析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无锡市欧佰特吸附材料公司成本费用构成情况</w:t>
      </w:r>
      <w:r>
        <w:rPr>
          <w:rFonts w:hint="eastAsia"/>
        </w:rPr>
        <w:br/>
      </w:r>
      <w:r>
        <w:rPr>
          <w:rFonts w:hint="eastAsia"/>
        </w:rPr>
        <w:t>　　图表 芜湖飞尚非金属材料有限公司销售收入情况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芜湖飞尚非金属材料有限公司盈利指标情况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芜湖飞尚非金属材料有限公司盈利能力情况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芜湖飞尚非金属材料有限公司资产运行指标状况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芜湖飞尚非金属材料有限公司资产负债能力指标分析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芜湖飞尚非金属材料有限公司成本费用构成情况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e2d609aa141ee" w:history="1">
        <w:r>
          <w:rPr>
            <w:rStyle w:val="Hyperlink"/>
          </w:rPr>
          <w:t>2025-2031年中国活性白土行业发展研究分析与发展趋势预测报告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e2d609aa141ee" w:history="1">
        <w:r>
          <w:rPr>
            <w:rStyle w:val="Hyperlink"/>
          </w:rPr>
          <w:t>https://www.20087.com/M_ShiYouHuaGong/20/HuoXingBaiTuShiChangQianJingFenXiYuCe.html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5dd6227294e35" w:history="1">
      <w:r>
        <w:rPr>
          <w:rStyle w:val="Hyperlink"/>
        </w:rPr>
        <w:t>2025-2031年中国活性白土行业发展研究分析与发展趋势预测报告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HuoXingBaiTuShiChangQianJingFenXiYuCe.html" TargetMode="External" Id="Rb66e2d609aa1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HuoXingBaiTuShiChangQianJingFenXiYuCe.html" TargetMode="External" Id="R4695dd622729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2024-12-30T01:33:00Z</dcterms:created>
  <dcterms:modified xsi:type="dcterms:W3CDTF">2024-12-30T02:33:00Z</dcterms:modified>
  <dc:subject>2025-2031年中国活性白土行业发展研究分析与发展趋势预测报告</dc:subject>
  <dc:title>2025-2031年中国活性白土行业发展研究分析与发展趋势预测报告</dc:title>
  <cp:keywords>2025-2031年中国活性白土行业发展研究分析与发展趋势预测报告</cp:keywords>
  <dc:description>2025-2031年中国活性白土行业发展研究分析与发展趋势预测报告</dc:description>
</cp:coreProperties>
</file>