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9fdd8927642d3" w:history="1">
              <w:r>
                <w:rPr>
                  <w:rStyle w:val="Hyperlink"/>
                </w:rPr>
                <w:t>2025-2031年中国焦磷酰氯市场调研及投资前景预测报告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9fdd8927642d3" w:history="1">
              <w:r>
                <w:rPr>
                  <w:rStyle w:val="Hyperlink"/>
                </w:rPr>
                <w:t>2025-2031年中国焦磷酰氯市场调研及投资前景预测报告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9fdd8927642d3" w:history="1">
                <w:r>
                  <w:rPr>
                    <w:rStyle w:val="Hyperlink"/>
                  </w:rPr>
                  <w:t>https://www.20087.com/0/A2/JiaoLinXianLvShiChangFenXiBaoGao.html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焦磷酰氯（Phosphorus oxychloride）是一种重要的化工原料，广泛应用于农药、医药中间体和阻燃剂的生产。近年来，随着全球对化学品安全和环保要求的提高，焦磷酰氯的生产和使用正面临更严格的监管。行业内企业通过改进生产工艺，减少副产物和废弃物，提高产品纯度，以满足市场需求的同时降低环境影响。同时，科研机构持续探索焦磷酰氯在新材料和新能源领域的潜在应用，拓展其市场边界。</w:t>
      </w:r>
      <w:r>
        <w:rPr>
          <w:rFonts w:hint="eastAsia"/>
        </w:rPr>
        <w:br/>
      </w:r>
      <w:r>
        <w:rPr>
          <w:rFonts w:hint="eastAsia"/>
        </w:rPr>
        <w:t>　　未来，焦磷酰氯的生产和应用将更加注重绿色化学和循环经济原则。绿色化学原则下，将开发更安全、更环保的生产工艺，减少有害物质的排放，提高资源利用率。循环经济原则将推动产业链上下游的协同，促进副产品的回收利用，形成闭环生产模式。此外，科研创新将持续挖掘焦磷酰氯在新兴领域的应用潜力，如在高性能聚合物、电池电解质和光电器件等方面，开拓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9fdd8927642d3" w:history="1">
        <w:r>
          <w:rPr>
            <w:rStyle w:val="Hyperlink"/>
          </w:rPr>
          <w:t>2025-2031年中国焦磷酰氯市场调研及投资前景预测报告</w:t>
        </w:r>
      </w:hyperlink>
      <w:r>
        <w:rPr>
          <w:rFonts w:hint="eastAsia"/>
        </w:rPr>
        <w:t>》基于深入调研和权威数据，全面系统地展现了中国焦磷酰氯行业的现状与未来趋势。报告依托国家权威机构和相关协会的资料，严谨分析了焦磷酰氯市场规模、竞争格局、技术创新及消费需求等核心要素。通过翔实数据和直观图表，为焦磷酰氯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焦磷酰氯产业概述</w:t>
      </w:r>
      <w:r>
        <w:rPr>
          <w:rFonts w:hint="eastAsia"/>
        </w:rPr>
        <w:br/>
      </w:r>
      <w:r>
        <w:rPr>
          <w:rFonts w:hint="eastAsia"/>
        </w:rPr>
        <w:t>　　第一节 焦磷酰氯产业定义</w:t>
      </w:r>
      <w:r>
        <w:rPr>
          <w:rFonts w:hint="eastAsia"/>
        </w:rPr>
        <w:br/>
      </w:r>
      <w:r>
        <w:rPr>
          <w:rFonts w:hint="eastAsia"/>
        </w:rPr>
        <w:t>　　第二节 焦磷酰氯产业发展历程</w:t>
      </w:r>
      <w:r>
        <w:rPr>
          <w:rFonts w:hint="eastAsia"/>
        </w:rPr>
        <w:br/>
      </w:r>
      <w:r>
        <w:rPr>
          <w:rFonts w:hint="eastAsia"/>
        </w:rPr>
        <w:t>　　第三节 焦磷酰氯分类情况</w:t>
      </w:r>
      <w:r>
        <w:rPr>
          <w:rFonts w:hint="eastAsia"/>
        </w:rPr>
        <w:br/>
      </w:r>
      <w:r>
        <w:rPr>
          <w:rFonts w:hint="eastAsia"/>
        </w:rPr>
        <w:t>　　第四节 焦磷酰氯产业链分析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2024-2025年焦磷酰氯行业发展环境分析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我国焦磷酰氯行业政策环境分析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一、焦磷酰氯产业政策分析</w:t>
      </w:r>
      <w:r>
        <w:rPr>
          <w:rFonts w:hint="eastAsia"/>
        </w:rPr>
        <w:br/>
      </w:r>
      <w:r>
        <w:rPr>
          <w:rFonts w:hint="eastAsia"/>
        </w:rPr>
        <w:t>　　　　二、相关焦磷酰氯产业政策影响分析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我国焦磷酰氯行业技术环境分析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一、我国焦磷酰氯技术发展概况</w:t>
      </w:r>
      <w:r>
        <w:rPr>
          <w:rFonts w:hint="eastAsia"/>
        </w:rPr>
        <w:br/>
      </w:r>
      <w:r>
        <w:rPr>
          <w:rFonts w:hint="eastAsia"/>
        </w:rPr>
        <w:t>　　　　二、我国焦磷酰氯行业技术发展趋势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中国焦磷酰氯市场供需分析预测</w:t>
      </w:r>
      <w:r>
        <w:rPr>
          <w:rFonts w:hint="eastAsia"/>
        </w:rPr>
        <w:br/>
      </w:r>
      <w:r>
        <w:rPr>
          <w:rFonts w:hint="eastAsia"/>
        </w:rPr>
        <w:t>　　第一节 焦磷酰氯市场现状分析及预测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一、2019-2024年我国焦磷酰氯市场规模分析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二、2025-2031年我国焦磷酰氯市场规模预测</w:t>
      </w:r>
      <w:r>
        <w:rPr>
          <w:rFonts w:hint="eastAsia"/>
        </w:rPr>
        <w:br/>
      </w:r>
      <w:r>
        <w:rPr>
          <w:rFonts w:hint="eastAsia"/>
        </w:rPr>
        <w:t>　　第二节 焦磷酰氯行业供给分析及预测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一、2019-2024年我国焦磷酰氯行业产量分析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二、2025年我国焦磷酰氯行业产量特点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三、2025-2031年我国焦磷酰氯行业产量预测</w:t>
      </w:r>
      <w:r>
        <w:rPr>
          <w:rFonts w:hint="eastAsia"/>
        </w:rPr>
        <w:br/>
      </w:r>
      <w:r>
        <w:rPr>
          <w:rFonts w:hint="eastAsia"/>
        </w:rPr>
        <w:t>　　第三节 焦磷酰氯市场需求分析及预测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一、2019-2024年我国焦磷酰氯市场需求分析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二、2025年我国焦磷酰氯市场需求特点分析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三、2025-2031年我国焦磷酰氯市场需求预测</w:t>
      </w:r>
      <w:r>
        <w:rPr>
          <w:rFonts w:hint="eastAsia"/>
        </w:rPr>
        <w:br/>
      </w:r>
      <w:r>
        <w:rPr>
          <w:rFonts w:hint="eastAsia"/>
        </w:rPr>
        <w:t>　　第四节 焦磷酰氯行业进出口情况分析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一、2019-2024年我国焦磷酰氯进出口情况分析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二、2025年我国焦磷酰氯行业进出口特点分析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三、2025-2031年我国焦磷酰氯进出口情况预测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中国焦磷酰氯市场价格未来趋势分析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2019-2024年我国焦磷酰氯市场价格回顾分析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当前国内焦磷酰氯产品市场价格及评述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国内焦磷酰氯产品价格影响因素分析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2025-2031年我国焦磷酰氯市场价格趋势预测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焦磷酰氯行业细分市场调研分析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焦磷酰氯行业细分（一）市场调研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焦磷酰氯行业细分（二）市场调研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焦磷酰氯行业上、下游产业分析</w:t>
      </w:r>
      <w:r>
        <w:rPr>
          <w:rFonts w:hint="eastAsia"/>
        </w:rPr>
        <w:br/>
      </w:r>
      <w:r>
        <w:rPr>
          <w:rFonts w:hint="eastAsia"/>
        </w:rPr>
        <w:t>　　第一节 焦磷酰氯产业链分析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二、焦磷酰氯产业链模型分析</w:t>
      </w:r>
      <w:r>
        <w:rPr>
          <w:rFonts w:hint="eastAsia"/>
        </w:rPr>
        <w:br/>
      </w:r>
      <w:r>
        <w:rPr>
          <w:rFonts w:hint="eastAsia"/>
        </w:rPr>
        <w:t>　　第二节 焦磷酰氯上游行业发展状况分析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焦磷酰氯下游产业发展状况分析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中国焦磷酰氯行业重点区域发展分析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一、中国焦磷酰氯行业重点区域市场结构变化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二、中国焦磷酰氯行业重点区域（一）发展分析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三、中国焦磷酰氯行业重点区域（二）发展分析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四、中国焦磷酰氯行业重点区域（三）发展分析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五、中国焦磷酰氯行业重点区域（四）发展分析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六、中国焦磷酰氯行业重点区域（五）发展分析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近几年焦磷酰氯行业重点企业发展分析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焦磷酰氯企业（一）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二、焦磷酰氯企业经营情况分析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三、焦磷酰氯企业发展规划及前景展望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焦磷酰氯企业（二）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二、焦磷酰氯企业经营情况分析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三、焦磷酰氯企业发展规划及前景展望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焦磷酰氯企业（三）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二、焦磷酰氯企业经营情况分析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三、焦磷酰氯企业发展规划及前景展望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焦磷酰氯企业（四）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二、焦磷酰氯企业经营情况分析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三、焦磷酰氯企业发展规划及前景展望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焦磷酰氯企业（五）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二、焦磷酰氯企业经营情况分析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三、焦磷酰氯企业发展规划及前景展望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2019-2024年中国焦磷酰氯行业总体发展状况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中国焦磷酰氯行业规模情况分析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中国焦磷酰氯行业财务能力分析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焦磷酰氯行业竞争格局分析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2019-2024年中国焦磷酰氯行业集中度分析</w:t>
      </w:r>
      <w:r>
        <w:rPr>
          <w:rFonts w:hint="eastAsia"/>
        </w:rPr>
        <w:br/>
      </w:r>
      <w:r>
        <w:rPr>
          <w:rFonts w:hint="eastAsia"/>
        </w:rPr>
        <w:t>　　第二节 焦磷酰氯行业SWOT分析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2025-2031年中国焦磷酰氯行业竞争格局预测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2025-2031年焦磷酰氯行业发展趋势及投资风险分析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当前焦磷酰氯行业存在的问题</w:t>
      </w:r>
      <w:r>
        <w:rPr>
          <w:rFonts w:hint="eastAsia"/>
        </w:rPr>
        <w:br/>
      </w:r>
      <w:r>
        <w:rPr>
          <w:rFonts w:hint="eastAsia"/>
        </w:rPr>
        <w:t>　　第二节 焦磷酰氯未来发展预测分析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一、中国焦磷酰氯发展方向分析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二、2025-2031年中国焦磷酰氯行业发展规模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三、2025-2031年中国焦磷酰氯行业发展趋势预测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2025-2031年中国焦磷酰氯行业投资风险分析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一、焦磷酰氯市场竞争风险</w:t>
      </w:r>
      <w:r>
        <w:rPr>
          <w:rFonts w:hint="eastAsia"/>
        </w:rPr>
        <w:br/>
      </w:r>
      <w:r>
        <w:rPr>
          <w:rFonts w:hint="eastAsia"/>
        </w:rPr>
        <w:t>　　　　二、焦磷酰氯原材料压力风险分析</w:t>
      </w:r>
      <w:r>
        <w:rPr>
          <w:rFonts w:hint="eastAsia"/>
        </w:rPr>
        <w:br/>
      </w:r>
      <w:r>
        <w:rPr>
          <w:rFonts w:hint="eastAsia"/>
        </w:rPr>
        <w:t>　　　　三、焦磷酰氯技术风险分析</w:t>
      </w:r>
      <w:r>
        <w:rPr>
          <w:rFonts w:hint="eastAsia"/>
        </w:rPr>
        <w:br/>
      </w:r>
      <w:r>
        <w:rPr>
          <w:rFonts w:hint="eastAsia"/>
        </w:rPr>
        <w:t>　　　　四、焦磷酰氯政策和体制风险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焦磷酰氯行业投资情况与发展前景分析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2024-2025年焦磷酰氯行业投资情况分析</w:t>
      </w:r>
      <w:r>
        <w:rPr>
          <w:rFonts w:hint="eastAsia"/>
        </w:rPr>
        <w:br/>
      </w:r>
      <w:r>
        <w:rPr>
          <w:rFonts w:hint="eastAsia"/>
        </w:rPr>
        <w:t>　　　　一、焦磷酰氯总体投资结构</w:t>
      </w:r>
      <w:r>
        <w:rPr>
          <w:rFonts w:hint="eastAsia"/>
        </w:rPr>
        <w:br/>
      </w:r>
      <w:r>
        <w:rPr>
          <w:rFonts w:hint="eastAsia"/>
        </w:rPr>
        <w:t>　　　　二、焦磷酰氯投资规模情况</w:t>
      </w:r>
      <w:r>
        <w:rPr>
          <w:rFonts w:hint="eastAsia"/>
        </w:rPr>
        <w:br/>
      </w:r>
      <w:r>
        <w:rPr>
          <w:rFonts w:hint="eastAsia"/>
        </w:rPr>
        <w:t>　　　　三、焦磷酰氯投资增速情况</w:t>
      </w:r>
      <w:r>
        <w:rPr>
          <w:rFonts w:hint="eastAsia"/>
        </w:rPr>
        <w:br/>
      </w:r>
      <w:r>
        <w:rPr>
          <w:rFonts w:hint="eastAsia"/>
        </w:rPr>
        <w:t>　　　　四、焦磷酰氯分地区投资分析</w:t>
      </w:r>
      <w:r>
        <w:rPr>
          <w:rFonts w:hint="eastAsia"/>
        </w:rPr>
        <w:br/>
      </w:r>
      <w:r>
        <w:rPr>
          <w:rFonts w:hint="eastAsia"/>
        </w:rPr>
        <w:t>　　第二节 焦磷酰氯行业投资机会分析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一、焦磷酰氯投资项目分析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二、可以投资的焦磷酰氯模式</w:t>
      </w:r>
      <w:r>
        <w:rPr>
          <w:rFonts w:hint="eastAsia"/>
        </w:rPr>
        <w:br/>
      </w:r>
      <w:r>
        <w:rPr>
          <w:rFonts w:hint="eastAsia"/>
        </w:rPr>
        <w:t>　　　　三、2025年焦磷酰氯投资机会</w:t>
      </w:r>
      <w:r>
        <w:rPr>
          <w:rFonts w:hint="eastAsia"/>
        </w:rPr>
        <w:br/>
      </w:r>
      <w:r>
        <w:rPr>
          <w:rFonts w:hint="eastAsia"/>
        </w:rPr>
        <w:t>　　　　四、2025年焦磷酰氯投资新方向</w:t>
      </w:r>
      <w:r>
        <w:rPr>
          <w:rFonts w:hint="eastAsia"/>
        </w:rPr>
        <w:br/>
      </w:r>
      <w:r>
        <w:rPr>
          <w:rFonts w:hint="eastAsia"/>
        </w:rPr>
        <w:t>　　第三节 [中智~林~]焦磷酰氯行业发展前景分析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一、2025年焦磷酰氯市场的发展前景</w:t>
      </w:r>
      <w:r>
        <w:rPr>
          <w:rFonts w:hint="eastAsia"/>
        </w:rPr>
        <w:br/>
      </w:r>
      <w:r>
        <w:rPr>
          <w:rFonts w:hint="eastAsia"/>
        </w:rPr>
        <w:t>　　　　二、2025年焦磷酰氯市场面临的发展商机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焦磷酰氯行业研究观点及建议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焦磷酰氯行业历程</w:t>
      </w:r>
      <w:r>
        <w:rPr>
          <w:rFonts w:hint="eastAsia"/>
        </w:rPr>
        <w:br/>
      </w:r>
      <w:r>
        <w:rPr>
          <w:rFonts w:hint="eastAsia"/>
        </w:rPr>
        <w:t>　　图表 焦磷酰氯行业生命周期</w:t>
      </w:r>
      <w:r>
        <w:rPr>
          <w:rFonts w:hint="eastAsia"/>
        </w:rPr>
        <w:br/>
      </w:r>
      <w:r>
        <w:rPr>
          <w:rFonts w:hint="eastAsia"/>
        </w:rPr>
        <w:t>　　图表 焦磷酰氯行业产业链分析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2019-2024年焦磷酰氯行业市场容量分析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2019-2024年中国焦磷酰氯行业产能统计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2019-2024年中国焦磷酰氯行业产量及增长趋势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2019-2024年中国焦磷酰氯市场需求量及增速统计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2024年中国焦磷酰氯行业需求领域分布格局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2019-2024年中国焦磷酰氯行业盈利情况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2019-2024年中国焦磷酰氯行业利润总额统计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2019-2024年中国焦磷酰氯进口数量分析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2019-2024年中国焦磷酰氯进口金额分析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2019-2024年中国焦磷酰氯出口数量分析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2019-2024年中国焦磷酰氯出口金额分析</w:t>
      </w:r>
      <w:r>
        <w:rPr>
          <w:rFonts w:hint="eastAsia"/>
        </w:rPr>
        <w:br/>
      </w:r>
      <w:r>
        <w:rPr>
          <w:rFonts w:hint="eastAsia"/>
        </w:rPr>
        <w:t>　　图表 2024年中国焦磷酰氯进口国家及地区分析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2024年中国焦磷酰氯出口国家及地区分析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2019-2024年中国焦磷酰氯行业企业平均规模情况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**地区焦磷酰氯市场规模及增长情况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**地区焦磷酰氯市场规模及增长情况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**地区焦磷酰氯市场规模及增长情况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**地区焦磷酰氯市场规模及增长情况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焦磷酰氯重点企业（一）基本信息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焦磷酰氯重点企业（一）经营情况分析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焦磷酰氯重点企业（一）主要经济指标情况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焦磷酰氯重点企业（二）经营情况分析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焦磷酰氯重点企业（二）主要经济指标情况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焦磷酰氯重点企业（三）经营情况分析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焦磷酰氯重点企业（三）主要经济指标情况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2025-2031年中国焦磷酰氯行业产能预测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2025-2031年中国焦磷酰氯行业产量预测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2025-2031年中国焦磷酰氯市场需求量预测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2025-2031年中国焦磷酰氯行业供需平衡预测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2025-2031年中国焦磷酰氯行业市场容量预测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2025-2031年中国焦磷酰氯行业市场规模预测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2025-2031年中国焦磷酰氯市场前景分析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2025-2031年中国焦磷酰氯行业发展趋势预测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9fdd8927642d3" w:history="1">
        <w:r>
          <w:rPr>
            <w:rStyle w:val="Hyperlink"/>
          </w:rPr>
          <w:t>2025-2031年中国焦磷酰氯市场调研及投资前景预测报告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9fdd8927642d3" w:history="1">
        <w:r>
          <w:rPr>
            <w:rStyle w:val="Hyperlink"/>
          </w:rPr>
          <w:t>https://www.20087.com/0/A2/JiaoLinXianLvShiChangFenXiBaoGao.html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热点：铬酰氯、焦磷酰氯与四氢呋喃反应、焦磷酰氯生产厂家、焦磷酰氯密度、特戊酰氯、焦磷酰氯与醇反应机理、焦磷酸铜、焦磷酰氯合成、五硫化二磷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e0c0b0a6c46cb" w:history="1">
      <w:r>
        <w:rPr>
          <w:rStyle w:val="Hyperlink"/>
        </w:rPr>
        <w:t>2025-2031年中国焦磷酰氯市场调研及投资前景预测报告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JiaoLinXianLvShiChangFenXiBaoGao.html" TargetMode="External" Id="R6919fdd89276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JiaoLinXianLvShiChangFenXiBaoGao.html" TargetMode="External" Id="Radae0c0b0a6c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2024-10-10T08:41:00Z</dcterms:created>
  <dcterms:modified xsi:type="dcterms:W3CDTF">2024-10-10T09:41:00Z</dcterms:modified>
  <dc:subject>2025-2031年中国焦磷酰氯市场调研及投资前景预测报告</dc:subject>
  <dc:title>2025-2031年中国焦磷酰氯市场调研及投资前景预测报告</dc:title>
  <cp:keywords>2025-2031年中国焦磷酰氯市场调研及投资前景预测报告</cp:keywords>
  <dc:description>2025-2031年中国焦磷酰氯市场调研及投资前景预测报告</dc:description>
</cp:coreProperties>
</file>