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5f86dd93d49aa" w:history="1">
              <w:r>
                <w:rPr>
                  <w:rStyle w:val="Hyperlink"/>
                </w:rPr>
                <w:t>2025-2031年中国玉米低聚肽行业研究与发展前景预测报告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5f86dd93d49aa" w:history="1">
              <w:r>
                <w:rPr>
                  <w:rStyle w:val="Hyperlink"/>
                </w:rPr>
                <w:t>2025-2031年中国玉米低聚肽行业研究与发展前景预测报告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5f86dd93d49aa" w:history="1">
                <w:r>
                  <w:rPr>
                    <w:rStyle w:val="Hyperlink"/>
                  </w:rPr>
                  <w:t>https://www.20087.com/0/62/YuMiDiJuTaiDeXianZhuangYuFaZhanQianJing.html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低聚肽作为新型营养保健品原料，因其易吸收、营养价值高、具有多种生理活性而受到关注。目前，提取技术的不断进步，如酶解技术的优化，提高了玉米低聚肽的提取效率与纯度。产品应用范围从最初的运动营养品扩展到了婴幼儿食品、老年人营养补充剂等领域，市场潜力巨大。</w:t>
      </w:r>
      <w:r>
        <w:rPr>
          <w:rFonts w:hint="eastAsia"/>
        </w:rPr>
        <w:br/>
      </w:r>
      <w:r>
        <w:rPr>
          <w:rFonts w:hint="eastAsia"/>
        </w:rPr>
        <w:t>　　玉米低聚肽的未来将着重于功能细分与产品创新。随着精准营养理念的深入人心，针对特定人群如运动员、慢性病患者等开发的定制化低聚肽产品将成为趋势。同时，结合现代生物技术，发掘玉米低聚肽更多潜在的健康促进功能，如抗疲劳、增强免疫力等，将进一步拓展其应用领域。可持续生产技术和非转基因原料的使用，也将是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5f86dd93d49aa" w:history="1">
        <w:r>
          <w:rPr>
            <w:rStyle w:val="Hyperlink"/>
          </w:rPr>
          <w:t>2025-2031年中国玉米低聚肽行业研究与发展前景预测报告</w:t>
        </w:r>
      </w:hyperlink>
      <w:r>
        <w:rPr>
          <w:rFonts w:hint="eastAsia"/>
        </w:rPr>
        <w:t>》依托权威机构及行业协会数据，结合玉米低聚肽行业的宏观环境与微观实践，从玉米低聚肽市场规模、市场需求、技术现状及产业链结构等多维度进行了系统调研与分析。报告通过严谨的研究方法与翔实的数据支持，辅以直观图表，全面剖析了玉米低聚肽行业发展趋势、重点企业表现及市场竞争格局，并通过SWOT分析揭示了行业机遇与潜在风险，为玉米低聚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玉米低聚肽产品概述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玉米低聚肽市场特点分析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玉米低聚肽行业发展周期特征分析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2024-2025年中国玉米低聚肽行业发展环境分析</w:t>
      </w:r>
      <w:r>
        <w:rPr>
          <w:rFonts w:hint="eastAsia"/>
        </w:rPr>
        <w:br/>
      </w:r>
      <w:r>
        <w:rPr>
          <w:rFonts w:hint="eastAsia"/>
        </w:rPr>
        <w:t>　　第一节 玉米低聚肽行业发展经济环境分析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玉米低聚肽行业发展政策环境分析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一、玉米低聚肽行业政策影响分析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二、相关玉米低聚肽行业标准分析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2024-2025年玉米低聚肽行业技术发展现状及趋势分析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玉米低聚肽行业技术发展现状分析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国内外玉米低聚肽行业技术差异与原因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玉米低聚肽行业技术发展方向、趋势预测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提升玉米低聚肽行业技术能力策略建议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全球玉米低聚肽行业市场发展调研分析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全球玉米低聚肽行业市场运行环境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全球玉米低聚肽行业市场发展情况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一、全球玉米低聚肽行业市场供给分析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二、全球玉米低聚肽行业市场需求分析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三、全球玉米低聚肽行业主要国家地区发展情况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2025-2031年全球玉米低聚肽行业市场规模趋势预测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中国玉米低聚肽行业市场供需现状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中国玉米低聚肽市场现状</w:t>
      </w:r>
      <w:r>
        <w:rPr>
          <w:rFonts w:hint="eastAsia"/>
        </w:rPr>
        <w:br/>
      </w:r>
      <w:r>
        <w:rPr>
          <w:rFonts w:hint="eastAsia"/>
        </w:rPr>
        <w:t>　　第二节 中国玉米低聚肽行业产量情况分析及预测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一、玉米低聚肽总体产能规模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二、2019-2024年中国玉米低聚肽产量统计分析</w:t>
      </w:r>
      <w:r>
        <w:rPr>
          <w:rFonts w:hint="eastAsia"/>
        </w:rPr>
        <w:br/>
      </w:r>
      <w:r>
        <w:rPr>
          <w:rFonts w:hint="eastAsia"/>
        </w:rPr>
        <w:t>　　　　三、玉米低聚肽行业供给区域分布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四、2025-2031年中国玉米低聚肽产量预测分析</w:t>
      </w:r>
      <w:r>
        <w:rPr>
          <w:rFonts w:hint="eastAsia"/>
        </w:rPr>
        <w:br/>
      </w:r>
      <w:r>
        <w:rPr>
          <w:rFonts w:hint="eastAsia"/>
        </w:rPr>
        <w:t>　　第三节 中国玉米低聚肽市场需求分析及预测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一、2019-2024年中国玉米低聚肽市场需求统计</w:t>
      </w:r>
      <w:r>
        <w:rPr>
          <w:rFonts w:hint="eastAsia"/>
        </w:rPr>
        <w:br/>
      </w:r>
      <w:r>
        <w:rPr>
          <w:rFonts w:hint="eastAsia"/>
        </w:rPr>
        <w:t>　　　　二、中国玉米低聚肽市场需求特点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三、2025-2031年中国玉米低聚肽市场需求量预测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中国玉米低聚肽行业现状调研分析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中国玉米低聚肽行业发展现状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一、2024-2025年玉米低聚肽行业品牌发展现状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二、2024-2025年玉米低聚肽行业需求市场现状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三、2024-2025年玉米低聚肽市场需求层次分析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四、2024-2025年中国玉米低聚肽市场走向分析</w:t>
      </w:r>
      <w:r>
        <w:rPr>
          <w:rFonts w:hint="eastAsia"/>
        </w:rPr>
        <w:br/>
      </w:r>
      <w:r>
        <w:rPr>
          <w:rFonts w:hint="eastAsia"/>
        </w:rPr>
        <w:t>　　第二节 中国玉米低聚肽行业存在的问题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一、2024-2025年玉米低聚肽产品市场存在的主要问题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二、2024-2025年国内玉米低聚肽产品市场的三大瓶颈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三、2024-2025年玉米低聚肽产品市场遭遇的规模难题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对中国玉米低聚肽市场的分析及思考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一、玉米低聚肽市场特点</w:t>
      </w:r>
      <w:r>
        <w:rPr>
          <w:rFonts w:hint="eastAsia"/>
        </w:rPr>
        <w:br/>
      </w:r>
      <w:r>
        <w:rPr>
          <w:rFonts w:hint="eastAsia"/>
        </w:rPr>
        <w:t>　　　　二、玉米低聚肽市场分析</w:t>
      </w:r>
      <w:r>
        <w:rPr>
          <w:rFonts w:hint="eastAsia"/>
        </w:rPr>
        <w:br/>
      </w:r>
      <w:r>
        <w:rPr>
          <w:rFonts w:hint="eastAsia"/>
        </w:rPr>
        <w:t>　　　　三、玉米低聚肽市场变化的方向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四、中国玉米低聚肽行业发展的新思路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五、对中国玉米低聚肽行业发展的思考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2019-2024年中国玉米低聚肽产品市场进出口数据分析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2019-2024年中国玉米低聚肽产品出口统计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2019-2024年中国玉米低聚肽产品进口统计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2019-2024年中国玉米低聚肽产品进出口价格对比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中国玉米低聚肽主要进口来源地及出口目的地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玉米低聚肽行业细分产品调研</w:t>
      </w:r>
      <w:r>
        <w:rPr>
          <w:rFonts w:hint="eastAsia"/>
        </w:rPr>
        <w:br/>
      </w:r>
      <w:r>
        <w:rPr>
          <w:rFonts w:hint="eastAsia"/>
        </w:rPr>
        <w:t>　　第一节 玉米低聚肽细分产品结构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2019-2024年中国玉米低聚肽行业竞争态势分析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2025年玉米低聚肽行业集中度分析</w:t>
      </w:r>
      <w:r>
        <w:rPr>
          <w:rFonts w:hint="eastAsia"/>
        </w:rPr>
        <w:br/>
      </w:r>
      <w:r>
        <w:rPr>
          <w:rFonts w:hint="eastAsia"/>
        </w:rPr>
        <w:t>　　　　一、玉米低聚肽市场集中度分析</w:t>
      </w:r>
      <w:r>
        <w:rPr>
          <w:rFonts w:hint="eastAsia"/>
        </w:rPr>
        <w:br/>
      </w:r>
      <w:r>
        <w:rPr>
          <w:rFonts w:hint="eastAsia"/>
        </w:rPr>
        <w:t>　　　　二、玉米低聚肽企业分布区域集中度分析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三、玉米低聚肽区域消费集中度分析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2019-2024年玉米低聚肽主要企业竞争力分析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2025年玉米低聚肽行业竞争格局分析</w:t>
      </w:r>
      <w:r>
        <w:rPr>
          <w:rFonts w:hint="eastAsia"/>
        </w:rPr>
        <w:br/>
      </w:r>
      <w:r>
        <w:rPr>
          <w:rFonts w:hint="eastAsia"/>
        </w:rPr>
        <w:t>　　　　一、玉米低聚肽行业竞争分析</w:t>
      </w:r>
      <w:r>
        <w:rPr>
          <w:rFonts w:hint="eastAsia"/>
        </w:rPr>
        <w:br/>
      </w:r>
      <w:r>
        <w:rPr>
          <w:rFonts w:hint="eastAsia"/>
        </w:rPr>
        <w:t>　　　　二、中外玉米低聚肽产品竞争分析</w:t>
      </w:r>
      <w:r>
        <w:rPr>
          <w:rFonts w:hint="eastAsia"/>
        </w:rPr>
        <w:br/>
      </w:r>
      <w:r>
        <w:rPr>
          <w:rFonts w:hint="eastAsia"/>
        </w:rPr>
        <w:t>　　　　三、国内玉米低聚肽行业重点企业发展动向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玉米低聚肽行业上下游产业链发展情况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玉米低聚肽上游产业发展分析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玉米低聚肽下游产业发展分析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玉米低聚肽行业重点企业竞争力分析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三、企业玉米低聚肽经营状况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三、企业玉米低聚肽经营状况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三、企业玉米低聚肽经营状况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三、企业玉米低聚肽经营状况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三、企业玉米低聚肽经营状况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三、企业玉米低聚肽经营状况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玉米低聚肽企业管理策略建议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提高玉米低聚肽企业竞争力的策略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一、提高中国玉米低聚肽企业核心竞争力的对策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二、玉米低聚肽企业提升竞争力的主要方向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三、影响玉米低聚肽企业核心竞争力的因素及提升途径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四、提高玉米低聚肽企业竞争力的策略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对中国玉米低聚肽品牌的战略思考</w:t>
      </w:r>
      <w:r>
        <w:rPr>
          <w:rFonts w:hint="eastAsia"/>
        </w:rPr>
        <w:br/>
      </w:r>
      <w:r>
        <w:rPr>
          <w:rFonts w:hint="eastAsia"/>
        </w:rPr>
        <w:t>　　　　一、玉米低聚肽实施品牌战略的意义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二、玉米低聚肽企业品牌的现状分析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三、中国玉米低聚肽企业的品牌战略</w:t>
      </w:r>
      <w:r>
        <w:rPr>
          <w:rFonts w:hint="eastAsia"/>
        </w:rPr>
        <w:br/>
      </w:r>
      <w:r>
        <w:rPr>
          <w:rFonts w:hint="eastAsia"/>
        </w:rPr>
        <w:t>　　　　四、玉米低聚肽品牌战略管理的策略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玉米低聚肽行业发展趋势及投资风险预警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2025年玉米低聚肽市场前景分析</w:t>
      </w:r>
      <w:r>
        <w:rPr>
          <w:rFonts w:hint="eastAsia"/>
        </w:rPr>
        <w:br/>
      </w:r>
      <w:r>
        <w:rPr>
          <w:rFonts w:hint="eastAsia"/>
        </w:rPr>
        <w:t>　　第二节 2025年玉米低聚肽行业发展趋势预测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影响玉米低聚肽行业发展的主要因素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一、2025年影响玉米低聚肽行业运行的有利因素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二、2025年影响玉米低聚肽行业运行的稳定因素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三、2025年影响玉米低聚肽行业运行的不利因素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四、2025年中国玉米低聚肽行业发展面临的挑战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五、2025年中国玉米低聚肽行业发展面临的机遇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玉米低聚肽行业投资风险预警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一、2025年玉米低聚肽行业市场风险及控制策略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二、2025年玉米低聚肽行业政策风险及控制策略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三、2025年玉米低聚肽行业经营风险及控制策略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四、2025年玉米低聚肽同业竞争风险及控制策略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五、2025年玉米低聚肽行业其他风险及控制策略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玉米低聚肽市场研究结论</w:t>
      </w:r>
      <w:r>
        <w:rPr>
          <w:rFonts w:hint="eastAsia"/>
        </w:rPr>
        <w:br/>
      </w:r>
      <w:r>
        <w:rPr>
          <w:rFonts w:hint="eastAsia"/>
        </w:rPr>
        <w:t>　　第二节 玉米低聚肽子行业研究结论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玉米低聚肽市场发展建议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玉米低聚肽行业历程</w:t>
      </w:r>
      <w:r>
        <w:rPr>
          <w:rFonts w:hint="eastAsia"/>
        </w:rPr>
        <w:br/>
      </w:r>
      <w:r>
        <w:rPr>
          <w:rFonts w:hint="eastAsia"/>
        </w:rPr>
        <w:t>　　图表 玉米低聚肽行业生命周期</w:t>
      </w:r>
      <w:r>
        <w:rPr>
          <w:rFonts w:hint="eastAsia"/>
        </w:rPr>
        <w:br/>
      </w:r>
      <w:r>
        <w:rPr>
          <w:rFonts w:hint="eastAsia"/>
        </w:rPr>
        <w:t>　　图表 玉米低聚肽行业产业链分析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2019-2024年中国玉米低聚肽行业市场规模及增长情况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2019-2024年玉米低聚肽行业市场容量分析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2019-2024年中国玉米低聚肽行业产能统计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2019-2024年中国玉米低聚肽行业产量及增长趋势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2019-2024年中国玉米低聚肽市场需求量及增速统计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2024年中国玉米低聚肽行业需求领域分布格局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2019-2024年中国玉米低聚肽行业销售收入分析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2019-2024年中国玉米低聚肽行业盈利情况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2019-2024年中国玉米低聚肽行业利润总额统计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2019-2024年中国玉米低聚肽进口数量分析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2019-2024年中国玉米低聚肽进口金额分析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2019-2024年中国玉米低聚肽出口数量分析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2019-2024年中国玉米低聚肽出口金额分析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2024年中国玉米低聚肽进口国家及地区分析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2024年中国玉米低聚肽出口国家及地区分析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2019-2024年中国玉米低聚肽行业企业数量情况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2019-2024年中国玉米低聚肽行业企业平均规模情况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**地区玉米低聚肽市场规模及增长情况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**地区玉米低聚肽行业市场需求情况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**地区玉米低聚肽市场规模及增长情况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**地区玉米低聚肽行业市场需求情况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**地区玉米低聚肽市场规模及增长情况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**地区玉米低聚肽行业市场需求情况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**地区玉米低聚肽市场规模及增长情况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**地区玉米低聚肽行业市场需求情况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玉米低聚肽重点企业（一）基本信息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玉米低聚肽重点企业（一）经营情况分析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玉米低聚肽重点企业（一）主要经济指标情况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玉米低聚肽重点企业（一）盈利能力情况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玉米低聚肽重点企业（一）偿债能力情况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玉米低聚肽重点企业（一）运营能力情况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玉米低聚肽重点企业（一）成长能力情况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玉米低聚肽重点企业（二）基本信息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玉米低聚肽重点企业（二）经营情况分析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玉米低聚肽重点企业（二）主要经济指标情况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玉米低聚肽重点企业（二）盈利能力情况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玉米低聚肽重点企业（二）偿债能力情况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玉米低聚肽重点企业（二）运营能力情况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玉米低聚肽重点企业（二）成长能力情况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玉米低聚肽重点企业（三）基本信息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玉米低聚肽重点企业（三）经营情况分析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玉米低聚肽重点企业（三）主要经济指标情况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玉米低聚肽重点企业（三）盈利能力情况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玉米低聚肽重点企业（三）偿债能力情况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玉米低聚肽重点企业（三）运营能力情况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玉米低聚肽重点企业（三）成长能力情况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2025-2031年中国玉米低聚肽行业产能预测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2025-2031年中国玉米低聚肽行业产量预测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2025-2031年中国玉米低聚肽市场需求量预测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2025-2031年中国玉米低聚肽行业供需平衡预测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2025-2031年中国玉米低聚肽行业市场容量预测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2025-2031年中国玉米低聚肽行业市场规模预测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2025-2031年中国玉米低聚肽市场前景分析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2025-2031年中国玉米低聚肽行业发展趋势预测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5f86dd93d49aa" w:history="1">
        <w:r>
          <w:rPr>
            <w:rStyle w:val="Hyperlink"/>
          </w:rPr>
          <w:t>2025-2031年中国玉米低聚肽行业研究与发展前景预测报告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5f86dd93d49aa" w:history="1">
        <w:r>
          <w:rPr>
            <w:rStyle w:val="Hyperlink"/>
          </w:rPr>
          <w:t>https://www.20087.com/0/62/YuMiDiJuTaiDeXianZhuangYuFaZhanQianJing.html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低聚肽的功效与作用、玉米低聚肽粉、玉米低聚肽耐高温吗多少度、玉米低聚肽粉的功效与作用、泰福全素玉米低聚肽价格、玉米低聚肽的副作用、玉米低聚肽支链氨基酸是什么、玉米低聚肽粉的副作用、玉米低聚肽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bd2eeb6504049" w:history="1">
      <w:r>
        <w:rPr>
          <w:rStyle w:val="Hyperlink"/>
        </w:rPr>
        <w:t>2025-2031年中国玉米低聚肽行业研究与发展前景预测报告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uMiDiJuTaiDeXianZhuangYuFaZhanQianJing.html" TargetMode="External" Id="Ra8e5f86dd93d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uMiDiJuTaiDeXianZhuangYuFaZhanQianJing.html" TargetMode="External" Id="R79dbd2eeb650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2024-11-22T03:31:00Z</dcterms:created>
  <dcterms:modified xsi:type="dcterms:W3CDTF">2024-11-22T04:31:00Z</dcterms:modified>
  <dc:subject>2025-2031年中国玉米低聚肽行业研究与发展前景预测报告</dc:subject>
  <dc:title>2025-2031年中国玉米低聚肽行业研究与发展前景预测报告</dc:title>
  <cp:keywords>2025-2031年中国玉米低聚肽行业研究与发展前景预测报告</cp:keywords>
  <dc:description>2025-2031年中国玉米低聚肽行业研究与发展前景预测报告</dc:description>
</cp:coreProperties>
</file>