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a71f5af7d411e" w:history="1">
              <w:r>
                <w:rPr>
                  <w:rStyle w:val="Hyperlink"/>
                </w:rPr>
                <w:t>2023-2029年全球与中国环丙胺行业全面调研与发展趋势报告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a71f5af7d411e" w:history="1">
              <w:r>
                <w:rPr>
                  <w:rStyle w:val="Hyperlink"/>
                </w:rPr>
                <w:t>2023-2029年全球与中国环丙胺行业全面调研与发展趋势报告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a71f5af7d411e" w:history="1">
                <w:r>
                  <w:rPr>
                    <w:rStyle w:val="Hyperlink"/>
                  </w:rPr>
                  <w:t>https://www.20087.com/0/82/HuanBingAnHangYeQuShiFenXi.html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胺是一种重要的有机合成中间体，广泛应用于制药、农药和精细化工领域。目前，随着全球健康产业的发展，环丙胺作为关键原料的需求持续增长。然而，合成路线的优化、产品纯度的提升和生产过程的环保性是行业关注的焦点。</w:t>
      </w:r>
      <w:r>
        <w:rPr>
          <w:rFonts w:hint="eastAsia"/>
        </w:rPr>
        <w:br/>
      </w:r>
      <w:r>
        <w:rPr>
          <w:rFonts w:hint="eastAsia"/>
        </w:rPr>
        <w:t>　　未来，环丙胺的生产将更加注重绿色化学和技术创新。一方面，通过生物催化和酶法合成，开发环境友好的生产方法，减少副产物和废弃物。另一方面，采用连续流反应技术，提高反应效率和产品纯度，降低能耗。此外，通过建立循环经济模式，如原料回收和资源再利用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a71f5af7d411e" w:history="1">
        <w:r>
          <w:rPr>
            <w:rStyle w:val="Hyperlink"/>
          </w:rPr>
          <w:t>2023-2029年全球与中国环丙胺行业全面调研与发展趋势报告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环丙胺行业的发展现状、市场规模、供需动态及进出口情况。报告详细解读了环丙胺产业链上下游、重点区域市场、竞争格局及领先企业的表现，同时评估了环丙胺行业风险与投资机会。通过对环丙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中国环丙胺概述</w:t>
      </w:r>
      <w:r>
        <w:rPr>
          <w:rFonts w:hint="eastAsia"/>
        </w:rPr>
        <w:br/>
      </w:r>
      <w:r>
        <w:rPr>
          <w:rFonts w:hint="eastAsia"/>
        </w:rPr>
        <w:t>　　第一节 环丙胺行业定义</w:t>
      </w:r>
      <w:r>
        <w:rPr>
          <w:rFonts w:hint="eastAsia"/>
        </w:rPr>
        <w:br/>
      </w:r>
      <w:r>
        <w:rPr>
          <w:rFonts w:hint="eastAsia"/>
        </w:rPr>
        <w:t>　　第二节 环丙胺行业发展特性</w:t>
      </w:r>
      <w:r>
        <w:rPr>
          <w:rFonts w:hint="eastAsia"/>
        </w:rPr>
        <w:br/>
      </w:r>
      <w:r>
        <w:rPr>
          <w:rFonts w:hint="eastAsia"/>
        </w:rPr>
        <w:t>　　第三节 环丙胺产业链分析</w:t>
      </w:r>
      <w:r>
        <w:rPr>
          <w:rFonts w:hint="eastAsia"/>
        </w:rPr>
        <w:br/>
      </w:r>
      <w:r>
        <w:rPr>
          <w:rFonts w:hint="eastAsia"/>
        </w:rPr>
        <w:t>　　第四节 环丙胺行业生命周期分析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2022-2023年国外主要环丙胺市场发展概况</w:t>
      </w:r>
      <w:r>
        <w:rPr>
          <w:rFonts w:hint="eastAsia"/>
        </w:rPr>
        <w:br/>
      </w:r>
      <w:r>
        <w:rPr>
          <w:rFonts w:hint="eastAsia"/>
        </w:rPr>
        <w:t>　　第一节 全球环丙胺市场发展分析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欧洲地区主要国家环丙胺市场概况</w:t>
      </w:r>
      <w:r>
        <w:rPr>
          <w:rFonts w:hint="eastAsia"/>
        </w:rPr>
        <w:br/>
      </w:r>
      <w:r>
        <w:rPr>
          <w:rFonts w:hint="eastAsia"/>
        </w:rPr>
        <w:t>　　第三节 美国地区环丙胺市场概况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亚洲地区主要国家环丙胺市场概况</w:t>
      </w:r>
      <w:r>
        <w:rPr>
          <w:rFonts w:hint="eastAsia"/>
        </w:rPr>
        <w:br/>
      </w:r>
      <w:r>
        <w:rPr>
          <w:rFonts w:hint="eastAsia"/>
        </w:rPr>
        <w:t>　　第五节 全球环丙胺市场发展预测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2022-2023年中国环丙胺发展环境分析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环丙胺行业相关政策、标准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中国环丙胺技术发展分析</w:t>
      </w:r>
      <w:r>
        <w:rPr>
          <w:rFonts w:hint="eastAsia"/>
        </w:rPr>
        <w:br/>
      </w:r>
      <w:r>
        <w:rPr>
          <w:rFonts w:hint="eastAsia"/>
        </w:rPr>
        <w:t>　　第一节 当前环丙胺技术发展现状分析</w:t>
      </w:r>
      <w:r>
        <w:rPr>
          <w:rFonts w:hint="eastAsia"/>
        </w:rPr>
        <w:br/>
      </w:r>
      <w:r>
        <w:rPr>
          <w:rFonts w:hint="eastAsia"/>
        </w:rPr>
        <w:t>　　第二节 环丙胺生产中需注意的问题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环丙胺市场特性分析</w:t>
      </w:r>
      <w:r>
        <w:rPr>
          <w:rFonts w:hint="eastAsia"/>
        </w:rPr>
        <w:br/>
      </w:r>
      <w:r>
        <w:rPr>
          <w:rFonts w:hint="eastAsia"/>
        </w:rPr>
        <w:t>　　第一节 环丙胺行业集中度分析</w:t>
      </w:r>
      <w:r>
        <w:rPr>
          <w:rFonts w:hint="eastAsia"/>
        </w:rPr>
        <w:br/>
      </w:r>
      <w:r>
        <w:rPr>
          <w:rFonts w:hint="eastAsia"/>
        </w:rPr>
        <w:t>　　第二节 环丙胺行业SWOT分析</w:t>
      </w:r>
      <w:r>
        <w:rPr>
          <w:rFonts w:hint="eastAsia"/>
        </w:rPr>
        <w:br/>
      </w:r>
      <w:r>
        <w:rPr>
          <w:rFonts w:hint="eastAsia"/>
        </w:rPr>
        <w:t>　　　　一、环丙胺行业优势</w:t>
      </w:r>
      <w:r>
        <w:rPr>
          <w:rFonts w:hint="eastAsia"/>
        </w:rPr>
        <w:br/>
      </w:r>
      <w:r>
        <w:rPr>
          <w:rFonts w:hint="eastAsia"/>
        </w:rPr>
        <w:t>　　　　二、环丙胺行业劣势</w:t>
      </w:r>
      <w:r>
        <w:rPr>
          <w:rFonts w:hint="eastAsia"/>
        </w:rPr>
        <w:br/>
      </w:r>
      <w:r>
        <w:rPr>
          <w:rFonts w:hint="eastAsia"/>
        </w:rPr>
        <w:t>　　　　三、环丙胺行业机会</w:t>
      </w:r>
      <w:r>
        <w:rPr>
          <w:rFonts w:hint="eastAsia"/>
        </w:rPr>
        <w:br/>
      </w:r>
      <w:r>
        <w:rPr>
          <w:rFonts w:hint="eastAsia"/>
        </w:rPr>
        <w:t>　　　　四、环丙胺行业风险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中国环丙胺发展现状</w:t>
      </w:r>
      <w:r>
        <w:rPr>
          <w:rFonts w:hint="eastAsia"/>
        </w:rPr>
        <w:br/>
      </w:r>
      <w:r>
        <w:rPr>
          <w:rFonts w:hint="eastAsia"/>
        </w:rPr>
        <w:t>　　第一节 中国环丙胺市场现状分析</w:t>
      </w:r>
      <w:r>
        <w:rPr>
          <w:rFonts w:hint="eastAsia"/>
        </w:rPr>
        <w:br/>
      </w:r>
      <w:r>
        <w:rPr>
          <w:rFonts w:hint="eastAsia"/>
        </w:rPr>
        <w:t>　　第二节 中国环丙胺行业产量情况分析及预测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一、环丙胺总体产能规模</w:t>
      </w:r>
      <w:r>
        <w:rPr>
          <w:rFonts w:hint="eastAsia"/>
        </w:rPr>
        <w:br/>
      </w:r>
      <w:r>
        <w:rPr>
          <w:rFonts w:hint="eastAsia"/>
        </w:rPr>
        <w:t>　　　　二、环丙胺生产区域分布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三、2018-2023年中国环丙胺产量统计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三、2023-2029年中国环丙胺产量预测</w:t>
      </w:r>
      <w:r>
        <w:rPr>
          <w:rFonts w:hint="eastAsia"/>
        </w:rPr>
        <w:br/>
      </w:r>
      <w:r>
        <w:rPr>
          <w:rFonts w:hint="eastAsia"/>
        </w:rPr>
        <w:t>　　第三节 中国环丙胺市场需求分析及预测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二、2018-2023年中国环丙胺市场需求量统计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三、2023-2029年中国环丙胺市场需求量预测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一、2018-2023年中国环丙胺市场价格趋势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2018-2023年环丙胺行业经济运行状况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2018-2023年中国环丙胺行业盈利能力分析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2018-2023年中国环丙胺行业发展能力分析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2018-2023年环丙胺行业偿债能力分析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2018-2023年环丙胺制造企业数量分析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**地区环丙胺市场发展分析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**地区环丙胺市场发展分析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**地区环丙胺市场发展分析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**地区环丙胺市场发展分析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2018-2023年中国环丙胺进出口分析</w:t>
      </w:r>
      <w:r>
        <w:rPr>
          <w:rFonts w:hint="eastAsia"/>
        </w:rPr>
        <w:br/>
      </w:r>
      <w:r>
        <w:rPr>
          <w:rFonts w:hint="eastAsia"/>
        </w:rPr>
        <w:t>　　第一节 环丙胺进口情况分析</w:t>
      </w:r>
      <w:r>
        <w:rPr>
          <w:rFonts w:hint="eastAsia"/>
        </w:rPr>
        <w:br/>
      </w:r>
      <w:r>
        <w:rPr>
          <w:rFonts w:hint="eastAsia"/>
        </w:rPr>
        <w:t>　　第二节 环丙胺出口情况分析</w:t>
      </w:r>
      <w:r>
        <w:rPr>
          <w:rFonts w:hint="eastAsia"/>
        </w:rPr>
        <w:br/>
      </w:r>
      <w:r>
        <w:rPr>
          <w:rFonts w:hint="eastAsia"/>
        </w:rPr>
        <w:t>　　第三节 影响环丙胺进出口因素分析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五、2023年我国环丙胺行业发展面临的机遇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环丙胺行业投资风险预警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一、环丙胺行业市场风险预测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二、环丙胺行业政策风险预测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三、环丙胺行业经营风险预测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四、环丙胺行业技术风险预测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五、环丙胺行业竞争风险预测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环丙胺投资建议</w:t>
      </w:r>
      <w:r>
        <w:rPr>
          <w:rFonts w:hint="eastAsia"/>
        </w:rPr>
        <w:br/>
      </w:r>
      <w:r>
        <w:rPr>
          <w:rFonts w:hint="eastAsia"/>
        </w:rPr>
        <w:t>　　第一节 环丙胺行业投资环境分析</w:t>
      </w:r>
      <w:r>
        <w:rPr>
          <w:rFonts w:hint="eastAsia"/>
        </w:rPr>
        <w:br/>
      </w:r>
      <w:r>
        <w:rPr>
          <w:rFonts w:hint="eastAsia"/>
        </w:rPr>
        <w:t>　　第二节 环丙胺行业投资进入壁垒分析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2018-2023年中国环丙胺市场需求量及增速统计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2023-2029年中国环丙胺行业产量预测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2023-2029年中国环丙胺市场需求量预测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2023-2029年中国环丙胺行业市场规模预测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2023-2029年中国环丙胺市场前景分析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a71f5af7d411e" w:history="1">
        <w:r>
          <w:rPr>
            <w:rStyle w:val="Hyperlink"/>
          </w:rPr>
          <w:t>2023-2029年全球与中国环丙胺行业全面调研与发展趋势报告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a71f5af7d411e" w:history="1">
        <w:r>
          <w:rPr>
            <w:rStyle w:val="Hyperlink"/>
          </w:rPr>
          <w:t>https://www.20087.com/0/82/HuanBingAnHangYeQuShiFenXi.html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热点：二甲基丙胺、环丙胺合成路线、右旋甲基苯丙胺、环丙胺用途、3-二甲氨基丙胺、环丙胺嗪、环丙基胺、环丙胺盐酸盐、对甲基苯丙胺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51f2bcad54b5c" w:history="1">
      <w:r>
        <w:rPr>
          <w:rStyle w:val="Hyperlink"/>
        </w:rPr>
        <w:t>2023-2029年全球与中国环丙胺行业全面调研与发展趋势报告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uanBingAnHangYeQuShiFenXi.html" TargetMode="External" Id="Rc7aa71f5af7d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uanBingAnHangYeQuShiFenXi.html" TargetMode="External" Id="R3f351f2bcad5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2023-03-18T07:02:00Z</dcterms:created>
  <dcterms:modified xsi:type="dcterms:W3CDTF">2023-03-18T08:02:00Z</dcterms:modified>
  <dc:subject>2023-2029年全球与中国环丙胺行业全面调研与发展趋势报告</dc:subject>
  <dc:title>2023-2029年全球与中国环丙胺行业全面调研与发展趋势报告</dc:title>
  <cp:keywords>2023-2029年全球与中国环丙胺行业全面调研与发展趋势报告</cp:keywords>
  <dc:description>2023-2029年全球与中国环丙胺行业全面调研与发展趋势报告</dc:description>
</cp:coreProperties>
</file>