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9a5074cda40af" w:history="1">
              <w:r>
                <w:rPr>
                  <w:rStyle w:val="Hyperlink"/>
                </w:rPr>
                <w:t>2023年版中国破碎机的产业深度调研及发展前景分析报告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9a5074cda40af" w:history="1">
              <w:r>
                <w:rPr>
                  <w:rStyle w:val="Hyperlink"/>
                </w:rPr>
                <w:t>2023年版中国破碎机的产业深度调研及发展前景分析报告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9a5074cda40af" w:history="1">
                <w:r>
                  <w:rPr>
                    <w:rStyle w:val="Hyperlink"/>
                  </w:rPr>
                  <w:t>https://www.20087.com/0/52/PoSuiJiFaZhanQuShi.html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是矿石、建筑废料等固体物料加工过程中必不可少的机械设备，主要用于物料的初级破碎和细碎。近年来，随着矿业、建筑业等下游产业的快速发展，破碎机市场需求持续增长。在技术层面，破碎机的设计与制造正朝着智能化、大型化、节能环保的方向发展，以提高破碎效率和降低运行成本。同时，对于破碎机的耐磨材料研究也在不断深入，以延长设备使用寿命。</w:t>
      </w:r>
      <w:r>
        <w:rPr>
          <w:rFonts w:hint="eastAsia"/>
        </w:rPr>
        <w:br/>
      </w:r>
      <w:r>
        <w:rPr>
          <w:rFonts w:hint="eastAsia"/>
        </w:rPr>
        <w:t>　　未来，破碎机行业的发展将迎来更多的发展机遇：首先，智能化将是破碎机发展的主要方向之一，通过集成先进的传感器技术和自动化控制系统，实现设备的远程监控与故障诊断，提高设备运行的可靠性和安全性。其次，随着环保法规的趋严，破碎机将更加注重节能减排，采用高效的破碎技术和低能耗的设计方案。再次，为了满足不同行业和应用场景的需求，破碎机将呈现出多样化的发展趋势，包括针对特定物料特性的专用破碎机的研发。最后，随着市场竞争加剧，破碎机制造商将更加重视产品的售后服务体系建立，以提高客户满意度和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9a5074cda40af" w:history="1">
        <w:r>
          <w:rPr>
            <w:rStyle w:val="Hyperlink"/>
          </w:rPr>
          <w:t>2023年版中国破碎机的产业深度调研及发展前景分析报告</w:t>
        </w:r>
      </w:hyperlink>
      <w:r>
        <w:rPr>
          <w:rFonts w:hint="eastAsia"/>
        </w:rPr>
        <w:t>》内容包括：破碎机行业发展环境分析、破碎机市场规模及预测、破碎机行业重点地区市场规模分析、破碎机行业供需状况调研、破碎机市场价格行情趋势分析预测、破碎机行业进出口状况及前景预测、破碎机行业技术及发展方向、破碎机行业重点企业经营情况分析、破碎机行业SWOT分析及破碎机行业投资策略，数据来自国家权威机构、破碎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破碎机行业概述</w:t>
      </w:r>
      <w:r>
        <w:rPr>
          <w:rFonts w:hint="eastAsia"/>
        </w:rPr>
        <w:br/>
      </w:r>
      <w:r>
        <w:rPr>
          <w:rFonts w:hint="eastAsia"/>
        </w:rPr>
        <w:t>　　第一节 破碎机行业定义</w:t>
      </w:r>
      <w:r>
        <w:rPr>
          <w:rFonts w:hint="eastAsia"/>
        </w:rPr>
        <w:br/>
      </w:r>
      <w:r>
        <w:rPr>
          <w:rFonts w:hint="eastAsia"/>
        </w:rPr>
        <w:t>　　第二节 破碎机行业发展历程</w:t>
      </w:r>
      <w:r>
        <w:rPr>
          <w:rFonts w:hint="eastAsia"/>
        </w:rPr>
        <w:br/>
      </w:r>
      <w:r>
        <w:rPr>
          <w:rFonts w:hint="eastAsia"/>
        </w:rPr>
        <w:t>　　第三节 破碎机行业分类情况</w:t>
      </w:r>
      <w:r>
        <w:rPr>
          <w:rFonts w:hint="eastAsia"/>
        </w:rPr>
        <w:br/>
      </w:r>
      <w:r>
        <w:rPr>
          <w:rFonts w:hint="eastAsia"/>
        </w:rPr>
        <w:t>　　第四节 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2022-2023年中国破碎机行业发展政策环境分析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二、相关破碎机行业标准分析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2022-2023年中国破碎机行业发展社会环境分析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2018-2023年中国破碎机行业总体发展状况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2018-2023年中国破碎机行业规模情况分析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一、破碎机行业单位规模情况分析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二、破碎机行业人员规模状况分析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三、破碎机行业资产规模状况分析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四、破碎机行业市场规模状况分析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2018-2023年中国破碎机行业产销情况分析</w:t>
      </w:r>
      <w:r>
        <w:rPr>
          <w:rFonts w:hint="eastAsia"/>
        </w:rPr>
        <w:br/>
      </w:r>
      <w:r>
        <w:rPr>
          <w:rFonts w:hint="eastAsia"/>
        </w:rPr>
        <w:t>　　　　一、破碎机行业生产情况分析</w:t>
      </w:r>
      <w:r>
        <w:rPr>
          <w:rFonts w:hint="eastAsia"/>
        </w:rPr>
        <w:br/>
      </w:r>
      <w:r>
        <w:rPr>
          <w:rFonts w:hint="eastAsia"/>
        </w:rPr>
        <w:t>　　　　二、破碎机行业销售情况分析</w:t>
      </w:r>
      <w:r>
        <w:rPr>
          <w:rFonts w:hint="eastAsia"/>
        </w:rPr>
        <w:br/>
      </w:r>
      <w:r>
        <w:rPr>
          <w:rFonts w:hint="eastAsia"/>
        </w:rPr>
        <w:t>　　　　三、破碎机行业产销情况分析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一、破碎机行业盈利能力分析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二、破碎机行业偿债能力分析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三、破碎机行业营运能力分析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四、破碎机行业发展能力分析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中国破碎机市场供需分析</w:t>
      </w:r>
      <w:r>
        <w:rPr>
          <w:rFonts w:hint="eastAsia"/>
        </w:rPr>
        <w:br/>
      </w:r>
      <w:r>
        <w:rPr>
          <w:rFonts w:hint="eastAsia"/>
        </w:rPr>
        <w:t>　　第一节 破碎机市场现状分析及预测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一、2018-2023年我国破碎机行业总产值分析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二、2023-2029年我国破碎机行业总产值预测</w:t>
      </w:r>
      <w:r>
        <w:rPr>
          <w:rFonts w:hint="eastAsia"/>
        </w:rPr>
        <w:br/>
      </w:r>
      <w:r>
        <w:rPr>
          <w:rFonts w:hint="eastAsia"/>
        </w:rPr>
        <w:t>　　第二节 破碎机产品产量分析及预测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一、2018-2023年我国破碎机产量分析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二、2023-2029年我国破碎机产量预测</w:t>
      </w:r>
      <w:r>
        <w:rPr>
          <w:rFonts w:hint="eastAsia"/>
        </w:rPr>
        <w:br/>
      </w:r>
      <w:r>
        <w:rPr>
          <w:rFonts w:hint="eastAsia"/>
        </w:rPr>
        <w:t>　　第三节 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一、2018-2023年我国破碎机市场需求分析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二、2023-2029年我国破碎机市场需求预测</w:t>
      </w:r>
      <w:r>
        <w:rPr>
          <w:rFonts w:hint="eastAsia"/>
        </w:rPr>
        <w:br/>
      </w:r>
      <w:r>
        <w:rPr>
          <w:rFonts w:hint="eastAsia"/>
        </w:rPr>
        <w:t>　　第四节 破碎机进出口数据分析</w:t>
      </w:r>
      <w:r>
        <w:rPr>
          <w:rFonts w:hint="eastAsia"/>
        </w:rPr>
        <w:br/>
      </w:r>
      <w:r>
        <w:rPr>
          <w:rFonts w:hint="eastAsia"/>
        </w:rPr>
        <w:t>　　　　一、我国破碎机出口数据分析</w:t>
      </w:r>
      <w:r>
        <w:rPr>
          <w:rFonts w:hint="eastAsia"/>
        </w:rPr>
        <w:br/>
      </w:r>
      <w:r>
        <w:rPr>
          <w:rFonts w:hint="eastAsia"/>
        </w:rPr>
        <w:t>　　　　　　1、破碎机出口总量分析</w:t>
      </w:r>
      <w:r>
        <w:rPr>
          <w:rFonts w:hint="eastAsia"/>
        </w:rPr>
        <w:br/>
      </w:r>
      <w:r>
        <w:rPr>
          <w:rFonts w:hint="eastAsia"/>
        </w:rPr>
        <w:t>　　　　　　2、破碎机出口金额分析</w:t>
      </w:r>
      <w:r>
        <w:rPr>
          <w:rFonts w:hint="eastAsia"/>
        </w:rPr>
        <w:br/>
      </w:r>
      <w:r>
        <w:rPr>
          <w:rFonts w:hint="eastAsia"/>
        </w:rPr>
        <w:t>　　　　　　3、破碎机出口市场分析</w:t>
      </w:r>
      <w:r>
        <w:rPr>
          <w:rFonts w:hint="eastAsia"/>
        </w:rPr>
        <w:br/>
      </w:r>
      <w:r>
        <w:rPr>
          <w:rFonts w:hint="eastAsia"/>
        </w:rPr>
        <w:t>　　　　　　4、破碎机出口价格分析</w:t>
      </w:r>
      <w:r>
        <w:rPr>
          <w:rFonts w:hint="eastAsia"/>
        </w:rPr>
        <w:br/>
      </w:r>
      <w:r>
        <w:rPr>
          <w:rFonts w:hint="eastAsia"/>
        </w:rPr>
        <w:t>　　　　二、我国破碎机进口数据分析</w:t>
      </w:r>
      <w:r>
        <w:rPr>
          <w:rFonts w:hint="eastAsia"/>
        </w:rPr>
        <w:br/>
      </w:r>
      <w:r>
        <w:rPr>
          <w:rFonts w:hint="eastAsia"/>
        </w:rPr>
        <w:t>　　　　　　1、破碎机进口总量分析</w:t>
      </w:r>
      <w:r>
        <w:rPr>
          <w:rFonts w:hint="eastAsia"/>
        </w:rPr>
        <w:br/>
      </w:r>
      <w:r>
        <w:rPr>
          <w:rFonts w:hint="eastAsia"/>
        </w:rPr>
        <w:t>　　　　　　2、破碎机进口金额分析</w:t>
      </w:r>
      <w:r>
        <w:rPr>
          <w:rFonts w:hint="eastAsia"/>
        </w:rPr>
        <w:br/>
      </w:r>
      <w:r>
        <w:rPr>
          <w:rFonts w:hint="eastAsia"/>
        </w:rPr>
        <w:t>　　　　　　3、破碎机进口市场分析</w:t>
      </w:r>
      <w:r>
        <w:rPr>
          <w:rFonts w:hint="eastAsia"/>
        </w:rPr>
        <w:br/>
      </w:r>
      <w:r>
        <w:rPr>
          <w:rFonts w:hint="eastAsia"/>
        </w:rPr>
        <w:t>　　　　　　4、破碎机进口价格分析</w:t>
      </w:r>
      <w:r>
        <w:rPr>
          <w:rFonts w:hint="eastAsia"/>
        </w:rPr>
        <w:br/>
      </w:r>
      <w:r>
        <w:rPr>
          <w:rFonts w:hint="eastAsia"/>
        </w:rPr>
        <w:t>　　　　三、我国破碎机进出口数据预测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破碎机行业发展现状分析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中国破碎机行业发展分析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一、2018-2023年中国破碎机行业发展态势分析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二、2018-2023年中国破碎机行业发展特点分析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三、2018-2023年中国破碎机行业市场供需分析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中国破碎机产业特征与行业重要性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破碎机行业特性分析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中国破碎机市场规模分析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2018-2023年中国破碎机市场规模分析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2018-2023年中国破碎机区域市场规模分析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2023-2029年中国破碎机市场规模预测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破碎机国内产品价格走势及影响因素分析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国内破碎机产品2018-2023年价格回顾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国内破碎机产品当前市场价格及评述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国内破碎机产品价格影响因素分析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破碎机及其主要上下游产品</w:t>
      </w:r>
      <w:r>
        <w:rPr>
          <w:rFonts w:hint="eastAsia"/>
        </w:rPr>
        <w:br/>
      </w:r>
      <w:r>
        <w:rPr>
          <w:rFonts w:hint="eastAsia"/>
        </w:rPr>
        <w:t>　　第一节 破碎机上下游分析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破碎机行业产业链分析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一、整体破碎机产品竞争力评价</w:t>
      </w:r>
      <w:r>
        <w:rPr>
          <w:rFonts w:hint="eastAsia"/>
        </w:rPr>
        <w:br/>
      </w:r>
      <w:r>
        <w:rPr>
          <w:rFonts w:hint="eastAsia"/>
        </w:rPr>
        <w:t>　　　　二、破碎机产品竞争力评价结果分析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三、破碎机竞争优势评价及构建建议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破碎机行业竞争结构分析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破碎机行业国际竞争力比较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三、提高破碎机企业竞争力的策略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破碎机重点企业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破碎机重点企业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破碎机重点企业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破碎机重点企业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破碎机重点企业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破碎机重点企业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破碎机重点企业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一、破碎机投资项目分析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二、可以投资的破碎机模式</w:t>
      </w:r>
      <w:r>
        <w:rPr>
          <w:rFonts w:hint="eastAsia"/>
        </w:rPr>
        <w:br/>
      </w:r>
      <w:r>
        <w:rPr>
          <w:rFonts w:hint="eastAsia"/>
        </w:rPr>
        <w:t>　　　　三、2023年破碎机投资机会</w:t>
      </w:r>
      <w:r>
        <w:rPr>
          <w:rFonts w:hint="eastAsia"/>
        </w:rPr>
        <w:br/>
      </w:r>
      <w:r>
        <w:rPr>
          <w:rFonts w:hint="eastAsia"/>
        </w:rPr>
        <w:t>　　第二节 2023-2029年中国破碎机行业发展预测分析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一、未来破碎机发展分析</w:t>
      </w:r>
      <w:r>
        <w:rPr>
          <w:rFonts w:hint="eastAsia"/>
        </w:rPr>
        <w:br/>
      </w:r>
      <w:r>
        <w:rPr>
          <w:rFonts w:hint="eastAsia"/>
        </w:rPr>
        <w:t>　　　　二、未来破碎机行业技术开发方向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破碎机产业用户度分析</w:t>
      </w:r>
      <w:r>
        <w:rPr>
          <w:rFonts w:hint="eastAsia"/>
        </w:rPr>
        <w:br/>
      </w:r>
      <w:r>
        <w:rPr>
          <w:rFonts w:hint="eastAsia"/>
        </w:rPr>
        <w:t>　　第一节 破碎机产业用户认知程度</w:t>
      </w:r>
      <w:r>
        <w:rPr>
          <w:rFonts w:hint="eastAsia"/>
        </w:rPr>
        <w:br/>
      </w:r>
      <w:r>
        <w:rPr>
          <w:rFonts w:hint="eastAsia"/>
        </w:rPr>
        <w:t>　　第二节 破碎机产业用户关注因素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2023-2029年破碎机行业发展趋势及投资风险分析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当前破碎机存在的问题</w:t>
      </w:r>
      <w:r>
        <w:rPr>
          <w:rFonts w:hint="eastAsia"/>
        </w:rPr>
        <w:br/>
      </w:r>
      <w:r>
        <w:rPr>
          <w:rFonts w:hint="eastAsia"/>
        </w:rPr>
        <w:t>　　第二节 破碎机未来发展预测分析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一、中国破碎机发展方向分析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二、2023-2029年中国破碎机行业发展规模预测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2023-2029年中国破碎机行业投资风险分析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破碎机行业营销策略分析及建议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一、破碎机行业营销模式</w:t>
      </w:r>
      <w:r>
        <w:rPr>
          <w:rFonts w:hint="eastAsia"/>
        </w:rPr>
        <w:br/>
      </w:r>
      <w:r>
        <w:rPr>
          <w:rFonts w:hint="eastAsia"/>
        </w:rPr>
        <w:t>　　　　二、破碎机行业营销策略</w:t>
      </w:r>
      <w:r>
        <w:rPr>
          <w:rFonts w:hint="eastAsia"/>
        </w:rPr>
        <w:br/>
      </w:r>
      <w:r>
        <w:rPr>
          <w:rFonts w:hint="eastAsia"/>
        </w:rPr>
        <w:t>　　第二节 破碎机行业企业经营发展分析及建议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一、破碎机行业经营模式</w:t>
      </w:r>
      <w:r>
        <w:rPr>
          <w:rFonts w:hint="eastAsia"/>
        </w:rPr>
        <w:br/>
      </w:r>
      <w:r>
        <w:rPr>
          <w:rFonts w:hint="eastAsia"/>
        </w:rPr>
        <w:t>　　　　二、破碎机行业生产模式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2018-2023年中国破碎机市场需求量及增速统计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2023-2029年中国破碎机行业产量预测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2023-2029年中国破碎机市场需求量预测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2023-2029年中国破碎机市场前景分析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9a5074cda40af" w:history="1">
        <w:r>
          <w:rPr>
            <w:rStyle w:val="Hyperlink"/>
          </w:rPr>
          <w:t>2023年版中国破碎机的产业深度调研及发展前景分析报告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9a5074cda40af" w:history="1">
        <w:r>
          <w:rPr>
            <w:rStyle w:val="Hyperlink"/>
          </w:rPr>
          <w:t>https://www.20087.com/0/52/PoSuiJiFaZhanQuShi.html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fa88dc63a41db" w:history="1">
      <w:r>
        <w:rPr>
          <w:rStyle w:val="Hyperlink"/>
        </w:rPr>
        <w:t>2023年版中国破碎机的产业深度调研及发展前景分析报告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PoSuiJiFaZhanQuShi.html" TargetMode="External" Id="R3ba9a5074cda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PoSuiJiFaZhanQuShi.html" TargetMode="External" Id="Rc41fa88dc63a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2023-03-23T08:46:00Z</dcterms:created>
  <dcterms:modified xsi:type="dcterms:W3CDTF">2023-03-23T09:46:00Z</dcterms:modified>
  <dc:subject>2023年版中国破碎机的产业深度调研及发展前景分析报告</dc:subject>
  <dc:title>2023年版中国破碎机的产业深度调研及发展前景分析报告</dc:title>
  <cp:keywords>2023年版中国破碎机的产业深度调研及发展前景分析报告</cp:keywords>
  <dc:description>2023年版中国破碎机的产业深度调研及发展前景分析报告</dc:description>
</cp:coreProperties>
</file>