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1de9fa5214026" w:history="1">
              <w:r>
                <w:rPr>
                  <w:rStyle w:val="Hyperlink"/>
                </w:rPr>
                <w:t>2025-2031年中国纳米漆行业调研与前景趋势预测报告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1de9fa5214026" w:history="1">
              <w:r>
                <w:rPr>
                  <w:rStyle w:val="Hyperlink"/>
                </w:rPr>
                <w:t>2025-2031年中国纳米漆行业调研与前景趋势预测报告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1de9fa5214026" w:history="1">
                <w:r>
                  <w:rPr>
                    <w:rStyle w:val="Hyperlink"/>
                  </w:rPr>
                  <w:t>https://www.20087.com/0/12/NaMiQiDeXianZhuangYuFaZhanQianJing.html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漆是一种利用纳米技术制备的涂料，具有优异的耐候性、自清洁能力和防腐蚀性能，广泛应用于建筑外墙、汽车涂装、电子产品等领域。近年来，随着纳米材料科学的发展和市场需求的变化，纳米漆的性能不断提升，从传统的防护功能扩展到了更多功能性应用，如抗菌、抗紫外线等。</w:t>
      </w:r>
      <w:r>
        <w:rPr>
          <w:rFonts w:hint="eastAsia"/>
        </w:rPr>
        <w:br/>
      </w:r>
      <w:r>
        <w:rPr>
          <w:rFonts w:hint="eastAsia"/>
        </w:rPr>
        <w:t>　　未来，纳米漆的发展将主要集中在性能优化与应用拓展方面。一方面，通过改进纳米粒子的分散技术和涂层结构设计，可以提高纳米漆的附着力、硬度和光泽度，满足更苛刻的使用条件。此外，结合智能材料和多功能复合材料研究，开发具备自修复、变色等特性的纳米漆产品，将进一步拓宽其应用范围。另一方面，随着可持续发展理念的普及，探索使用环保型溶剂和可降解纳米材料制备纳米漆，减少对环境的影响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1de9fa5214026" w:history="1">
        <w:r>
          <w:rPr>
            <w:rStyle w:val="Hyperlink"/>
          </w:rPr>
          <w:t>2025-2031年中国纳米漆行业调研与前景趋势预测报告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纳米漆行业的市场规模、需求动态及产业链结构。报告详细解析了纳米漆市场价格变化、行业竞争格局及重点企业的经营现状，并对未来市场前景与发展趋势进行了科学预测。同时，报告通过细分市场领域，评估了纳米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纳米漆行业概述</w:t>
      </w:r>
      <w:r>
        <w:rPr>
          <w:rFonts w:hint="eastAsia"/>
        </w:rPr>
        <w:br/>
      </w:r>
      <w:r>
        <w:rPr>
          <w:rFonts w:hint="eastAsia"/>
        </w:rPr>
        <w:t>　　第一节 纳米漆定义与分类</w:t>
      </w:r>
      <w:r>
        <w:rPr>
          <w:rFonts w:hint="eastAsia"/>
        </w:rPr>
        <w:br/>
      </w:r>
      <w:r>
        <w:rPr>
          <w:rFonts w:hint="eastAsia"/>
        </w:rPr>
        <w:t>　　第二节 纳米漆应用领域</w:t>
      </w:r>
      <w:r>
        <w:rPr>
          <w:rFonts w:hint="eastAsia"/>
        </w:rPr>
        <w:br/>
      </w:r>
      <w:r>
        <w:rPr>
          <w:rFonts w:hint="eastAsia"/>
        </w:rPr>
        <w:t>　　第三节 纳米漆行业经济指标分析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一、国内纳米漆产能及利用情况</w:t>
      </w:r>
      <w:r>
        <w:rPr>
          <w:rFonts w:hint="eastAsia"/>
        </w:rPr>
        <w:br/>
      </w:r>
      <w:r>
        <w:rPr>
          <w:rFonts w:hint="eastAsia"/>
        </w:rPr>
        <w:t>　　　　二、纳米漆产能扩张与投资动态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三、2025-2031年纳米漆产量预测</w:t>
      </w:r>
      <w:r>
        <w:rPr>
          <w:rFonts w:hint="eastAsia"/>
        </w:rPr>
        <w:br/>
      </w:r>
      <w:r>
        <w:rPr>
          <w:rFonts w:hint="eastAsia"/>
        </w:rPr>
        <w:t>　　第三节 2025-2031年纳米漆市场需求与销售分析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一、2024-2025年纳米漆行业需求现状</w:t>
      </w:r>
      <w:r>
        <w:rPr>
          <w:rFonts w:hint="eastAsia"/>
        </w:rPr>
        <w:br/>
      </w:r>
      <w:r>
        <w:rPr>
          <w:rFonts w:hint="eastAsia"/>
        </w:rPr>
        <w:t>　　　　二、纳米漆客户群体与需求特点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国内外纳米漆行业技术差异与原因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2019-2024年中国纳米漆行业进出口情况分析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2019-2024年中国纳米漆行业规模情况</w:t>
      </w:r>
      <w:r>
        <w:rPr>
          <w:rFonts w:hint="eastAsia"/>
        </w:rPr>
        <w:br/>
      </w:r>
      <w:r>
        <w:rPr>
          <w:rFonts w:hint="eastAsia"/>
        </w:rPr>
        <w:t>　　　　一、纳米漆行业企业数量规模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二、纳米漆行业从业人员规模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2019-2024年中国纳米漆行业财务能力分析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一、纳米漆行业盈利能力</w:t>
      </w:r>
      <w:r>
        <w:rPr>
          <w:rFonts w:hint="eastAsia"/>
        </w:rPr>
        <w:br/>
      </w:r>
      <w:r>
        <w:rPr>
          <w:rFonts w:hint="eastAsia"/>
        </w:rPr>
        <w:t>　　　　二、纳米漆行业偿债能力</w:t>
      </w:r>
      <w:r>
        <w:rPr>
          <w:rFonts w:hint="eastAsia"/>
        </w:rPr>
        <w:br/>
      </w:r>
      <w:r>
        <w:rPr>
          <w:rFonts w:hint="eastAsia"/>
        </w:rPr>
        <w:t>　　　　三、纳米漆行业营运能力</w:t>
      </w:r>
      <w:r>
        <w:rPr>
          <w:rFonts w:hint="eastAsia"/>
        </w:rPr>
        <w:br/>
      </w:r>
      <w:r>
        <w:rPr>
          <w:rFonts w:hint="eastAsia"/>
        </w:rPr>
        <w:t>　　　　四、纳米漆行业发展能力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中国纳米漆行业竞争格局分析</w:t>
      </w:r>
      <w:r>
        <w:rPr>
          <w:rFonts w:hint="eastAsia"/>
        </w:rPr>
        <w:br/>
      </w:r>
      <w:r>
        <w:rPr>
          <w:rFonts w:hint="eastAsia"/>
        </w:rPr>
        <w:t>　　第一节 纳米漆行业竞争格局总览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中国纳米漆行业风险与对策</w:t>
      </w:r>
      <w:r>
        <w:rPr>
          <w:rFonts w:hint="eastAsia"/>
        </w:rPr>
        <w:br/>
      </w:r>
      <w:r>
        <w:rPr>
          <w:rFonts w:hint="eastAsia"/>
        </w:rPr>
        <w:t>　　第一节 纳米漆行业SWOT分析</w:t>
      </w:r>
      <w:r>
        <w:rPr>
          <w:rFonts w:hint="eastAsia"/>
        </w:rPr>
        <w:br/>
      </w:r>
      <w:r>
        <w:rPr>
          <w:rFonts w:hint="eastAsia"/>
        </w:rPr>
        <w:t>　　　　一、纳米漆行业优势</w:t>
      </w:r>
      <w:r>
        <w:rPr>
          <w:rFonts w:hint="eastAsia"/>
        </w:rPr>
        <w:br/>
      </w:r>
      <w:r>
        <w:rPr>
          <w:rFonts w:hint="eastAsia"/>
        </w:rPr>
        <w:t>　　　　二、纳米漆行业劣势</w:t>
      </w:r>
      <w:r>
        <w:rPr>
          <w:rFonts w:hint="eastAsia"/>
        </w:rPr>
        <w:br/>
      </w:r>
      <w:r>
        <w:rPr>
          <w:rFonts w:hint="eastAsia"/>
        </w:rPr>
        <w:t>　　　　三、纳米漆市场机会</w:t>
      </w:r>
      <w:r>
        <w:rPr>
          <w:rFonts w:hint="eastAsia"/>
        </w:rPr>
        <w:br/>
      </w:r>
      <w:r>
        <w:rPr>
          <w:rFonts w:hint="eastAsia"/>
        </w:rPr>
        <w:t>　　　　四、纳米漆市场威胁</w:t>
      </w:r>
      <w:r>
        <w:rPr>
          <w:rFonts w:hint="eastAsia"/>
        </w:rPr>
        <w:br/>
      </w:r>
      <w:r>
        <w:rPr>
          <w:rFonts w:hint="eastAsia"/>
        </w:rPr>
        <w:t>　　第二节 纳米漆行业风险及对策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2024-2025年纳米漆行业发展环境分析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中~智~林~－纳米漆行业发展建议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2025-2031年中国纳米漆市场需求预测</w:t>
      </w:r>
      <w:r>
        <w:rPr>
          <w:rFonts w:hint="eastAsia"/>
        </w:rPr>
        <w:br/>
      </w:r>
      <w:r>
        <w:rPr>
          <w:rFonts w:hint="eastAsia"/>
        </w:rPr>
        <w:t>　　图表 2025年纳米漆发展趋势预测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1de9fa5214026" w:history="1">
        <w:r>
          <w:rPr>
            <w:rStyle w:val="Hyperlink"/>
          </w:rPr>
          <w:t>2025-2031年中国纳米漆行业调研与前景趋势预测报告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1de9fa5214026" w:history="1">
        <w:r>
          <w:rPr>
            <w:rStyle w:val="Hyperlink"/>
          </w:rPr>
          <w:t>https://www.20087.com/0/12/NaMiQiDeXianZhuangYuFaZhanQianJing.html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热点：纳米涂料、纳米漆面是什么、纳米油漆生产厂家、纳米漆和乳胶漆的区别、纳米硅地坪漆、纳米漆面镀晶好不好、纳米漆和乳胶漆的区别、纳米漆怎么施工?、星冠纳米漆怎么样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73ba303914b56" w:history="1">
      <w:r>
        <w:rPr>
          <w:rStyle w:val="Hyperlink"/>
        </w:rPr>
        <w:t>2025-2031年中国纳米漆行业调研与前景趋势预测报告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aMiQiDeXianZhuangYuFaZhanQianJing.html" TargetMode="External" Id="Rcc81de9fa521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aMiQiDeXianZhuangYuFaZhanQianJing.html" TargetMode="External" Id="R5a073ba30391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2024-10-31T08:38:45Z</dcterms:created>
  <dcterms:modified xsi:type="dcterms:W3CDTF">2024-10-31T09:38:45Z</dcterms:modified>
  <dc:subject>2025-2031年中国纳米漆行业调研与前景趋势预测报告</dc:subject>
  <dc:title>2025-2031年中国纳米漆行业调研与前景趋势预测报告</dc:title>
  <cp:keywords>2025-2031年中国纳米漆行业调研与前景趋势预测报告</cp:keywords>
  <dc:description>2025-2031年中国纳米漆行业调研与前景趋势预测报告</dc:description>
</cp:coreProperties>
</file>