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0efa58acd4689" w:history="1">
              <w:r>
                <w:rPr>
                  <w:rStyle w:val="Hyperlink"/>
                </w:rPr>
                <w:t>2026-2031年全球与中国聚乙烯罐市场现状调研及前景分析报告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0efa58acd4689" w:history="1">
              <w:r>
                <w:rPr>
                  <w:rStyle w:val="Hyperlink"/>
                </w:rPr>
                <w:t>2026-2031年全球与中国聚乙烯罐市场现状调研及前景分析报告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0efa58acd4689" w:history="1">
                <w:r>
                  <w:rPr>
                    <w:rStyle w:val="Hyperlink"/>
                  </w:rPr>
                  <w:t>https://www.20087.com/0/62/JuYiXiGuanQianJing.html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罐是化工、食品、农业及日化行业广泛使用的储运容器，在材料等级、结构强度与密封性能方面已形成成熟技术体系。主流产品采用高密度聚乙烯（HDPE）或线性低密度聚乙烯（LLDPE）通过吹塑成型，具备优异的耐化学腐蚀性、抗冲击性及轻量化特性，适用于盛装液体、膏体或颗粒物料。食品级与医药级聚乙烯罐需符合FDA、EU等严格卫生标准，强调无毒、无味及低迁移性。然而，传统聚乙烯罐在紫外线长期照射下易老化变脆，高温环境下可能发生形变；同时，单次使用后回收率低，大量废弃罐体加剧塑料污染问题，尤其在发展中国家缺乏有效回收体系的区域。</w:t>
      </w:r>
      <w:r>
        <w:rPr>
          <w:rFonts w:hint="eastAsia"/>
        </w:rPr>
        <w:br/>
      </w:r>
      <w:r>
        <w:rPr>
          <w:rFonts w:hint="eastAsia"/>
        </w:rPr>
        <w:t>　　聚乙烯罐的未来发展将围绕循环经济、高性能改性与智能标识三大方向演进。生物基聚乙烯（源自甘蔗乙醇）与消费后再生树脂（PCR）的应用将显著降低碳足迹，并满足品牌商可持续包装承诺。纳米复合技术（如添加石墨烯或黏土）将提升罐体耐候性、阻隔性与机械强度，拓展其在高端化学品或温敏物料储存中的应用。在追踪管理上，嵌入RFID标签或数字水印的智能聚乙烯罐可实现全生命周期溯源，支持自动分拣与闭环回收。长远看，聚乙烯罐将从一次性容器转型为可多次周转、可追踪、可再生的绿色物流节点，支撑全球供应链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0efa58acd4689" w:history="1">
        <w:r>
          <w:rPr>
            <w:rStyle w:val="Hyperlink"/>
          </w:rPr>
          <w:t>2026-2031年全球与中国聚乙烯罐市场现状调研及前景分析报告</w:t>
        </w:r>
      </w:hyperlink>
      <w:r>
        <w:rPr>
          <w:rFonts w:hint="eastAsia"/>
        </w:rPr>
        <w:t>》系统分析了聚乙烯罐行业的市场规模、供需关系及产业链结构，详细梳理了聚乙烯罐细分市场的品牌竞争态势与价格变化，重点剖析了行业内主要企业的经营状况，揭示了聚乙烯罐市场集中度与竞争格局。报告结合聚乙烯罐技术现状及未来发展方向，对行业前景进行了科学预测，明确了聚乙烯罐发展趋势、潜在机遇与风险。通过SWOT分析，为聚乙烯罐企业、投资者及政府部门提供了权威、客观的行业洞察与决策支持，助力把握聚乙烯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按产品类型细分，全球聚乙烯罐市场规模2020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按应用细分，全球聚乙烯罐市场规模2020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化工行业</w:t>
      </w:r>
      <w:r>
        <w:rPr>
          <w:rFonts w:hint="eastAsia"/>
        </w:rPr>
        <w:br/>
      </w:r>
      <w:r>
        <w:rPr>
          <w:rFonts w:hint="eastAsia"/>
        </w:rPr>
        <w:t>　　　　1.4.3 医药行业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聚乙烯罐行业发展总体概况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聚乙烯罐行业发展主要特点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聚乙烯罐有利因素</w:t>
      </w:r>
      <w:r>
        <w:rPr>
          <w:rFonts w:hint="eastAsia"/>
        </w:rPr>
        <w:br/>
      </w:r>
      <w:r>
        <w:rPr>
          <w:rFonts w:hint="eastAsia"/>
        </w:rPr>
        <w:t>　　　　1.5.3 .2 聚乙烯罐不利因素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2024年聚乙烯罐主要企业在国际市场排名（按销量）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全球市场主要企业聚乙烯罐销量（2022-2025）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全球市场，近三年聚乙烯罐主要企业占有率及排名（按收入）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2024年聚乙烯罐主要企业在国际市场排名（按收入）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全球市场主要企业聚乙烯罐销售收入（2022-2025）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全球市场主要企业聚乙烯罐销售价格（2022-2025）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中国市场，近三年聚乙烯罐主要企业占有率及排名（按销量）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2024年聚乙烯罐主要企业在中国市场排名（按销量）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中国市场主要企业聚乙烯罐销量（2022-2025）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中国市场，近三年聚乙烯罐主要企业占有率及排名（按收入）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2024年聚乙烯罐主要企业在中国市场排名（按收入）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中国市场主要企业聚乙烯罐销售收入（2022-2025）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全球主要厂商聚乙烯罐总部及产地分布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全球主要厂商成立时间及聚乙烯罐商业化日期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全球主要厂商聚乙烯罐产品类型及应用</w:t>
      </w:r>
      <w:r>
        <w:rPr>
          <w:rFonts w:hint="eastAsia"/>
        </w:rPr>
        <w:br/>
      </w:r>
      <w:r>
        <w:rPr>
          <w:rFonts w:hint="eastAsia"/>
        </w:rPr>
        <w:t>　　2.9 聚乙烯罐行业集中度、竞争程度分析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全球聚乙烯罐总体规模分析</w:t>
      </w:r>
      <w:r>
        <w:rPr>
          <w:rFonts w:hint="eastAsia"/>
        </w:rPr>
        <w:br/>
      </w:r>
      <w:r>
        <w:rPr>
          <w:rFonts w:hint="eastAsia"/>
        </w:rPr>
        <w:t>　　3.1 全球聚乙烯罐供需现状及预测（2020-2031）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全球聚乙烯罐产能、产量、产能利用率及发展趋势（2020-2031）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全球聚乙烯罐产量、需求量及发展趋势（2020-2031）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全球主要地区聚乙烯罐产量及发展趋势（2020-2031）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全球主要地区聚乙烯罐产量（2020-2025）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全球主要地区聚乙烯罐产量（2026-2031）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全球主要地区聚乙烯罐产量市场份额（2020-2031）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中国聚乙烯罐供需现状及预测（2020-2031）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中国聚乙烯罐产能、产量、产能利用率及发展趋势（2020-2031）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中国聚乙烯罐产量、市场需求量及发展趋势（2020-2031）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中国市场聚乙烯罐进出口（2020-2031）</w:t>
      </w:r>
      <w:r>
        <w:rPr>
          <w:rFonts w:hint="eastAsia"/>
        </w:rPr>
        <w:br/>
      </w:r>
      <w:r>
        <w:rPr>
          <w:rFonts w:hint="eastAsia"/>
        </w:rPr>
        <w:t>　　3.4 全球聚乙烯罐销量及销售额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全球市场聚乙烯罐销售额（2020-2031）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全球市场聚乙烯罐销量（2020-2031）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全球市场聚乙烯罐价格趋势（2020-2031）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全球主要地区聚乙烯罐销售收入及市场份额（2020-2025年）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全球主要地区聚乙烯罐销售收入预测（2026-2031年）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全球主要地区聚乙烯罐销量分析：2020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全球主要地区聚乙烯罐销量及市场份额（2020-2025年）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北美市场聚乙烯罐销量、收入及增长率（2020-2031）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欧洲市场聚乙烯罐销量、收入及增长率（2020-2031）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中国市场聚乙烯罐销量、收入及增长率（2020-2031）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日本市场聚乙烯罐销量、收入及增长率（2020-2031）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东南亚市场聚乙烯罐销量、收入及增长率（2020-2031）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印度市场聚乙烯罐销量、收入及增长率（2020-2031）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聚乙烯罐销量、收入、价格及毛利率（2020-2025）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不同产品类型聚乙烯罐分析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全球不同产品类型聚乙烯罐收入（2020-2031）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全球不同产品类型聚乙烯罐价格走势（2020-2031）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中国不同产品类型聚乙烯罐销量（2020-2031）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中国不同产品类型聚乙烯罐销量预测（2026-2031）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中国不同产品类型聚乙烯罐收入（2020-2031）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不同应用聚乙烯罐分析</w:t>
      </w:r>
      <w:r>
        <w:rPr>
          <w:rFonts w:hint="eastAsia"/>
        </w:rPr>
        <w:br/>
      </w:r>
      <w:r>
        <w:rPr>
          <w:rFonts w:hint="eastAsia"/>
        </w:rPr>
        <w:t>　　7.1 全球不同应用聚乙烯罐销量（2020-2031）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全球不同应用聚乙烯罐收入（2020-2031）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全球不同应用聚乙烯罐价格走势（2020-2031）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中国不同应用聚乙烯罐销量（2020-2031）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中国不同应用聚乙烯罐销量预测（2026-2031）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中国不同应用聚乙烯罐收入（2020-2031）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聚乙烯罐行业发展趋势</w:t>
      </w:r>
      <w:r>
        <w:rPr>
          <w:rFonts w:hint="eastAsia"/>
        </w:rPr>
        <w:br/>
      </w:r>
      <w:r>
        <w:rPr>
          <w:rFonts w:hint="eastAsia"/>
        </w:rPr>
        <w:t>　　8.2 聚乙烯罐行业主要驱动因素</w:t>
      </w:r>
      <w:r>
        <w:rPr>
          <w:rFonts w:hint="eastAsia"/>
        </w:rPr>
        <w:br/>
      </w:r>
      <w:r>
        <w:rPr>
          <w:rFonts w:hint="eastAsia"/>
        </w:rPr>
        <w:t>　　8.3 聚乙烯罐中国企业SWOT分析</w:t>
      </w:r>
      <w:r>
        <w:rPr>
          <w:rFonts w:hint="eastAsia"/>
        </w:rPr>
        <w:br/>
      </w:r>
      <w:r>
        <w:rPr>
          <w:rFonts w:hint="eastAsia"/>
        </w:rPr>
        <w:t>　　8.4 中国聚乙烯罐行业政策环境分析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聚乙烯罐行业产业链简介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聚乙烯罐行业供应链分析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聚乙烯罐行业采购模式</w:t>
      </w:r>
      <w:r>
        <w:rPr>
          <w:rFonts w:hint="eastAsia"/>
        </w:rPr>
        <w:br/>
      </w:r>
      <w:r>
        <w:rPr>
          <w:rFonts w:hint="eastAsia"/>
        </w:rPr>
        <w:t>　　9.3 聚乙烯罐行业生产模式</w:t>
      </w:r>
      <w:r>
        <w:rPr>
          <w:rFonts w:hint="eastAsia"/>
        </w:rPr>
        <w:br/>
      </w:r>
      <w:r>
        <w:rPr>
          <w:rFonts w:hint="eastAsia"/>
        </w:rPr>
        <w:t>　　9.4 聚乙烯罐行业销售模式及销售渠道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按产品类型细分，全球聚乙烯罐市场规模2020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按应用细分，全球聚乙烯罐市场规模（CAGR）2020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聚乙烯罐行业发展主要特点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聚乙烯罐行业发展有利因素分析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进入聚乙烯罐行业壁垒</w:t>
      </w:r>
      <w:r>
        <w:rPr>
          <w:rFonts w:hint="eastAsia"/>
        </w:rPr>
        <w:br/>
      </w:r>
      <w:r>
        <w:rPr>
          <w:rFonts w:hint="eastAsia"/>
        </w:rPr>
        <w:t>　　表 7： 聚乙烯罐主要企业在国际市场占有率（按销量，2022-2025）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2024年聚乙烯罐主要企业在国际市场排名（按销量）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聚乙烯罐主要企业在国际市场占有率（按收入，2022-2025）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2024年聚乙烯罐主要企业在国际市场排名（按收入）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全球市场主要企业聚乙烯罐销售价格（2022-2025）&amp;（元/件）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聚乙烯罐主要企业在中国市场占有率（按销量，2022-2025）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2024年聚乙烯罐主要企业在中国市场排名（按销量）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中国市场主要企业聚乙烯罐销量（2022-2025）&amp;（千件）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聚乙烯罐主要企业在中国市场占有率（按收入，2022-2025）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2024年聚乙烯罐主要企业在中国市场排名（按收入）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全球主要厂商聚乙烯罐产品类型及应用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2024年全球聚乙烯罐主要厂商市场地位（第一梯队、第二梯队和第三梯队）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全球主要地区聚乙烯罐产量增速（CAGR）：（2020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全球主要地区聚乙烯罐产量（2020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全球主要地区聚乙烯罐产量（2020-2025）&amp;（千件）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全球主要地区聚乙烯罐产量（2026-2031）&amp;（千件）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全球主要地区聚乙烯罐产量市场份额（2020-2025）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全球主要地区聚乙烯罐产量（2026-2031）&amp;（千件）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中国市场聚乙烯罐产量、销量、进出口（2020-2025年）&amp;（千件）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中国市场聚乙烯罐产量、销量、进出口预测（2026-2031）&amp;（千件）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全球主要地区聚乙烯罐销售收入增速：（2020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全球主要地区聚乙烯罐销售收入（2020-2025）&amp;（万元）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全球主要地区聚乙烯罐收入（2026-2031）&amp;（万元）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全球主要地区聚乙烯罐收入市场份额（2026-2031）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全球主要地区聚乙烯罐销量（千件）：2020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全球主要地区聚乙烯罐销量（2020-2025）&amp;（千件）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全球主要地区聚乙烯罐销量市场份额（2020-2025）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全球主要地区聚乙烯罐销量（2026-2031）&amp;（千件）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全球主要地区聚乙烯罐销量份额（2026-2031）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聚乙烯罐生产基地、销售区域、竞争对手及市场地位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聚乙烯罐产品规格、参数及市场应用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聚乙烯罐销量（千件）、收入（万元）、价格（元/件）及毛利率（2020-2025）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全球不同产品类型聚乙烯罐销量（2020-2025年）&amp;（千件）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全球不同产品类型聚乙烯罐销量市场份额（2020-2025）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全球不同产品类型聚乙烯罐销量预测（2026-2031）&amp;（千件）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全球市场不同产品类型聚乙烯罐销量市场份额预测（2026-2031）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157： 全球不同产品类型聚乙烯罐收入（2020-2025年）&amp;（万元）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全球不同产品类型聚乙烯罐收入市场份额（2020-2025）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159： 全球不同产品类型聚乙烯罐收入预测（2026-2031）&amp;（万元）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全球不同产品类型聚乙烯罐收入市场份额预测（2026-2031）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161： 中国不同产品类型聚乙烯罐销量预测（2026-2031）&amp;（千件）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全球市场不同产品类型聚乙烯罐销量市场份额预测（2026-2031）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163： 中国不同产品类型聚乙烯罐销量（2020-2025年）&amp;（千件）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中国不同产品类型聚乙烯罐销量市场份额（2020-2025）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165： 中国不同产品类型聚乙烯罐收入（2020-2025年）&amp;（万元）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中国不同产品类型聚乙烯罐收入市场份额（2020-2025）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167： 中国不同产品类型聚乙烯罐收入预测（2026-2031）&amp;（万元）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中国不同产品类型聚乙烯罐收入市场份额预测（2026-2031）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169： 全球不同应用聚乙烯罐销量（2020-2025年）&amp;（千件）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全球不同应用聚乙烯罐销量市场份额（2020-2025）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171： 全球不同应用聚乙烯罐销量预测（2026-2031）&amp;（千件）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全球市场不同应用聚乙烯罐销量市场份额预测（2026-2031）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173： 全球不同应用聚乙烯罐收入（2020-2025年）&amp;（万元）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全球不同应用聚乙烯罐收入市场份额（2020-2025）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175： 全球不同应用聚乙烯罐收入预测（2026-2031）&amp;（万元）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全球不同应用聚乙烯罐收入市场份额预测（2026-2031）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177： 中国不同应用聚乙烯罐销量（2020-2025年）&amp;（千件）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中国不同应用聚乙烯罐销量市场份额（2020-2025）</w:t>
      </w:r>
      <w:r>
        <w:rPr>
          <w:rFonts w:hint="eastAsia"/>
        </w:rPr>
        <w:br/>
      </w:r>
      <w:r>
        <w:rPr>
          <w:rFonts w:hint="eastAsia"/>
        </w:rPr>
        <w:t>　　表 179： 中国不同应用聚乙烯罐销量预测（2026-2031）&amp;（千件）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中国市场不同应用聚乙烯罐销量市场份额预测（2026-2031）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181： 中国不同应用聚乙烯罐收入（2020-2025年）&amp;（万元）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中国不同应用聚乙烯罐收入市场份额（2020-2025）</w:t>
      </w:r>
      <w:r>
        <w:rPr>
          <w:rFonts w:hint="eastAsia"/>
        </w:rPr>
        <w:br/>
      </w:r>
      <w:r>
        <w:rPr>
          <w:rFonts w:hint="eastAsia"/>
        </w:rPr>
        <w:t>　　表 183： 中国不同应用聚乙烯罐收入预测（2026-2031）&amp;（万元）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中国不同应用聚乙烯罐收入市场份额预测（2026-2031）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185： 聚乙烯罐行业发展趋势</w:t>
      </w:r>
      <w:r>
        <w:rPr>
          <w:rFonts w:hint="eastAsia"/>
        </w:rPr>
        <w:br/>
      </w:r>
      <w:r>
        <w:rPr>
          <w:rFonts w:hint="eastAsia"/>
        </w:rPr>
        <w:t>　　表 186： 聚乙烯罐行业主要驱动因素</w:t>
      </w:r>
      <w:r>
        <w:rPr>
          <w:rFonts w:hint="eastAsia"/>
        </w:rPr>
        <w:br/>
      </w:r>
      <w:r>
        <w:rPr>
          <w:rFonts w:hint="eastAsia"/>
        </w:rPr>
        <w:t>　　表 187： 聚乙烯罐行业供应链分析</w:t>
      </w:r>
      <w:r>
        <w:rPr>
          <w:rFonts w:hint="eastAsia"/>
        </w:rPr>
        <w:br/>
      </w:r>
      <w:r>
        <w:rPr>
          <w:rFonts w:hint="eastAsia"/>
        </w:rPr>
        <w:t>　　表 188： 聚乙烯罐上游原料供应商</w:t>
      </w:r>
      <w:r>
        <w:rPr>
          <w:rFonts w:hint="eastAsia"/>
        </w:rPr>
        <w:br/>
      </w:r>
      <w:r>
        <w:rPr>
          <w:rFonts w:hint="eastAsia"/>
        </w:rPr>
        <w:t>　　表 189： 聚乙烯罐主要地区不同应用客户分析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聚乙烯罐典型经销商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全球不同产品类型聚乙烯罐销售额2020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全球不同产品类型聚乙烯罐市场份额2024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全球不同应用聚乙烯罐市场份额2024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医药行业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2024年全球前五大生产商聚乙烯罐市场份额</w:t>
      </w:r>
      <w:r>
        <w:rPr>
          <w:rFonts w:hint="eastAsia"/>
        </w:rPr>
        <w:br/>
      </w:r>
      <w:r>
        <w:rPr>
          <w:rFonts w:hint="eastAsia"/>
        </w:rPr>
        <w:t>　　图 12： 2024年全球聚乙烯罐第一梯队、第二梯队和第三梯队厂商及市场份额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全球聚乙烯罐产能、产量、产能利用率及发展趋势（2020-2031）&amp;（千件）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全球聚乙烯罐产量、需求量及发展趋势（2020-2031）&amp;（千件）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全球主要地区聚乙烯罐产量市场份额（2020-2031）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中国聚乙烯罐产能、产量、产能利用率及发展趋势（2020-2031）&amp;（千件）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中国聚乙烯罐产量、市场需求量及发展趋势（2020-2031）&amp;（千件）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全球聚乙烯罐市场销售额及增长率：（2020-2031）&amp;（万元）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全球市场聚乙烯罐市场规模：2020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全球市场聚乙烯罐销量及增长率（2020-2031）&amp;（千件）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全球市场聚乙烯罐价格趋势（2020-2031）&amp;（元/件）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全球主要地区聚乙烯罐销售收入（2020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全球主要地区聚乙烯罐销售收入市场份额（2020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北美市场聚乙烯罐销量及增长率（2020-2031）&amp;（千件）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北美市场聚乙烯罐收入及增长率（2020-2031）&amp;（万元）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欧洲市场聚乙烯罐销量及增长率（2020-2031）&amp;（千件）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欧洲市场聚乙烯罐收入及增长率（2020-2031）&amp;（万元）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中国市场聚乙烯罐销量及增长率（2020-2031）&amp;（千件）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中国市场聚乙烯罐收入及增长率（2020-2031）&amp;（万元）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日本市场聚乙烯罐销量及增长率（2020-2031）&amp;（千件）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日本市场聚乙烯罐收入及增长率（2020-2031）&amp;（万元）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东南亚市场聚乙烯罐销量及增长率（2020-2031）&amp;（千件）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东南亚市场聚乙烯罐收入及增长率（2020-2031）&amp;（万元）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印度市场聚乙烯罐销量及增长率（2020-2031）&amp;（千件）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印度市场聚乙烯罐收入及增长率（2020-2031）&amp;（万元）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全球不同产品类型聚乙烯罐价格走势（2020-2031）&amp;（元/件）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全球不同应用聚乙烯罐价格走势（2020-2031）&amp;（元/件）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聚乙烯罐中国企业SWOT分析</w:t>
      </w:r>
      <w:r>
        <w:rPr>
          <w:rFonts w:hint="eastAsia"/>
        </w:rPr>
        <w:br/>
      </w:r>
      <w:r>
        <w:rPr>
          <w:rFonts w:hint="eastAsia"/>
        </w:rPr>
        <w:t>　　图 39： 聚乙烯罐产业链</w:t>
      </w:r>
      <w:r>
        <w:rPr>
          <w:rFonts w:hint="eastAsia"/>
        </w:rPr>
        <w:br/>
      </w:r>
      <w:r>
        <w:rPr>
          <w:rFonts w:hint="eastAsia"/>
        </w:rPr>
        <w:t>　　图 40： 聚乙烯罐行业采购模式分析</w:t>
      </w:r>
      <w:r>
        <w:rPr>
          <w:rFonts w:hint="eastAsia"/>
        </w:rPr>
        <w:br/>
      </w:r>
      <w:r>
        <w:rPr>
          <w:rFonts w:hint="eastAsia"/>
        </w:rPr>
        <w:t>　　图 41： 聚乙烯罐行业生产模式</w:t>
      </w:r>
      <w:r>
        <w:rPr>
          <w:rFonts w:hint="eastAsia"/>
        </w:rPr>
        <w:br/>
      </w:r>
      <w:r>
        <w:rPr>
          <w:rFonts w:hint="eastAsia"/>
        </w:rPr>
        <w:t>　　图 42： 聚乙烯罐行业销售模式分析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0efa58acd4689" w:history="1">
        <w:r>
          <w:rPr>
            <w:rStyle w:val="Hyperlink"/>
          </w:rPr>
          <w:t>2026-2031年全球与中国聚乙烯罐市场现状调研及前景分析报告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0efa58acd4689" w:history="1">
        <w:r>
          <w:rPr>
            <w:rStyle w:val="Hyperlink"/>
          </w:rPr>
          <w:t>https://www.20087.com/0/62/JuYiXiGuanQianJing.html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热点：聚乙烯型号对照表、聚乙烯罐子、聚乙烯一吨多少钱、聚乙烯罐最大尺寸有多大的、塑料储罐、聚乙烯罐车、聚乙烯防水膜是什么材料、聚乙烯罐切开两半用什么刀片切好、聚乙烯的生产工艺流程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bad3106c342d1" w:history="1">
      <w:r>
        <w:rPr>
          <w:rStyle w:val="Hyperlink"/>
        </w:rPr>
        <w:t>2026-2031年全球与中国聚乙烯罐市场现状调研及前景分析报告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uYiXiGuanQianJing.html" TargetMode="External" Id="R3500efa58acd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uYiXiGuanQianJing.html" TargetMode="External" Id="R225bad3106c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2025-11-15T02:44:51Z</dcterms:created>
  <dcterms:modified xsi:type="dcterms:W3CDTF">2025-11-15T03:44:51Z</dcterms:modified>
  <dc:subject>2026-2031年全球与中国聚乙烯罐市场现状调研及前景分析报告</dc:subject>
  <dc:title>2026-2031年全球与中国聚乙烯罐市场现状调研及前景分析报告</dc:title>
  <cp:keywords>2026-2031年全球与中国聚乙烯罐市场现状调研及前景分析报告</cp:keywords>
  <dc:description>2026-2031年全球与中国聚乙烯罐市场现状调研及前景分析报告</dc:description>
</cp:coreProperties>
</file>