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299c8807b4f39" w:history="1">
              <w:r>
                <w:rPr>
                  <w:rStyle w:val="Hyperlink"/>
                </w:rPr>
                <w:t>2025-2031年中国聚酰亚胺泡沫行业调研与发展前景预测报告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299c8807b4f39" w:history="1">
              <w:r>
                <w:rPr>
                  <w:rStyle w:val="Hyperlink"/>
                </w:rPr>
                <w:t>2025-2031年中国聚酰亚胺泡沫行业调研与发展前景预测报告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299c8807b4f39" w:history="1">
                <w:r>
                  <w:rPr>
                    <w:rStyle w:val="Hyperlink"/>
                  </w:rPr>
                  <w:t>https://www.20087.com/0/52/JuXianYaAnPaoMoHangYeQianJingFenXi.html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泡沫是一种高性能的隔热材料，具有优异的耐热性、低导热系数和良好的化学稳定性，广泛应用于航空航天、高温绝缘、建筑和电子设备等领域。聚酰亚胺泡沫的轻质特性使其成为减轻重量、提高能效的理想选择。近年来，随着对轻量化和高效隔热材料的需求增加，聚酰亚胺泡沫的市场需求持续增长。</w:t>
      </w:r>
      <w:r>
        <w:rPr>
          <w:rFonts w:hint="eastAsia"/>
        </w:rPr>
        <w:br/>
      </w:r>
      <w:r>
        <w:rPr>
          <w:rFonts w:hint="eastAsia"/>
        </w:rPr>
        <w:t>　　聚酰亚胺泡沫的未来将集中在性能优化和应用领域扩展。科研人员将致力于开发更高强度、更低密度的聚酰亚胺泡沫，以适应更苛刻的工作环境。同时，通过改进生产工艺，提高材料的一致性和生产效率，降低成本，将促进聚酰亚胺泡沫在更多行业中的应用。此外，随着新能源汽车和绿色建筑的发展，对高效隔热材料的需求将持续增长，为聚酰亚胺泡沫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299c8807b4f39" w:history="1">
        <w:r>
          <w:rPr>
            <w:rStyle w:val="Hyperlink"/>
          </w:rPr>
          <w:t>2025-2031年中国聚酰亚胺泡沫行业调研与发展前景预测报告</w:t>
        </w:r>
      </w:hyperlink>
      <w:r>
        <w:rPr>
          <w:rFonts w:hint="eastAsia"/>
        </w:rPr>
        <w:t>》基于国家统计局、相关行业协会的详实数据，系统分析聚酰亚胺泡沫行业的市场规模、技术现状及竞争格局，梳理聚酰亚胺泡沫产业链结构和供需变化。报告结合宏观经济环境，研判聚酰亚胺泡沫行业发展趋势与前景，评估不同细分领域的发展潜力；通过分析聚酰亚胺泡沫重点企业的市场表现，揭示行业集中度变化与竞争态势，并客观识别聚酰亚胺泡沫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聚酰亚胺泡沫行业概述</w:t>
      </w:r>
      <w:r>
        <w:rPr>
          <w:rFonts w:hint="eastAsia"/>
        </w:rPr>
        <w:br/>
      </w:r>
      <w:r>
        <w:rPr>
          <w:rFonts w:hint="eastAsia"/>
        </w:rPr>
        <w:t>　　第一节 聚酰亚胺泡沫定义与分类</w:t>
      </w:r>
      <w:r>
        <w:rPr>
          <w:rFonts w:hint="eastAsia"/>
        </w:rPr>
        <w:br/>
      </w:r>
      <w:r>
        <w:rPr>
          <w:rFonts w:hint="eastAsia"/>
        </w:rPr>
        <w:t>　　第二节 聚酰亚胺泡沫应用领域</w:t>
      </w:r>
      <w:r>
        <w:rPr>
          <w:rFonts w:hint="eastAsia"/>
        </w:rPr>
        <w:br/>
      </w:r>
      <w:r>
        <w:rPr>
          <w:rFonts w:hint="eastAsia"/>
        </w:rPr>
        <w:t>　　第三节 聚酰亚胺泡沫行业经济指标分析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一、聚酰亚胺泡沫行业赢利性评估</w:t>
      </w:r>
      <w:r>
        <w:rPr>
          <w:rFonts w:hint="eastAsia"/>
        </w:rPr>
        <w:br/>
      </w:r>
      <w:r>
        <w:rPr>
          <w:rFonts w:hint="eastAsia"/>
        </w:rPr>
        <w:t>　　　　二、聚酰亚胺泡沫行业成长速度分析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三、聚酰亚胺泡沫附加值提升空间探讨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四、聚酰亚胺泡沫行业进入壁垒分析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五、聚酰亚胺泡沫行业风险性评估</w:t>
      </w:r>
      <w:r>
        <w:rPr>
          <w:rFonts w:hint="eastAsia"/>
        </w:rPr>
        <w:br/>
      </w:r>
      <w:r>
        <w:rPr>
          <w:rFonts w:hint="eastAsia"/>
        </w:rPr>
        <w:t>　　　　六、聚酰亚胺泡沫行业周期性分析</w:t>
      </w:r>
      <w:r>
        <w:rPr>
          <w:rFonts w:hint="eastAsia"/>
        </w:rPr>
        <w:br/>
      </w:r>
      <w:r>
        <w:rPr>
          <w:rFonts w:hint="eastAsia"/>
        </w:rPr>
        <w:t>　　　　七、聚酰亚胺泡沫行业竞争程度指标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八、聚酰亚胺泡沫行业成熟度综合分析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聚酰亚胺泡沫产业链及经营模式分析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三、聚酰亚胺泡沫销售模式与渠道策略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全球聚酰亚胺泡沫市场发展分析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2023-2024年全球聚酰亚胺泡沫行业发展分析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一、全球聚酰亚胺泡沫行业市场规模与趋势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二、全球聚酰亚胺泡沫行业发展特点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三、全球聚酰亚胺泡沫行业竞争格局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2025-2031年全球聚酰亚胺泡沫行业发展趋势与前景预测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一、聚酰亚胺泡沫技术发展趋势</w:t>
      </w:r>
      <w:r>
        <w:rPr>
          <w:rFonts w:hint="eastAsia"/>
        </w:rPr>
        <w:br/>
      </w:r>
      <w:r>
        <w:rPr>
          <w:rFonts w:hint="eastAsia"/>
        </w:rPr>
        <w:t>　　　　二、聚酰亚胺泡沫行业发展趋势</w:t>
      </w:r>
      <w:r>
        <w:rPr>
          <w:rFonts w:hint="eastAsia"/>
        </w:rPr>
        <w:br/>
      </w:r>
      <w:r>
        <w:rPr>
          <w:rFonts w:hint="eastAsia"/>
        </w:rPr>
        <w:t>　　　　三、聚酰亚胺泡沫行业发展潜力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中国聚酰亚胺泡沫行业市场分析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2023-2024年聚酰亚胺泡沫产能与投资动态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一、国内聚酰亚胺泡沫产能现状与利用效率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二、聚酰亚胺泡沫产能扩张与投资动态分析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2025-2031年聚酰亚胺泡沫行业产量统计与趋势预测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一、2020-2024年聚酰亚胺泡沫行业数据与增长趋势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1、2020-2024年聚酰亚胺泡沫产量及增长趋势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2、2020-2024年聚酰亚胺泡沫细分产品产量及份额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二、聚酰亚胺泡沫产量影响因素分析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一、2023-2024年聚酰亚胺泡沫行业需求现状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三、2020-2024年聚酰亚胺泡沫行业销售规模分析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中国聚酰亚胺泡沫细分市场分析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一、2023-2024年聚酰亚胺泡沫主要细分产品市场现状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2023-2024年中国聚酰亚胺泡沫技术发展研究</w:t>
      </w:r>
      <w:r>
        <w:rPr>
          <w:rFonts w:hint="eastAsia"/>
        </w:rPr>
        <w:br/>
      </w:r>
      <w:r>
        <w:rPr>
          <w:rFonts w:hint="eastAsia"/>
        </w:rPr>
        <w:t>　　第一节 当前聚酰亚胺泡沫技术发展现状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聚酰亚胺泡沫技术未来发展趋势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一、2020-2024年聚酰亚胺泡沫市场价格走势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聚酰亚胺泡沫定价策略与方法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2023-2024年重点区域聚酰亚胺泡沫市场发展概况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二、2020-2024年聚酰亚胺泡沫市场需求规模情况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二、2020-2024年聚酰亚胺泡沫市场需求规模情况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二、2020-2024年聚酰亚胺泡沫市场需求规模情况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二、2020-2024年聚酰亚胺泡沫市场需求规模情况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二、2020-2024年聚酰亚胺泡沫市场需求规模情况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2020-2024年中国聚酰亚胺泡沫行业进出口情况分析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聚酰亚胺泡沫行业进口规模与来源分析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一、2020-2024年聚酰亚胺泡沫进口规模分析</w:t>
      </w:r>
      <w:r>
        <w:rPr>
          <w:rFonts w:hint="eastAsia"/>
        </w:rPr>
        <w:br/>
      </w:r>
      <w:r>
        <w:rPr>
          <w:rFonts w:hint="eastAsia"/>
        </w:rPr>
        <w:t>　　　　二、聚酰亚胺泡沫主要进口来源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聚酰亚胺泡沫行业出口规模与目的地分析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一、2020-2024年聚酰亚胺泡沫出口规模分析</w:t>
      </w:r>
      <w:r>
        <w:rPr>
          <w:rFonts w:hint="eastAsia"/>
        </w:rPr>
        <w:br/>
      </w:r>
      <w:r>
        <w:rPr>
          <w:rFonts w:hint="eastAsia"/>
        </w:rPr>
        <w:t>　　　　二、聚酰亚胺泡沫主要出口目的地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2020-2024年中国聚酰亚胺泡沫总体规模与财务指标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中国聚酰亚胺泡沫行业总体规模分析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一、聚酰亚胺泡沫企业数量与结构</w:t>
      </w:r>
      <w:r>
        <w:rPr>
          <w:rFonts w:hint="eastAsia"/>
        </w:rPr>
        <w:br/>
      </w:r>
      <w:r>
        <w:rPr>
          <w:rFonts w:hint="eastAsia"/>
        </w:rPr>
        <w:t>　　　　二、聚酰亚胺泡沫从业人员规模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三、聚酰亚胺泡沫行业资产状况</w:t>
      </w:r>
      <w:r>
        <w:rPr>
          <w:rFonts w:hint="eastAsia"/>
        </w:rPr>
        <w:br/>
      </w:r>
      <w:r>
        <w:rPr>
          <w:rFonts w:hint="eastAsia"/>
        </w:rPr>
        <w:t>　　第二节 中国聚酰亚胺泡沫行业财务指标总体分析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聚酰亚胺泡沫重点企业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聚酰亚胺泡沫领先企业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聚酰亚胺泡沫标杆企业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聚酰亚胺泡沫代表企业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聚酰亚胺泡沫龙头企业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聚酰亚胺泡沫重点企业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中国聚酰亚胺泡沫行业竞争格局分析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2023-2024年聚酰亚胺泡沫行业竞争力分析</w:t>
      </w:r>
      <w:r>
        <w:rPr>
          <w:rFonts w:hint="eastAsia"/>
        </w:rPr>
        <w:br/>
      </w:r>
      <w:r>
        <w:rPr>
          <w:rFonts w:hint="eastAsia"/>
        </w:rPr>
        <w:t>　　　　一、聚酰亚胺泡沫供应商议价能力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四、聚酰亚胺泡沫替代品威胁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2020-2024年聚酰亚胺泡沫行业企业并购活动分析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2023-2024年聚酰亚胺泡沫行业会展与招投标活动分析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2025年中国聚酰亚胺泡沫企业发展策略分析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聚酰亚胺泡沫市场策略分析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一、聚酰亚胺泡沫市场定位与拓展策略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二、聚酰亚胺泡沫市场细分与目标客户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聚酰亚胺泡沫销售策略分析</w:t>
      </w:r>
      <w:r>
        <w:rPr>
          <w:rFonts w:hint="eastAsia"/>
        </w:rPr>
        <w:br/>
      </w:r>
      <w:r>
        <w:rPr>
          <w:rFonts w:hint="eastAsia"/>
        </w:rPr>
        <w:t>　　　　一、聚酰亚胺泡沫销售渠道与网络建设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提高聚酰亚胺泡沫企业竞争力建议</w:t>
      </w:r>
      <w:r>
        <w:rPr>
          <w:rFonts w:hint="eastAsia"/>
        </w:rPr>
        <w:br/>
      </w:r>
      <w:r>
        <w:rPr>
          <w:rFonts w:hint="eastAsia"/>
        </w:rPr>
        <w:t>　　　　一、聚酰亚胺泡沫技术创新与管理优化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聚酰亚胺泡沫品牌战略思考</w:t>
      </w:r>
      <w:r>
        <w:rPr>
          <w:rFonts w:hint="eastAsia"/>
        </w:rPr>
        <w:br/>
      </w:r>
      <w:r>
        <w:rPr>
          <w:rFonts w:hint="eastAsia"/>
        </w:rPr>
        <w:t>　　　　一、聚酰亚胺泡沫品牌建设与维护</w:t>
      </w:r>
      <w:r>
        <w:rPr>
          <w:rFonts w:hint="eastAsia"/>
        </w:rPr>
        <w:br/>
      </w:r>
      <w:r>
        <w:rPr>
          <w:rFonts w:hint="eastAsia"/>
        </w:rPr>
        <w:t>　　　　二、聚酰亚胺泡沫品牌影响力与市场竞争力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中国聚酰亚胺泡沫行业风险与对策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聚酰亚胺泡沫行业SWOT分析</w:t>
      </w:r>
      <w:r>
        <w:rPr>
          <w:rFonts w:hint="eastAsia"/>
        </w:rPr>
        <w:br/>
      </w:r>
      <w:r>
        <w:rPr>
          <w:rFonts w:hint="eastAsia"/>
        </w:rPr>
        <w:t>　　　　一、聚酰亚胺泡沫行业优势分析</w:t>
      </w:r>
      <w:r>
        <w:rPr>
          <w:rFonts w:hint="eastAsia"/>
        </w:rPr>
        <w:br/>
      </w:r>
      <w:r>
        <w:rPr>
          <w:rFonts w:hint="eastAsia"/>
        </w:rPr>
        <w:t>　　　　二、聚酰亚胺泡沫行业劣势分析</w:t>
      </w:r>
      <w:r>
        <w:rPr>
          <w:rFonts w:hint="eastAsia"/>
        </w:rPr>
        <w:br/>
      </w:r>
      <w:r>
        <w:rPr>
          <w:rFonts w:hint="eastAsia"/>
        </w:rPr>
        <w:t>　　　　三、聚酰亚胺泡沫市场机会探索</w:t>
      </w:r>
      <w:r>
        <w:rPr>
          <w:rFonts w:hint="eastAsia"/>
        </w:rPr>
        <w:br/>
      </w:r>
      <w:r>
        <w:rPr>
          <w:rFonts w:hint="eastAsia"/>
        </w:rPr>
        <w:t>　　　　四、聚酰亚胺泡沫市场威胁评估</w:t>
      </w:r>
      <w:r>
        <w:rPr>
          <w:rFonts w:hint="eastAsia"/>
        </w:rPr>
        <w:br/>
      </w:r>
      <w:r>
        <w:rPr>
          <w:rFonts w:hint="eastAsia"/>
        </w:rPr>
        <w:t>　　第二节 聚酰亚胺泡沫行业风险及对策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聚酰亚胺泡沫行业发展环境分析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2025-2031年聚酰亚胺泡沫行业发展趋势与方向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一、聚酰亚胺泡沫行业发展方向预测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二、聚酰亚胺泡沫发展趋势分析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2025-2031年聚酰亚胺泡沫行业发展潜力与机遇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一、聚酰亚胺泡沫市场发展潜力评估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二、聚酰亚胺泡沫新兴市场与机遇探索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中-智-林-－聚酰亚胺泡沫行业发展建议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2020-2024年中国聚酰亚胺泡沫市场规模及增长情况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2020-2024年中国聚酰亚胺泡沫行业产量及增长趋势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2020-2024年中国聚酰亚胺泡沫行业市场需求及增长情况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**地区聚酰亚胺泡沫市场规模及增长情况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**地区聚酰亚胺泡沫行业市场需求情况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2020-2024年中国聚酰亚胺泡沫行业出口情况分析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2025年聚酰亚胺泡沫行业壁垒</w:t>
      </w:r>
      <w:r>
        <w:rPr>
          <w:rFonts w:hint="eastAsia"/>
        </w:rPr>
        <w:br/>
      </w:r>
      <w:r>
        <w:rPr>
          <w:rFonts w:hint="eastAsia"/>
        </w:rPr>
        <w:t>　　图表 2025年聚酰亚胺泡沫市场前景分析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2025-2031年中国聚酰亚胺泡沫市场规模预测</w:t>
      </w:r>
      <w:r>
        <w:rPr>
          <w:rFonts w:hint="eastAsia"/>
        </w:rPr>
        <w:br/>
      </w:r>
      <w:r>
        <w:rPr>
          <w:rFonts w:hint="eastAsia"/>
        </w:rPr>
        <w:t>　　图表 2025年聚酰亚胺泡沫发展趋势预测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299c8807b4f39" w:history="1">
        <w:r>
          <w:rPr>
            <w:rStyle w:val="Hyperlink"/>
          </w:rPr>
          <w:t>2025-2031年中国聚酰亚胺泡沫行业调研与发展前景预测报告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299c8807b4f39" w:history="1">
        <w:r>
          <w:rPr>
            <w:rStyle w:val="Hyperlink"/>
          </w:rPr>
          <w:t>https://www.20087.com/0/52/JuXianYaAnPaoMoHangYeQianJingFenXi.html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聚酰亚胺泡沫的用途、聚酰亚胺光刻胶、聚酰亚胺泡沫隔热材料、聚烯烃发泡材料、聚酰亚胺泡沫价格、聚酰亚胺耐低温多少度、聚酰亚胺泡沫比热容、聚酰亚胺与聚氨酯保冷材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4493508b46aa" w:history="1">
      <w:r>
        <w:rPr>
          <w:rStyle w:val="Hyperlink"/>
        </w:rPr>
        <w:t>2025-2031年中国聚酰亚胺泡沫行业调研与发展前景预测报告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uXianYaAnPaoMoHangYeQianJingFenXi.html" TargetMode="External" Id="Rb38299c8807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uXianYaAnPaoMoHangYeQianJingFenXi.html" TargetMode="External" Id="R83194493508b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2024-12-01T02:58:00Z</dcterms:created>
  <dcterms:modified xsi:type="dcterms:W3CDTF">2024-12-01T03:58:00Z</dcterms:modified>
  <dc:subject>2025-2031年中国聚酰亚胺泡沫行业调研与发展前景预测报告</dc:subject>
  <dc:title>2025-2031年中国聚酰亚胺泡沫行业调研与发展前景预测报告</dc:title>
  <cp:keywords>2025-2031年中国聚酰亚胺泡沫行业调研与发展前景预测报告</cp:keywords>
  <dc:description>2025-2031年中国聚酰亚胺泡沫行业调研与发展前景预测报告</dc:description>
</cp:coreProperties>
</file>