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bae74734a4696" w:history="1">
              <w:r>
                <w:rPr>
                  <w:rStyle w:val="Hyperlink"/>
                </w:rPr>
                <w:t>中国触感膜行业现状与市场前景预测报告（2026-2032年）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bae74734a4696" w:history="1">
              <w:r>
                <w:rPr>
                  <w:rStyle w:val="Hyperlink"/>
                </w:rPr>
                <w:t>中国触感膜行业现状与市场前景预测报告（2026-2032年）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bae74734a4696" w:history="1">
                <w:r>
                  <w:rPr>
                    <w:rStyle w:val="Hyperlink"/>
                  </w:rPr>
                  <w:t>https://www.20087.com/0/82/ChuGanMoFaZhanXianZhuangQianJing.html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感膜是一种应用于包装、标签及消费电子产品表面的特种涂层或复合薄膜，通过微结构设计或材料改性赋予触觉差异化体验，如绒感、皮革纹、磨砂或冰凉触感。当前高端产品强调高耐磨性（Taber测试&gt;500转）、耐酒精擦拭、与基材附着力强及符合食品接触材料法规（如FDA 21 CFR）；在高端化妆品、奢侈品及智能终端品牌差异化竞争驱动下，对触感一致性、色彩匹配度及环保性（无溶剂、低VOC）要求显著提升。然而，部分低价触感膜采用硅油迁移型配方，长期使用后表面发粘；且复杂曲面贴合易产生橘皮或缩孔缺陷。</w:t>
      </w:r>
      <w:r>
        <w:rPr>
          <w:rFonts w:hint="eastAsia"/>
        </w:rPr>
        <w:br/>
      </w:r>
      <w:r>
        <w:rPr>
          <w:rFonts w:hint="eastAsia"/>
        </w:rPr>
        <w:t>　　未来，触感膜将向智能响应、生物基材料与数字纹理融合演进。温敏或光敏聚合物实现触感动态变化（如常温绒感、受热光滑）；蓖麻油基聚氨酯替代石油基树脂，降低碳足迹。在设计层面，数字压印技术实现像素级微结构控制，支持个性化触觉签名；AR联动——手机扫描触发对应触感说明。更关键的是，触感膜将纳入品牌防伪体系——独特触觉特征作为物理不可克隆函数（PUF），难以复制。随着感官营销与可持续包装并重，触感膜将从装饰层升级为安全、互动、有记忆点的品牌触觉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bae74734a4696" w:history="1">
        <w:r>
          <w:rPr>
            <w:rStyle w:val="Hyperlink"/>
          </w:rPr>
          <w:t>中国触感膜行业现状与市场前景预测报告（2026-2032年）</w:t>
        </w:r>
      </w:hyperlink>
      <w:r>
        <w:rPr>
          <w:rFonts w:hint="eastAsia"/>
        </w:rPr>
        <w:t>》系统分析了触感膜行业的市场规模、需求动态及价格趋势，并深入探讨了触感膜产业链结构的变化与发展。报告详细解读了触感膜行业现状，科学预测了未来市场前景与发展趋势，同时对触感膜细分市场的竞争格局进行了全面评估，重点关注领先企业的竞争实力、市场集中度及品牌影响力。结合触感膜技术现状与未来方向，报告揭示了触感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触感膜市场概述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按照不同产品类型，触感膜主要可以分为如下几个类别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中国不同产品类型触感膜增长趋势2021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聚丙烯（BOPP）薄膜</w:t>
      </w:r>
      <w:r>
        <w:rPr>
          <w:rFonts w:hint="eastAsia"/>
        </w:rPr>
        <w:br/>
      </w:r>
      <w:r>
        <w:rPr>
          <w:rFonts w:hint="eastAsia"/>
        </w:rPr>
        <w:t>　　　　1.2.3 聚酯（PET）薄膜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从不同应用，触感膜主要包括如下几个方面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中国不同应用触感膜增长趋势2021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奢侈品包装</w:t>
      </w:r>
      <w:r>
        <w:rPr>
          <w:rFonts w:hint="eastAsia"/>
        </w:rPr>
        <w:br/>
      </w:r>
      <w:r>
        <w:rPr>
          <w:rFonts w:hint="eastAsia"/>
        </w:rPr>
        <w:t>　　　　1.3.3 标签</w:t>
      </w:r>
      <w:r>
        <w:rPr>
          <w:rFonts w:hint="eastAsia"/>
        </w:rPr>
        <w:br/>
      </w:r>
      <w:r>
        <w:rPr>
          <w:rFonts w:hint="eastAsia"/>
        </w:rPr>
        <w:t>　　　　1.3.4 平面广告横幅</w:t>
      </w:r>
      <w:r>
        <w:rPr>
          <w:rFonts w:hint="eastAsia"/>
        </w:rPr>
        <w:br/>
      </w:r>
      <w:r>
        <w:rPr>
          <w:rFonts w:hint="eastAsia"/>
        </w:rPr>
        <w:t>　　　　1.3.5 高端文具产品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中国触感膜发展现状及未来趋势（2021-2032）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中国市场触感膜收入及增长率（2021-2032）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中国市场触感膜销量及增长率（2021-2032）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中国市场主要触感膜厂商分析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中国市场主要厂商触感膜销量及市场占有率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中国市场主要厂商触感膜销量（2021-2026）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中国市场主要厂商触感膜销量市场份额（2021-2026）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中国市场主要厂商触感膜收入及市场占有率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中国市场主要厂商触感膜收入（2021-2026）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中国市场主要厂商触感膜收入市场份额（2021-2026）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2025年中国市场主要厂商触感膜收入排名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中国市场主要厂商触感膜价格（2021-2026）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中国市场主要厂商触感膜总部及产地分布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中国市场主要厂商成立时间及触感膜商业化日期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中国市场主要厂商触感膜产品类型及应用</w:t>
      </w:r>
      <w:r>
        <w:rPr>
          <w:rFonts w:hint="eastAsia"/>
        </w:rPr>
        <w:br/>
      </w:r>
      <w:r>
        <w:rPr>
          <w:rFonts w:hint="eastAsia"/>
        </w:rPr>
        <w:t>　　2.7 触感膜行业集中度、竞争程度分析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触感膜行业集中度分析：2025年中国Top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中国市场触感膜第一梯队、第二梯队和第三梯队厂商（品牌）及2025年市场份额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重点企业（1）基本信息、触感膜生产基地、总部、竞争对手及市场地位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重点企业（1）在中国市场触感膜销量、收入、价格及毛利率（2021-2026）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重点企业（2）基本信息、触感膜生产基地、总部、竞争对手及市场地位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重点企业（2）在中国市场触感膜销量、收入、价格及毛利率（2021-2026）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重点企业（3）基本信息、触感膜生产基地、总部、竞争对手及市场地位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重点企业（3）在中国市场触感膜销量、收入、价格及毛利率（2021-2026）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重点企业（4）基本信息、触感膜生产基地、总部、竞争对手及市场地位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重点企业（4）在中国市场触感膜销量、收入、价格及毛利率（2021-2026）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重点企业（5）基本信息、触感膜生产基地、总部、竞争对手及市场地位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重点企业（5）在中国市场触感膜销量、收入、价格及毛利率（2021-2026）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重点企业（6）基本信息、触感膜生产基地、总部、竞争对手及市场地位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重点企业（6）在中国市场触感膜销量、收入、价格及毛利率（2021-2026）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重点企业（7）基本信息、触感膜生产基地、总部、竞争对手及市场地位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重点企业（7）在中国市场触感膜销量、收入、价格及毛利率（2021-2026）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重点企业（8）基本信息、触感膜生产基地、总部、竞争对手及市场地位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重点企业（8）在中国市场触感膜销量、收入、价格及毛利率（2021-2026）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重点企业（9）基本信息、触感膜生产基地、总部、竞争对手及市场地位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重点企业（9）在中国市场触感膜销量、收入、价格及毛利率（2021-2026）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重点企业（10）基本信息、触感膜生产基地、总部、竞争对手及市场地位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重点企业（10）在中国市场触感膜销量、收入、价格及毛利率（2021-2026）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重点企业（11）基本信息、触感膜生产基地、总部、竞争对手及市场地位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重点企业（11）在中国市场触感膜销量、收入、价格及毛利率（2021-2026）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不同产品类型触感膜分析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中国市场不同产品类型触感膜销量（2021-2032）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中国市场不同产品类型触感膜销量及市场份额（2021-2026）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中国市场不同产品类型触感膜销量预测（2027-2032）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中国市场不同产品类型触感膜规模（2021-2032）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中国市场不同产品类型触感膜规模及市场份额（2021-2026）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中国市场不同产品类型触感膜规模预测（2027-2032）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中国市场不同产品类型触感膜价格走势（2021-2032）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不同应用触感膜分析</w:t>
      </w:r>
      <w:r>
        <w:rPr>
          <w:rFonts w:hint="eastAsia"/>
        </w:rPr>
        <w:br/>
      </w:r>
      <w:r>
        <w:rPr>
          <w:rFonts w:hint="eastAsia"/>
        </w:rPr>
        <w:t>　　5.1 中国市场不同应用触感膜销量（2021-2032）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中国市场不同应用触感膜销量及市场份额（2021-2026）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中国市场不同应用触感膜销量预测（2027-2032）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中国市场不同应用触感膜规模（2021-2032）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中国市场不同应用触感膜规模及市场份额（2021-2026）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中国市场不同应用触感膜规模预测（2027-2032）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中国市场不同应用触感膜价格走势（2021-2032）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触感膜行业发展分析---发展趋势</w:t>
      </w:r>
      <w:r>
        <w:rPr>
          <w:rFonts w:hint="eastAsia"/>
        </w:rPr>
        <w:br/>
      </w:r>
      <w:r>
        <w:rPr>
          <w:rFonts w:hint="eastAsia"/>
        </w:rPr>
        <w:t>　　6.2 触感膜行业发展分析---厂商壁垒</w:t>
      </w:r>
      <w:r>
        <w:rPr>
          <w:rFonts w:hint="eastAsia"/>
        </w:rPr>
        <w:br/>
      </w:r>
      <w:r>
        <w:rPr>
          <w:rFonts w:hint="eastAsia"/>
        </w:rPr>
        <w:t>　　6.3 触感膜行业发展分析---驱动因素</w:t>
      </w:r>
      <w:r>
        <w:rPr>
          <w:rFonts w:hint="eastAsia"/>
        </w:rPr>
        <w:br/>
      </w:r>
      <w:r>
        <w:rPr>
          <w:rFonts w:hint="eastAsia"/>
        </w:rPr>
        <w:t>　　6.4 触感膜行业发展分析---制约因素</w:t>
      </w:r>
      <w:r>
        <w:rPr>
          <w:rFonts w:hint="eastAsia"/>
        </w:rPr>
        <w:br/>
      </w:r>
      <w:r>
        <w:rPr>
          <w:rFonts w:hint="eastAsia"/>
        </w:rPr>
        <w:t>　　6.5 触感膜中国企业SWOT分析</w:t>
      </w:r>
      <w:r>
        <w:rPr>
          <w:rFonts w:hint="eastAsia"/>
        </w:rPr>
        <w:br/>
      </w:r>
      <w:r>
        <w:rPr>
          <w:rFonts w:hint="eastAsia"/>
        </w:rPr>
        <w:t>　　6.6 触感膜行业发展分析---行业政策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触感膜行业产业链简介</w:t>
      </w:r>
      <w:r>
        <w:rPr>
          <w:rFonts w:hint="eastAsia"/>
        </w:rPr>
        <w:br/>
      </w:r>
      <w:r>
        <w:rPr>
          <w:rFonts w:hint="eastAsia"/>
        </w:rPr>
        <w:t>　　7.2 触感膜产业链分析-上游</w:t>
      </w:r>
      <w:r>
        <w:rPr>
          <w:rFonts w:hint="eastAsia"/>
        </w:rPr>
        <w:br/>
      </w:r>
      <w:r>
        <w:rPr>
          <w:rFonts w:hint="eastAsia"/>
        </w:rPr>
        <w:t>　　7.3 触感膜产业链分析-中游</w:t>
      </w:r>
      <w:r>
        <w:rPr>
          <w:rFonts w:hint="eastAsia"/>
        </w:rPr>
        <w:br/>
      </w:r>
      <w:r>
        <w:rPr>
          <w:rFonts w:hint="eastAsia"/>
        </w:rPr>
        <w:t>　　7.4 触感膜产业链分析-下游</w:t>
      </w:r>
      <w:r>
        <w:rPr>
          <w:rFonts w:hint="eastAsia"/>
        </w:rPr>
        <w:br/>
      </w:r>
      <w:r>
        <w:rPr>
          <w:rFonts w:hint="eastAsia"/>
        </w:rPr>
        <w:t>　　7.5 触感膜行业采购模式</w:t>
      </w:r>
      <w:r>
        <w:rPr>
          <w:rFonts w:hint="eastAsia"/>
        </w:rPr>
        <w:br/>
      </w:r>
      <w:r>
        <w:rPr>
          <w:rFonts w:hint="eastAsia"/>
        </w:rPr>
        <w:t>　　7.6 触感膜行业生产模式</w:t>
      </w:r>
      <w:r>
        <w:rPr>
          <w:rFonts w:hint="eastAsia"/>
        </w:rPr>
        <w:br/>
      </w:r>
      <w:r>
        <w:rPr>
          <w:rFonts w:hint="eastAsia"/>
        </w:rPr>
        <w:t>　　7.7 触感膜行业销售模式及销售渠道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中国本土触感膜产能、产量分析</w:t>
      </w:r>
      <w:r>
        <w:rPr>
          <w:rFonts w:hint="eastAsia"/>
        </w:rPr>
        <w:br/>
      </w:r>
      <w:r>
        <w:rPr>
          <w:rFonts w:hint="eastAsia"/>
        </w:rPr>
        <w:t>　　8.1 中国触感膜供需现状及预测（2021-2032）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中国触感膜产能、产量、产能利用率及发展趋势（2021-2032）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中国触感膜产量、市场需求量及发展趋势（2021-2032）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中国触感膜进出口分析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中国市场触感膜主要进口来源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中国市场触感膜主要出口目的地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不同产品类型触感膜市场规模2021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不同应用触感膜市场规模2021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中国市场主要厂商触感膜销量（2021-2026）&amp;（吨）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中国市场主要厂商触感膜销量市场份额（2021-2026）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中国市场主要厂商触感膜收入（2021-2026）&amp;（万元）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中国市场主要厂商触感膜收入份额（2021-2026）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2025年中国主要生产商触感膜收入排名（万元）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中国市场主要厂商触感膜价格（2021-2026）&amp;（元/吨）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中国市场主要厂商触感膜总部及产地分布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中国市场主要厂商成立时间及触感膜商业化日期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中国市场主要厂商触感膜产品类型及应用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2025年中国市场触感膜主要厂商市场地位（第一梯队、第二梯队和第三梯队）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触感膜市场投资、并购等现状分析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触感膜生产基地、总部、竞争对手及市场地位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触感膜销量（吨）、收入（万元）、价格（元/吨）及毛利率（2021-2026）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触感膜生产基地、总部、竞争对手及市场地位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触感膜销量（吨）、收入（万元）、价格（元/吨）及毛利率（2021-2026）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触感膜生产基地、总部、竞争对手及市场地位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触感膜销量（吨）、收入（万元）、价格（元/吨）及毛利率（2021-2026）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触感膜生产基地、总部、竞争对手及市场地位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触感膜销量（吨）、收入（万元）、价格（元/吨）及毛利率（2021-2026）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触感膜生产基地、总部、竞争对手及市场地位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触感膜销量（吨）、收入（万元）、价格（元/吨）及毛利率（2021-2026）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触感膜生产基地、总部、竞争对手及市场地位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触感膜销量（吨）、收入（万元）、价格（元/吨）及毛利率（2021-2026）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触感膜生产基地、总部、竞争对手及市场地位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触感膜销量（吨）、收入（万元）、价格（元/吨）及毛利率（2021-2026）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触感膜生产基地、总部、竞争对手及市场地位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触感膜销量（吨）、收入（万元）、价格（元/吨）及毛利率（2021-2026）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触感膜生产基地、总部、竞争对手及市场地位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触感膜销量（吨）、收入（万元）、价格（元/吨）及毛利率（2021-2026）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触感膜生产基地、总部、竞争对手及市场地位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触感膜销量（吨）、收入（万元）、价格（元/吨）及毛利率（2021-2026）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触感膜生产基地、总部、竞争对手及市场地位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触感膜销量（吨）、收入（万元）、价格（元/吨）及毛利率（2021-2026）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中国市场不同产品类型触感膜销量（2021-2026）&amp;（吨）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中国市场不同产品类型触感膜销量市场份额（2021-2026）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中国市场不同产品类型触感膜销量预测（2027-2032）&amp;（吨）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中国市场不同产品类型触感膜销量市场份额预测（2027-2032）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中国市场不同产品类型触感膜规模（2021-2026）&amp;（万元）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中国市场不同产品类型触感膜规模市场份额（2021-2026）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中国市场不同产品类型触感膜规模预测（2027-2032）&amp;（万元）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中国市场不同产品类型触感膜规模市场份额预测（2027-2032）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中国市场不同应用触感膜销量（2021-2026）&amp;（吨）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中国市场不同应用触感膜销量市场份额（2021-2026）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中国市场不同应用触感膜销量预测（2027-2032）&amp;（吨）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中国市场不同应用触感膜销量市场份额预测（2027-2032）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中国市场不同应用触感膜规模（2021-2026）&amp;（万元）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中国市场不同应用触感膜规模市场份额（2021-2026）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中国市场不同应用触感膜规模预测（2027-2032）&amp;（万元）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中国市场不同应用触感膜规模市场份额预测（2027-2032）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触感膜行业发展分析---发展趋势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触感膜行业发展分析---厂商壁垒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触感膜行业发展分析---驱动因素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触感膜行业发展分析---制约因素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触感膜行业相关重点政策一览</w:t>
      </w:r>
      <w:r>
        <w:rPr>
          <w:rFonts w:hint="eastAsia"/>
        </w:rPr>
        <w:br/>
      </w:r>
      <w:r>
        <w:rPr>
          <w:rFonts w:hint="eastAsia"/>
        </w:rPr>
        <w:t>　　表 90： 触感膜行业供应链分析</w:t>
      </w:r>
      <w:r>
        <w:rPr>
          <w:rFonts w:hint="eastAsia"/>
        </w:rPr>
        <w:br/>
      </w:r>
      <w:r>
        <w:rPr>
          <w:rFonts w:hint="eastAsia"/>
        </w:rPr>
        <w:t>　　表 91： 触感膜上游原料供应商</w:t>
      </w:r>
      <w:r>
        <w:rPr>
          <w:rFonts w:hint="eastAsia"/>
        </w:rPr>
        <w:br/>
      </w:r>
      <w:r>
        <w:rPr>
          <w:rFonts w:hint="eastAsia"/>
        </w:rPr>
        <w:t>　　表 92： 触感膜行业主要下游客户</w:t>
      </w:r>
      <w:r>
        <w:rPr>
          <w:rFonts w:hint="eastAsia"/>
        </w:rPr>
        <w:br/>
      </w:r>
      <w:r>
        <w:rPr>
          <w:rFonts w:hint="eastAsia"/>
        </w:rPr>
        <w:t>　　表 93： 触感膜典型经销商</w:t>
      </w:r>
      <w:r>
        <w:rPr>
          <w:rFonts w:hint="eastAsia"/>
        </w:rPr>
        <w:br/>
      </w:r>
      <w:r>
        <w:rPr>
          <w:rFonts w:hint="eastAsia"/>
        </w:rPr>
        <w:t>　　表 94： 中国触感膜产量、销量、进口量及出口量（2021-2026）&amp;（吨）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中国触感膜产量、销量、进口量及出口量预测（2027-2032）&amp;（吨）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中国市场触感膜主要进口来源</w:t>
      </w:r>
      <w:r>
        <w:rPr>
          <w:rFonts w:hint="eastAsia"/>
        </w:rPr>
        <w:br/>
      </w:r>
      <w:r>
        <w:rPr>
          <w:rFonts w:hint="eastAsia"/>
        </w:rPr>
        <w:t>　　表 97： 中国市场触感膜主要出口目的地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触感膜产品图片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中国不同产品类型触感膜市场规模市场份额2025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聚丙烯（BOPP）薄膜产品图片</w:t>
      </w:r>
      <w:r>
        <w:rPr>
          <w:rFonts w:hint="eastAsia"/>
        </w:rPr>
        <w:br/>
      </w:r>
      <w:r>
        <w:rPr>
          <w:rFonts w:hint="eastAsia"/>
        </w:rPr>
        <w:t>　　图 4： 聚酯（PET）薄膜产品图片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中国不同应用触感膜市场份额2025 &amp; 2032</w:t>
      </w:r>
      <w:r>
        <w:rPr>
          <w:rFonts w:hint="eastAsia"/>
        </w:rPr>
        <w:br/>
      </w:r>
      <w:r>
        <w:rPr>
          <w:rFonts w:hint="eastAsia"/>
        </w:rPr>
        <w:t>　　图 7： 奢侈品包装</w:t>
      </w:r>
      <w:r>
        <w:rPr>
          <w:rFonts w:hint="eastAsia"/>
        </w:rPr>
        <w:br/>
      </w:r>
      <w:r>
        <w:rPr>
          <w:rFonts w:hint="eastAsia"/>
        </w:rPr>
        <w:t>　　图 8： 标签</w:t>
      </w:r>
      <w:r>
        <w:rPr>
          <w:rFonts w:hint="eastAsia"/>
        </w:rPr>
        <w:br/>
      </w:r>
      <w:r>
        <w:rPr>
          <w:rFonts w:hint="eastAsia"/>
        </w:rPr>
        <w:t>　　图 9： 平面广告横幅</w:t>
      </w:r>
      <w:r>
        <w:rPr>
          <w:rFonts w:hint="eastAsia"/>
        </w:rPr>
        <w:br/>
      </w:r>
      <w:r>
        <w:rPr>
          <w:rFonts w:hint="eastAsia"/>
        </w:rPr>
        <w:t>　　图 10： 高端文具产品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中国市场触感膜市场规模，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中国市场触感膜收入及增长率（2021-2032）&amp;（万元）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中国市场触感膜销量及增长率（2021-2032）&amp;（吨）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2025年中国市场主要厂商触感膜销量市场份额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2025年中国市场主要厂商触感膜收入市场份额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2025年中国市场前五大厂商触感膜市场份额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2025年中国市场触感膜第一梯队、第二梯队和第三梯队厂商（品牌）及市场份额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中国市场不同产品类型触感膜价格走势（2021-2032）&amp;（元/吨）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中国市场不同应用触感膜价格走势（2021-2032）&amp;（元/吨）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触感膜中国企业SWOT分析</w:t>
      </w:r>
      <w:r>
        <w:rPr>
          <w:rFonts w:hint="eastAsia"/>
        </w:rPr>
        <w:br/>
      </w:r>
      <w:r>
        <w:rPr>
          <w:rFonts w:hint="eastAsia"/>
        </w:rPr>
        <w:t>　　图 22： 触感膜产业链</w:t>
      </w:r>
      <w:r>
        <w:rPr>
          <w:rFonts w:hint="eastAsia"/>
        </w:rPr>
        <w:br/>
      </w:r>
      <w:r>
        <w:rPr>
          <w:rFonts w:hint="eastAsia"/>
        </w:rPr>
        <w:t>　　图 23： 触感膜行业采购模式分析</w:t>
      </w:r>
      <w:r>
        <w:rPr>
          <w:rFonts w:hint="eastAsia"/>
        </w:rPr>
        <w:br/>
      </w:r>
      <w:r>
        <w:rPr>
          <w:rFonts w:hint="eastAsia"/>
        </w:rPr>
        <w:t>　　图 24： 触感膜行业生产模式分析</w:t>
      </w:r>
      <w:r>
        <w:rPr>
          <w:rFonts w:hint="eastAsia"/>
        </w:rPr>
        <w:br/>
      </w:r>
      <w:r>
        <w:rPr>
          <w:rFonts w:hint="eastAsia"/>
        </w:rPr>
        <w:t>　　图 25： 触感膜行业销售模式分析</w:t>
      </w:r>
      <w:r>
        <w:rPr>
          <w:rFonts w:hint="eastAsia"/>
        </w:rPr>
        <w:br/>
      </w:r>
      <w:r>
        <w:rPr>
          <w:rFonts w:hint="eastAsia"/>
        </w:rPr>
        <w:t>　　图 26： 中国触感膜产能、产量、产能利用率及发展趋势（2021-2032）&amp;（吨）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中国触感膜产量、市场需求量及发展趋势（2021-2032）&amp;（吨）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bae74734a4696" w:history="1">
        <w:r>
          <w:rPr>
            <w:rStyle w:val="Hyperlink"/>
          </w:rPr>
          <w:t>中国触感膜行业现状与市场前景预测报告（2026-2032年）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bae74734a4696" w:history="1">
        <w:r>
          <w:rPr>
            <w:rStyle w:val="Hyperlink"/>
          </w:rPr>
          <w:t>https://www.20087.com/0/82/ChuGanMoFaZhanXianZhuangQianJing.html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热点：肤感膜有几种、触感膜是什么、亮膜和哑膜图片对比、触感膜什么手感、触感膜怎么清洁、触感膜色纸、触感膜多少钱一平方、触感膜价格一般是多少、触感膜价格一般是多少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33bea055740a5" w:history="1">
      <w:r>
        <w:rPr>
          <w:rStyle w:val="Hyperlink"/>
        </w:rPr>
        <w:t>中国触感膜行业现状与市场前景预测报告（2026-2032年）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ChuGanMoFaZhanXianZhuangQianJing.html" TargetMode="External" Id="Re01bae74734a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ChuGanMoFaZhanXianZhuangQianJing.html" TargetMode="External" Id="Rc0d33bea0557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2025-11-27T03:20:39Z</dcterms:created>
  <dcterms:modified xsi:type="dcterms:W3CDTF">2025-11-27T04:20:39Z</dcterms:modified>
  <dc:subject>中国触感膜行业现状与市场前景预测报告（2026-2032年）</dc:subject>
  <dc:title>中国触感膜行业现状与市场前景预测报告（2026-2032年）</dc:title>
  <cp:keywords>中国触感膜行业现状与市场前景预测报告（2026-2032年）</cp:keywords>
  <dc:description>中国触感膜行业现状与市场前景预测报告（2026-2032年）</dc:description>
</cp:coreProperties>
</file>