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007c2bbb428c" w:history="1">
              <w:r>
                <w:rPr>
                  <w:rStyle w:val="Hyperlink"/>
                </w:rPr>
                <w:t>2025年中国高吸水性树脂市场现状调研与发展前景预测分析报告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007c2bbb428c" w:history="1">
              <w:r>
                <w:rPr>
                  <w:rStyle w:val="Hyperlink"/>
                </w:rPr>
                <w:t>2025年中国高吸水性树脂市场现状调研与发展前景预测分析报告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6007c2bbb428c" w:history="1">
                <w:r>
                  <w:rPr>
                    <w:rStyle w:val="Hyperlink"/>
                  </w:rPr>
                  <w:t>https://www.20087.com/0/62/GaoXiShuiXingShuZhiDeXianZhuangH.html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高吸水性树脂（Super Absorbent Polymers, SAPs）主要用于卫生用品、农业、园艺和工业废水处理等领域。近年来，SAPs技术的进步提高了其吸水能力和保水效率，降低了生产成本。在卫生用品行业，SAPs的应用提升了产品的舒适度和性能。在农业领域，SAPs有助于改善土壤水分管理，提高作物产量。同时，环境友好型SAPs的开发，如生物降解和可再生材料制成的SAPs，反映了行业对可持续性的重视。</w:t>
      </w:r>
      <w:r>
        <w:rPr>
          <w:rFonts w:hint="eastAsia"/>
        </w:rPr>
        <w:br/>
      </w:r>
      <w:r>
        <w:rPr>
          <w:rFonts w:hint="eastAsia"/>
        </w:rPr>
        <w:t>　　未来，高吸水性树脂将更加注重功能多样性和环境适应性。新材料和配方的开发将使SAPs适用于更广泛的温度和湿度条件，以及在极端环境下的应用。在医疗领域，SAPs可能被用于创面敷料和智能药物递送系统，实现控释效果。此外，随着智能材料的研究进展，SAPs可能具备响应外部刺激（如pH值变化）的能力，拓宽其在环境监测和生物医学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007c2bbb428c" w:history="1">
        <w:r>
          <w:rPr>
            <w:rStyle w:val="Hyperlink"/>
          </w:rPr>
          <w:t>2025年中国高吸水性树脂市场现状调研与发展前景预测分析报告</w:t>
        </w:r>
      </w:hyperlink>
      <w:r>
        <w:rPr>
          <w:rFonts w:hint="eastAsia"/>
        </w:rPr>
        <w:t>》基于多年市场监测与行业研究，全面分析了高吸水性树脂行业的现状、市场需求及市场规模，详细解读了高吸水性树脂产业链结构、价格趋势及细分市场特点。报告科学预测了行业前景与发展方向，重点剖析了品牌竞争格局、市场集中度及主要企业的经营表现，并通过SWOT分析揭示了高吸水性树脂行业机遇与风险。为投资者和决策者提供专业、客观的战略建议，是把握高吸水性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高吸水性树脂行业相关概述</w:t>
      </w:r>
      <w:r>
        <w:rPr>
          <w:rFonts w:hint="eastAsia"/>
        </w:rPr>
        <w:br/>
      </w:r>
      <w:r>
        <w:rPr>
          <w:rFonts w:hint="eastAsia"/>
        </w:rPr>
        <w:t>　　第一节 高吸水性树脂行业概述</w:t>
      </w:r>
      <w:r>
        <w:rPr>
          <w:rFonts w:hint="eastAsia"/>
        </w:rPr>
        <w:br/>
      </w:r>
      <w:r>
        <w:rPr>
          <w:rFonts w:hint="eastAsia"/>
        </w:rPr>
        <w:t>　　　　一、高吸水性树脂的概念</w:t>
      </w:r>
      <w:r>
        <w:rPr>
          <w:rFonts w:hint="eastAsia"/>
        </w:rPr>
        <w:br/>
      </w:r>
      <w:r>
        <w:rPr>
          <w:rFonts w:hint="eastAsia"/>
        </w:rPr>
        <w:t>　　　　二、高吸水性树脂的特性</w:t>
      </w:r>
      <w:r>
        <w:rPr>
          <w:rFonts w:hint="eastAsia"/>
        </w:rPr>
        <w:br/>
      </w:r>
      <w:r>
        <w:rPr>
          <w:rFonts w:hint="eastAsia"/>
        </w:rPr>
        <w:t>　　第二节 高吸水性树脂的分类状况分析</w:t>
      </w:r>
      <w:r>
        <w:rPr>
          <w:rFonts w:hint="eastAsia"/>
        </w:rPr>
        <w:br/>
      </w:r>
      <w:r>
        <w:rPr>
          <w:rFonts w:hint="eastAsia"/>
        </w:rPr>
        <w:t>　　　　一、以原料来源分类</w:t>
      </w:r>
      <w:r>
        <w:rPr>
          <w:rFonts w:hint="eastAsia"/>
        </w:rPr>
        <w:br/>
      </w:r>
      <w:r>
        <w:rPr>
          <w:rFonts w:hint="eastAsia"/>
        </w:rPr>
        <w:t>　　　　二、按亲水化方法分类</w:t>
      </w:r>
      <w:r>
        <w:rPr>
          <w:rFonts w:hint="eastAsia"/>
        </w:rPr>
        <w:br/>
      </w:r>
      <w:r>
        <w:rPr>
          <w:rFonts w:hint="eastAsia"/>
        </w:rPr>
        <w:t>　　　　三、按交联方法分类</w:t>
      </w:r>
      <w:r>
        <w:rPr>
          <w:rFonts w:hint="eastAsia"/>
        </w:rPr>
        <w:br/>
      </w:r>
      <w:r>
        <w:rPr>
          <w:rFonts w:hint="eastAsia"/>
        </w:rPr>
        <w:t>　　　　四、按亲水基团的种类分类</w:t>
      </w:r>
      <w:r>
        <w:rPr>
          <w:rFonts w:hint="eastAsia"/>
        </w:rPr>
        <w:br/>
      </w:r>
      <w:r>
        <w:rPr>
          <w:rFonts w:hint="eastAsia"/>
        </w:rPr>
        <w:t>　　第三节 高吸水性树脂工艺技术分析</w:t>
      </w:r>
      <w:r>
        <w:rPr>
          <w:rFonts w:hint="eastAsia"/>
        </w:rPr>
        <w:br/>
      </w:r>
      <w:r>
        <w:rPr>
          <w:rFonts w:hint="eastAsia"/>
        </w:rPr>
        <w:t>　　　　一、反相悬浮聚合法</w:t>
      </w:r>
      <w:r>
        <w:rPr>
          <w:rFonts w:hint="eastAsia"/>
        </w:rPr>
        <w:br/>
      </w:r>
      <w:r>
        <w:rPr>
          <w:rFonts w:hint="eastAsia"/>
        </w:rPr>
        <w:t>　　　　二、水溶液聚合法</w:t>
      </w:r>
      <w:r>
        <w:rPr>
          <w:rFonts w:hint="eastAsia"/>
        </w:rPr>
        <w:br/>
      </w:r>
      <w:r>
        <w:rPr>
          <w:rFonts w:hint="eastAsia"/>
        </w:rPr>
        <w:t>　　　　三、反相乳液聚合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2020-2025年中国高吸水性树脂行业发展经济环境分析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2020-2025年全球高吸水性树脂市场发展状况分析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2020-2025年全球高吸水性树脂发展概况分析</w:t>
      </w:r>
      <w:r>
        <w:rPr>
          <w:rFonts w:hint="eastAsia"/>
        </w:rPr>
        <w:br/>
      </w:r>
      <w:r>
        <w:rPr>
          <w:rFonts w:hint="eastAsia"/>
        </w:rPr>
        <w:t>　　　　一、世界高吸水性树脂行业规模分析</w:t>
      </w:r>
      <w:r>
        <w:rPr>
          <w:rFonts w:hint="eastAsia"/>
        </w:rPr>
        <w:br/>
      </w:r>
      <w:r>
        <w:rPr>
          <w:rFonts w:hint="eastAsia"/>
        </w:rPr>
        <w:t>　　　　二、全球高吸水性树脂市场生产状况分布分析</w:t>
      </w:r>
      <w:r>
        <w:rPr>
          <w:rFonts w:hint="eastAsia"/>
        </w:rPr>
        <w:br/>
      </w:r>
      <w:r>
        <w:rPr>
          <w:rFonts w:hint="eastAsia"/>
        </w:rPr>
        <w:t>　　　　三、国外高吸水性树脂研究进展分析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2020-2025年全球主要国家地区高吸水性树脂市场发展状况分析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四、亚洲（不包括日本和中国大陆）</w:t>
      </w:r>
      <w:r>
        <w:rPr>
          <w:rFonts w:hint="eastAsia"/>
        </w:rPr>
        <w:br/>
      </w:r>
      <w:r>
        <w:rPr>
          <w:rFonts w:hint="eastAsia"/>
        </w:rPr>
        <w:t>　　第三节 2025-2031年世界高吸水性树脂行业发展前景预测分析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2020-2025年全球主要高吸水性树脂生产企业竞争分析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　　三、合成树脂产业价格走势分析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2020-2025年中国合成树脂行业运行动态分析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一、中国合成树脂市场特点分析</w:t>
      </w:r>
      <w:r>
        <w:rPr>
          <w:rFonts w:hint="eastAsia"/>
        </w:rPr>
        <w:br/>
      </w:r>
      <w:r>
        <w:rPr>
          <w:rFonts w:hint="eastAsia"/>
        </w:rPr>
        <w:t>　　　　二、合成树脂市场价格走势分析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三、合成树脂市场最新动态分析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2020-2025年中国高吸水性树脂行业市场发展状况分析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2020-2025年中国高吸水性树脂行业发展状况分析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二、中国高吸水性树脂行业发展面临的问题分析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2020-2025年中国高吸水性树脂行业生产状况分析</w:t>
      </w:r>
      <w:r>
        <w:rPr>
          <w:rFonts w:hint="eastAsia"/>
        </w:rPr>
        <w:br/>
      </w:r>
      <w:r>
        <w:rPr>
          <w:rFonts w:hint="eastAsia"/>
        </w:rPr>
        <w:t>　　第三节 2020-2025年中国高吸水性树脂行业需求状况分析</w:t>
      </w:r>
      <w:r>
        <w:rPr>
          <w:rFonts w:hint="eastAsia"/>
        </w:rPr>
        <w:br/>
      </w:r>
      <w:r>
        <w:rPr>
          <w:rFonts w:hint="eastAsia"/>
        </w:rPr>
        <w:t>　　　　一、高吸水性树脂需求结构分析</w:t>
      </w:r>
      <w:r>
        <w:rPr>
          <w:rFonts w:hint="eastAsia"/>
        </w:rPr>
        <w:br/>
      </w:r>
      <w:r>
        <w:rPr>
          <w:rFonts w:hint="eastAsia"/>
        </w:rPr>
        <w:t>　　　　二、国内高吸水性树脂需求状况分析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三、中国高吸水性树脂消费状况分析</w:t>
      </w:r>
      <w:r>
        <w:rPr>
          <w:rFonts w:hint="eastAsia"/>
        </w:rPr>
        <w:br/>
      </w:r>
      <w:r>
        <w:rPr>
          <w:rFonts w:hint="eastAsia"/>
        </w:rPr>
        <w:t>　　第四节 2020-2025年中国高吸水性树脂行业发展对策与建议分析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2020-2025年中国高吸水性树脂所属行业主要数据监测分析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2020-2025年中国高吸水性树脂优势企业竞争力分析</w:t>
      </w:r>
      <w:r>
        <w:rPr>
          <w:rFonts w:hint="eastAsia"/>
        </w:rPr>
        <w:br/>
      </w:r>
      <w:r>
        <w:rPr>
          <w:rFonts w:hint="eastAsia"/>
        </w:rPr>
        <w:t>　　第一节 日触化工（张家港）有限公司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泰安市众乐高分子材料有限公司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济南昊月吸水材料有限公司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2020-2025年中国聚丙烯市场发展状况分析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2020-2025年中国纸尿裤产业运行总况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2020-2025年我国纸尿裤业市场新亮点呈现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2020-2025年我国纸尿裤品牌结构分析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2020-2025年我国纸尿裤产业发展中热点问题探讨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2025-2031年中国高吸水性树脂行业发展趋势预测分析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2025-2031年中国高吸水性树脂发展方向分析</w:t>
      </w:r>
      <w:r>
        <w:rPr>
          <w:rFonts w:hint="eastAsia"/>
        </w:rPr>
        <w:br/>
      </w:r>
      <w:r>
        <w:rPr>
          <w:rFonts w:hint="eastAsia"/>
        </w:rPr>
        <w:t>　　　　一、高性能化</w:t>
      </w:r>
      <w:r>
        <w:rPr>
          <w:rFonts w:hint="eastAsia"/>
        </w:rPr>
        <w:br/>
      </w:r>
      <w:r>
        <w:rPr>
          <w:rFonts w:hint="eastAsia"/>
        </w:rPr>
        <w:t>　　　　二、可降解化</w:t>
      </w:r>
      <w:r>
        <w:rPr>
          <w:rFonts w:hint="eastAsia"/>
        </w:rPr>
        <w:br/>
      </w:r>
      <w:r>
        <w:rPr>
          <w:rFonts w:hint="eastAsia"/>
        </w:rPr>
        <w:t>　　　　三、复合化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2025-2031年中国高吸水性树脂加强研究方向分析</w:t>
      </w:r>
      <w:r>
        <w:rPr>
          <w:rFonts w:hint="eastAsia"/>
        </w:rPr>
        <w:br/>
      </w:r>
      <w:r>
        <w:rPr>
          <w:rFonts w:hint="eastAsia"/>
        </w:rPr>
        <w:t>　　　　一、加强高吸水性树脂制备方法的研究</w:t>
      </w:r>
      <w:r>
        <w:rPr>
          <w:rFonts w:hint="eastAsia"/>
        </w:rPr>
        <w:br/>
      </w:r>
      <w:r>
        <w:rPr>
          <w:rFonts w:hint="eastAsia"/>
        </w:rPr>
        <w:t>　　　　二、加强高吸水性树脂所用新材料的应用基础研究</w:t>
      </w:r>
      <w:r>
        <w:rPr>
          <w:rFonts w:hint="eastAsia"/>
        </w:rPr>
        <w:br/>
      </w:r>
      <w:r>
        <w:rPr>
          <w:rFonts w:hint="eastAsia"/>
        </w:rPr>
        <w:t>　　　　三、加强高吸水性树脂有机-无机复合研究</w:t>
      </w:r>
      <w:r>
        <w:rPr>
          <w:rFonts w:hint="eastAsia"/>
        </w:rPr>
        <w:br/>
      </w:r>
      <w:r>
        <w:rPr>
          <w:rFonts w:hint="eastAsia"/>
        </w:rPr>
        <w:t>　　　　四、加强多功能高吸水性树脂的研究</w:t>
      </w:r>
      <w:r>
        <w:rPr>
          <w:rFonts w:hint="eastAsia"/>
        </w:rPr>
        <w:br/>
      </w:r>
      <w:r>
        <w:rPr>
          <w:rFonts w:hint="eastAsia"/>
        </w:rPr>
        <w:t>　　　　五、加强高吸水性树脂应用方法和安全性研究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三、2025-2031年中国高吸水性树脂市场价格波动预测分析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2025-2031年中国高吸水性树脂市场盈利预测分析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2025-2031年中国高吸水性树脂行业投资前景分析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三、反倾销风险分析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2025-2031年中国高吸水性树脂行业投资策略分析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一、高吸水性树脂产品定位策略分析</w:t>
      </w:r>
      <w:r>
        <w:rPr>
          <w:rFonts w:hint="eastAsia"/>
        </w:rPr>
        <w:br/>
      </w:r>
      <w:r>
        <w:rPr>
          <w:rFonts w:hint="eastAsia"/>
        </w:rPr>
        <w:t>　　　　二、高吸水性树脂产品开发策略</w:t>
      </w:r>
      <w:r>
        <w:rPr>
          <w:rFonts w:hint="eastAsia"/>
        </w:rPr>
        <w:br/>
      </w:r>
      <w:r>
        <w:rPr>
          <w:rFonts w:hint="eastAsia"/>
        </w:rPr>
        <w:t>　　　　三、高吸水性树脂渠道销售策略渠道销售策略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007c2bbb428c" w:history="1">
        <w:r>
          <w:rPr>
            <w:rStyle w:val="Hyperlink"/>
          </w:rPr>
          <w:t>2025年中国高吸水性树脂市场现状调研与发展前景预测分析报告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6007c2bbb428c" w:history="1">
        <w:r>
          <w:rPr>
            <w:rStyle w:val="Hyperlink"/>
          </w:rPr>
          <w:t>https://www.20087.com/0/62/GaoXiShuiXingShuZhiDeXianZhuangH.html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9141d1854ba6" w:history="1">
      <w:r>
        <w:rPr>
          <w:rStyle w:val="Hyperlink"/>
        </w:rPr>
        <w:t>2025年中国高吸水性树脂市场现状调研与发展前景预测分析报告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oXiShuiXingShuZhiDeXianZhuangH.html" TargetMode="External" Id="Ra2f6007c2bb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oXiShuiXingShuZhiDeXianZhuangH.html" TargetMode="External" Id="R5a729141d185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2025-05-09T04:36:00Z</dcterms:created>
  <dcterms:modified xsi:type="dcterms:W3CDTF">2025-05-09T05:36:00Z</dcterms:modified>
  <dc:subject>2025年中国高吸水性树脂市场现状调研与发展前景预测分析报告</dc:subject>
  <dc:title>2025年中国高吸水性树脂市场现状调研与发展前景预测分析报告</dc:title>
  <cp:keywords>2025年中国高吸水性树脂市场现状调研与发展前景预测分析报告</cp:keywords>
  <dc:description>2025年中国高吸水性树脂市场现状调研与发展前景预测分析报告</dc:description>
</cp:coreProperties>
</file>