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2ccc072646de" w:history="1">
              <w:r>
                <w:rPr>
                  <w:rStyle w:val="Hyperlink"/>
                </w:rPr>
                <w:t>中国天然橡胶市场现状调研及发展前景预测报告（2023-2029年）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2ccc072646de" w:history="1">
              <w:r>
                <w:rPr>
                  <w:rStyle w:val="Hyperlink"/>
                </w:rPr>
                <w:t>中国天然橡胶市场现状调研及发展前景预测报告（2023-2029年）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62ccc072646de" w:history="1">
                <w:r>
                  <w:rPr>
                    <w:rStyle w:val="Hyperlink"/>
                  </w:rPr>
                  <w:t>https://www.20087.com/1/92/TianRanXiangJiaoShiChangQianJing.html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一种重要的工业原料，近年来随着汽车行业和轮胎制造业的发展而市场需求持续增长。目前，天然橡胶的生产主要集中在东南亚地区，如泰国、印度尼西亚和马来西亚等国。随着农业技术的进步，天然橡胶的产量和质量都有所提升。此外，随着对可持续发展的关注，越来越多的天然橡胶生产商开始采用环保种植技术和公平贸易原则，以减少对环境的影响并提高农民收入。</w:t>
      </w:r>
      <w:r>
        <w:rPr>
          <w:rFonts w:hint="eastAsia"/>
        </w:rPr>
        <w:br/>
      </w:r>
      <w:r>
        <w:rPr>
          <w:rFonts w:hint="eastAsia"/>
        </w:rPr>
        <w:t>　　未来，天然橡胶市场将更加注重技术创新和可持续发展。随着合成橡胶技术的进步，天然橡胶生产商将更加注重提高产品质量和开发新型橡胶产品，以满足高端市场的需求。同时，随着对可持续发展和环保要求的提高，天然橡胶的生产将更加注重环境友好型种植方法，如采用生物防治技术减少农药使用、实施森林保护措施等。此外，随着循环经济理念的推广，天然橡胶的回收利用也将成为行业关注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2ccc072646de" w:history="1">
        <w:r>
          <w:rPr>
            <w:rStyle w:val="Hyperlink"/>
          </w:rPr>
          <w:t>中国天然橡胶市场现状调研及发展前景预测报告（2023-2029年）</w:t>
        </w:r>
      </w:hyperlink>
      <w:r>
        <w:rPr>
          <w:rFonts w:hint="eastAsia"/>
        </w:rPr>
        <w:t>》全面分析了天然橡胶行业的市场规模、供需状况及产业链结构，深入探讨了天然橡胶各细分市场的品牌竞争情况和价格动态，聚焦天然橡胶重点企业经营现状，揭示了行业的集中度和竞争格局。此外，天然橡胶报告对天然橡胶行业的市场前景进行了科学预测，揭示了行业未来的发展趋势、潜在风险和机遇。天然橡胶报告旨在为天然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天然橡胶产业市场概述</w:t>
      </w:r>
      <w:r>
        <w:rPr>
          <w:rFonts w:hint="eastAsia"/>
        </w:rPr>
        <w:br/>
      </w:r>
      <w:r>
        <w:rPr>
          <w:rFonts w:hint="eastAsia"/>
        </w:rPr>
        <w:t>第一章 天然橡胶产业市场概述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2022-2023年全球天然橡胶市场现状及发展趋势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全球天然橡胶市场现状及发展趋势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一、全球天然橡胶产业发展阶段</w:t>
      </w:r>
      <w:r>
        <w:rPr>
          <w:rFonts w:hint="eastAsia"/>
        </w:rPr>
        <w:br/>
      </w:r>
      <w:r>
        <w:rPr>
          <w:rFonts w:hint="eastAsia"/>
        </w:rPr>
        <w:t>　　　　二、全球天然橡胶产业竞争现状</w:t>
      </w:r>
      <w:r>
        <w:rPr>
          <w:rFonts w:hint="eastAsia"/>
        </w:rPr>
        <w:br/>
      </w:r>
      <w:r>
        <w:rPr>
          <w:rFonts w:hint="eastAsia"/>
        </w:rPr>
        <w:t>　　　　三、全球天然橡胶产业投资状况</w:t>
      </w:r>
      <w:r>
        <w:rPr>
          <w:rFonts w:hint="eastAsia"/>
        </w:rPr>
        <w:br/>
      </w:r>
      <w:r>
        <w:rPr>
          <w:rFonts w:hint="eastAsia"/>
        </w:rPr>
        <w:t>　　　　四、全球天然橡胶产业市场发展趋势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全球主要国家地区天然橡胶产业现状及产业转移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全球天然橡胶市场经营模式现状及发展趋势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中国天然橡胶产业链发展状况分析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中国天然橡胶产业发展分析</w:t>
      </w:r>
      <w:r>
        <w:rPr>
          <w:rFonts w:hint="eastAsia"/>
        </w:rPr>
        <w:br/>
      </w:r>
      <w:r>
        <w:rPr>
          <w:rFonts w:hint="eastAsia"/>
        </w:rPr>
        <w:t>　　第一节 中国天然橡胶产业发展现状</w:t>
      </w:r>
      <w:r>
        <w:rPr>
          <w:rFonts w:hint="eastAsia"/>
        </w:rPr>
        <w:br/>
      </w:r>
      <w:r>
        <w:rPr>
          <w:rFonts w:hint="eastAsia"/>
        </w:rPr>
        <w:t>　　第二节 中国天然橡胶产业经济运行现状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中国天然橡胶产业存在的问题及发展障碍分析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中国天然橡胶产业发展趋势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中国天然橡胶市场供给状况</w:t>
      </w:r>
      <w:r>
        <w:rPr>
          <w:rFonts w:hint="eastAsia"/>
        </w:rPr>
        <w:br/>
      </w:r>
      <w:r>
        <w:rPr>
          <w:rFonts w:hint="eastAsia"/>
        </w:rPr>
        <w:t>　　第二节 中国天然橡胶市场需求状况</w:t>
      </w:r>
      <w:r>
        <w:rPr>
          <w:rFonts w:hint="eastAsia"/>
        </w:rPr>
        <w:br/>
      </w:r>
      <w:r>
        <w:rPr>
          <w:rFonts w:hint="eastAsia"/>
        </w:rPr>
        <w:t>　　第三节 中国天然橡胶市场存在的问题及障碍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中国天然橡胶市场发展潜力及发展趋势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中国天然橡胶产业基本竞争战略</w:t>
      </w:r>
      <w:r>
        <w:rPr>
          <w:rFonts w:hint="eastAsia"/>
        </w:rPr>
        <w:br/>
      </w:r>
      <w:r>
        <w:rPr>
          <w:rFonts w:hint="eastAsia"/>
        </w:rPr>
        <w:t>　　第一节 天然橡胶成本领先战略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中国天然橡胶产业市场竞争策略分析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天然橡胶产业市场五种竞争动力模式结构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一、天然橡胶行业内现有企业的竞争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四、天然橡胶供应商的讨价还价能力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五、天然橡胶购买者的讨价还价能力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天然橡胶产业市场核心竞争力的塑造要素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中国天然橡胶产业市场营销策略竞争分析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天然橡胶市场产品策略</w:t>
      </w:r>
      <w:r>
        <w:rPr>
          <w:rFonts w:hint="eastAsia"/>
        </w:rPr>
        <w:br/>
      </w:r>
      <w:r>
        <w:rPr>
          <w:rFonts w:hint="eastAsia"/>
        </w:rPr>
        <w:t>　　第二节 天然橡胶市场渠道策略</w:t>
      </w:r>
      <w:r>
        <w:rPr>
          <w:rFonts w:hint="eastAsia"/>
        </w:rPr>
        <w:br/>
      </w:r>
      <w:r>
        <w:rPr>
          <w:rFonts w:hint="eastAsia"/>
        </w:rPr>
        <w:t>　　第三节 天然橡胶市场价格策略</w:t>
      </w:r>
      <w:r>
        <w:rPr>
          <w:rFonts w:hint="eastAsia"/>
        </w:rPr>
        <w:br/>
      </w:r>
      <w:r>
        <w:rPr>
          <w:rFonts w:hint="eastAsia"/>
        </w:rPr>
        <w:t>　　第四节 天然橡胶广告媒体策略</w:t>
      </w:r>
      <w:r>
        <w:rPr>
          <w:rFonts w:hint="eastAsia"/>
        </w:rPr>
        <w:br/>
      </w:r>
      <w:r>
        <w:rPr>
          <w:rFonts w:hint="eastAsia"/>
        </w:rPr>
        <w:t>　　第五节 天然橡胶客户服务策略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天然橡胶重点企业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2023-2029年中国天然橡胶产业市场发展预测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2023-2029年中国天然橡胶产业发展环境预测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四、天然橡胶技术环境预测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2023-2029年中国天然橡胶产业发展预测</w:t>
      </w:r>
      <w:r>
        <w:rPr>
          <w:rFonts w:hint="eastAsia"/>
        </w:rPr>
        <w:br/>
      </w:r>
      <w:r>
        <w:rPr>
          <w:rFonts w:hint="eastAsia"/>
        </w:rPr>
        <w:t>　　　　一、天然橡胶产业竞争要素预测</w:t>
      </w:r>
      <w:r>
        <w:rPr>
          <w:rFonts w:hint="eastAsia"/>
        </w:rPr>
        <w:br/>
      </w:r>
      <w:r>
        <w:rPr>
          <w:rFonts w:hint="eastAsia"/>
        </w:rPr>
        <w:t>　　　　二、天然橡胶产业结构预测</w:t>
      </w:r>
      <w:r>
        <w:rPr>
          <w:rFonts w:hint="eastAsia"/>
        </w:rPr>
        <w:br/>
      </w:r>
      <w:r>
        <w:rPr>
          <w:rFonts w:hint="eastAsia"/>
        </w:rPr>
        <w:t>　　　　三、天然橡胶产业转移趋势</w:t>
      </w:r>
      <w:r>
        <w:rPr>
          <w:rFonts w:hint="eastAsia"/>
        </w:rPr>
        <w:br/>
      </w:r>
      <w:r>
        <w:rPr>
          <w:rFonts w:hint="eastAsia"/>
        </w:rPr>
        <w:t>　　　　四、天然橡胶产业一体化预测</w:t>
      </w:r>
      <w:r>
        <w:rPr>
          <w:rFonts w:hint="eastAsia"/>
        </w:rPr>
        <w:br/>
      </w:r>
      <w:r>
        <w:rPr>
          <w:rFonts w:hint="eastAsia"/>
        </w:rPr>
        <w:t>　　　　五、天然橡胶产业运营模式预测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2023-2029年中国天然橡胶市场发展预测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一、2023-2029年中国天然橡胶市场需求预测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二、2023-2029年中国天然橡胶市场结构预测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三、2023-2029年中国天然橡胶市场集中度预测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四、2023-2029年中国天然橡胶市场供给预测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五、2023-2029年中国天然橡胶市场价格预测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2023-2029年中国天然橡胶产业市场投资机会与风险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中国天然橡胶产业市场投资优势分析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中国天然橡胶产业市场投资劣势分析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中国天然橡胶产业市场投资机会分析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中国天然橡胶产业市场投资风险分析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　中国天然橡胶产业竞争策略建议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2ccc072646de" w:history="1">
        <w:r>
          <w:rPr>
            <w:rStyle w:val="Hyperlink"/>
          </w:rPr>
          <w:t>中国天然橡胶市场现状调研及发展前景预测报告（2023-2029年）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62ccc072646de" w:history="1">
        <w:r>
          <w:rPr>
            <w:rStyle w:val="Hyperlink"/>
          </w:rPr>
          <w:t>https://www.20087.com/1/92/TianRanXiangJiaoShiChangQianJing.html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f4c36cb9492d" w:history="1">
      <w:r>
        <w:rPr>
          <w:rStyle w:val="Hyperlink"/>
        </w:rPr>
        <w:t>中国天然橡胶市场现状调研及发展前景预测报告（2023-2029年）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anRanXiangJiaoShiChangQianJing.html" TargetMode="External" Id="Rb6362ccc072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anRanXiangJiaoShiChangQianJing.html" TargetMode="External" Id="R1da7f4c36cb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2022-12-19T23:05:00Z</dcterms:created>
  <dcterms:modified xsi:type="dcterms:W3CDTF">2022-12-20T00:05:00Z</dcterms:modified>
  <dc:subject>中国天然橡胶市场现状调研及发展前景预测报告（2023-2029年）</dc:subject>
  <dc:title>中国天然橡胶市场现状调研及发展前景预测报告（2023-2029年）</dc:title>
  <cp:keywords>中国天然橡胶市场现状调研及发展前景预测报告（2023-2029年）</cp:keywords>
  <dc:description>中国天然橡胶市场现状调研及发展前景预测报告（2023-2029年）</dc:description>
</cp:coreProperties>
</file>