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027c1b29478b" w:history="1">
              <w:r>
                <w:rPr>
                  <w:rStyle w:val="Hyperlink"/>
                </w:rPr>
                <w:t>2024-2030年中国肼市场调研及投资发展趋势研究报告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027c1b29478b" w:history="1">
              <w:r>
                <w:rPr>
                  <w:rStyle w:val="Hyperlink"/>
                </w:rPr>
                <w:t>2024-2030年中国肼市场调研及投资发展趋势研究报告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c027c1b29478b" w:history="1">
                <w:r>
                  <w:rPr>
                    <w:rStyle w:val="Hyperlink"/>
                  </w:rPr>
                  <w:t>https://www.20087.com/1/A2/JingHangYeDiaoYanBaoGao.html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重要的化学品，广泛应用于火箭燃料、有机合成、水处理剂等多个领域。近年来，随着航空航天技术的发展，肼作为火箭推进剂的需求持续增长。同时，肼还在农药、染料和医药中间体的生产中扮演着重要角色。当前市场上，肼的生产和使用受到严格的监管，因为其具有一定的毒性和环境影响。因此，对于肼的生产和使用，安全性和环保性是两个非常重要的考量因素。</w:t>
      </w:r>
      <w:r>
        <w:rPr>
          <w:rFonts w:hint="eastAsia"/>
        </w:rPr>
        <w:br/>
      </w:r>
      <w:r>
        <w:rPr>
          <w:rFonts w:hint="eastAsia"/>
        </w:rPr>
        <w:t>　　未来，肼的发展将更加注重安全性和环保性。一方面，随着对环境保护意识的增强，肼的生产和使用将更加注重减少对环境的影响，比如通过改进生产工艺减少有害物质的排放。另一方面，随着替代燃料技术的发展，肼在航天领域的应用可能会面临来自其他更环保推进剂的竞争。此外，随着对肼衍生物的研究深入，肼可能在新材料和生物医药等领域找到新的应用场景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027c1b29478b" w:history="1">
        <w:r>
          <w:rPr>
            <w:rStyle w:val="Hyperlink"/>
          </w:rPr>
          <w:t>2024-2030年中国肼市场调研及投资发展趋势研究报告</w:t>
        </w:r>
      </w:hyperlink>
      <w:r>
        <w:rPr>
          <w:rFonts w:hint="eastAsia"/>
        </w:rPr>
        <w:t>》是根据公司多年来对肼产品的研究，结合肼产品历年供需关系变化规律，对我国肼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肼产业概述</w:t>
      </w:r>
      <w:r>
        <w:rPr>
          <w:rFonts w:hint="eastAsia"/>
        </w:rPr>
        <w:br/>
      </w:r>
      <w:r>
        <w:rPr>
          <w:rFonts w:hint="eastAsia"/>
        </w:rPr>
        <w:t>　　第一节 肼产业定义</w:t>
      </w:r>
      <w:r>
        <w:rPr>
          <w:rFonts w:hint="eastAsia"/>
        </w:rPr>
        <w:br/>
      </w:r>
      <w:r>
        <w:rPr>
          <w:rFonts w:hint="eastAsia"/>
        </w:rPr>
        <w:t>　　第二节 肼产业发展历程</w:t>
      </w:r>
      <w:r>
        <w:rPr>
          <w:rFonts w:hint="eastAsia"/>
        </w:rPr>
        <w:br/>
      </w:r>
      <w:r>
        <w:rPr>
          <w:rFonts w:hint="eastAsia"/>
        </w:rPr>
        <w:t>　　第三节 肼分类情况</w:t>
      </w:r>
      <w:r>
        <w:rPr>
          <w:rFonts w:hint="eastAsia"/>
        </w:rPr>
        <w:br/>
      </w:r>
      <w:r>
        <w:rPr>
          <w:rFonts w:hint="eastAsia"/>
        </w:rPr>
        <w:t>　　第四节 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我国肼行业政策环境分析</w:t>
      </w:r>
      <w:r>
        <w:rPr>
          <w:rFonts w:hint="eastAsia"/>
        </w:rPr>
        <w:br/>
      </w:r>
      <w:r>
        <w:rPr>
          <w:rFonts w:hint="eastAsia"/>
        </w:rPr>
        <w:t>　　　　一、肼产业政策分析</w:t>
      </w:r>
      <w:r>
        <w:rPr>
          <w:rFonts w:hint="eastAsia"/>
        </w:rPr>
        <w:br/>
      </w:r>
      <w:r>
        <w:rPr>
          <w:rFonts w:hint="eastAsia"/>
        </w:rPr>
        <w:t>　　　　二、相关肼产业政策影响分析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一、我国肼技术发展概况</w:t>
      </w:r>
      <w:r>
        <w:rPr>
          <w:rFonts w:hint="eastAsia"/>
        </w:rPr>
        <w:br/>
      </w:r>
      <w:r>
        <w:rPr>
          <w:rFonts w:hint="eastAsia"/>
        </w:rPr>
        <w:t>　　　　二、我国肼行业技术发展趋势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中国肼市场供需分析预测</w:t>
      </w:r>
      <w:r>
        <w:rPr>
          <w:rFonts w:hint="eastAsia"/>
        </w:rPr>
        <w:br/>
      </w:r>
      <w:r>
        <w:rPr>
          <w:rFonts w:hint="eastAsia"/>
        </w:rPr>
        <w:t>　　第一节 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二、2024-2030年我国肼市场规模预测</w:t>
      </w:r>
      <w:r>
        <w:rPr>
          <w:rFonts w:hint="eastAsia"/>
        </w:rPr>
        <w:br/>
      </w:r>
      <w:r>
        <w:rPr>
          <w:rFonts w:hint="eastAsia"/>
        </w:rPr>
        <w:t>　　第二节 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一、2019-2024年我国肼市场供给分析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三、2024-2030年我国肼市场供给预测</w:t>
      </w:r>
      <w:r>
        <w:rPr>
          <w:rFonts w:hint="eastAsia"/>
        </w:rPr>
        <w:br/>
      </w:r>
      <w:r>
        <w:rPr>
          <w:rFonts w:hint="eastAsia"/>
        </w:rPr>
        <w:t>　　第三节 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一、2019-2024年我国肼市场需求分析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三、2024-2030年我国肼市场需求预测</w:t>
      </w:r>
      <w:r>
        <w:rPr>
          <w:rFonts w:hint="eastAsia"/>
        </w:rPr>
        <w:br/>
      </w:r>
      <w:r>
        <w:rPr>
          <w:rFonts w:hint="eastAsia"/>
        </w:rPr>
        <w:t>　　第四节 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一、2019-2024年我国肼进出口情况分析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二、肼产业链模型分析</w:t>
      </w:r>
      <w:r>
        <w:rPr>
          <w:rFonts w:hint="eastAsia"/>
        </w:rPr>
        <w:br/>
      </w:r>
      <w:r>
        <w:rPr>
          <w:rFonts w:hint="eastAsia"/>
        </w:rPr>
        <w:t>　　第二节 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2019-2024年中国肼行业集中度分析</w:t>
      </w:r>
      <w:r>
        <w:rPr>
          <w:rFonts w:hint="eastAsia"/>
        </w:rPr>
        <w:br/>
      </w:r>
      <w:r>
        <w:rPr>
          <w:rFonts w:hint="eastAsia"/>
        </w:rPr>
        <w:t>　　第二节 肼行业SWOT分析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当前肼行业存在的问题</w:t>
      </w:r>
      <w:r>
        <w:rPr>
          <w:rFonts w:hint="eastAsia"/>
        </w:rPr>
        <w:br/>
      </w:r>
      <w:r>
        <w:rPr>
          <w:rFonts w:hint="eastAsia"/>
        </w:rPr>
        <w:t>　　第二节 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2024-2030年中国肼行业投资风险分析</w:t>
      </w:r>
      <w:r>
        <w:rPr>
          <w:rFonts w:hint="eastAsia"/>
        </w:rPr>
        <w:br/>
      </w:r>
      <w:r>
        <w:rPr>
          <w:rFonts w:hint="eastAsia"/>
        </w:rPr>
        <w:t>　　　　一、肼市场竞争风险</w:t>
      </w:r>
      <w:r>
        <w:rPr>
          <w:rFonts w:hint="eastAsia"/>
        </w:rPr>
        <w:br/>
      </w:r>
      <w:r>
        <w:rPr>
          <w:rFonts w:hint="eastAsia"/>
        </w:rPr>
        <w:t>　　　　二、肼原材料压力风险分析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三、肼技术风险分析</w:t>
      </w:r>
      <w:r>
        <w:rPr>
          <w:rFonts w:hint="eastAsia"/>
        </w:rPr>
        <w:br/>
      </w:r>
      <w:r>
        <w:rPr>
          <w:rFonts w:hint="eastAsia"/>
        </w:rPr>
        <w:t>　　　　四、肼政策和体制风险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2023-2024年肼行业投资情况分析</w:t>
      </w:r>
      <w:r>
        <w:rPr>
          <w:rFonts w:hint="eastAsia"/>
        </w:rPr>
        <w:br/>
      </w:r>
      <w:r>
        <w:rPr>
          <w:rFonts w:hint="eastAsia"/>
        </w:rPr>
        <w:t>　　　　一、肼总体投资结构</w:t>
      </w:r>
      <w:r>
        <w:rPr>
          <w:rFonts w:hint="eastAsia"/>
        </w:rPr>
        <w:br/>
      </w:r>
      <w:r>
        <w:rPr>
          <w:rFonts w:hint="eastAsia"/>
        </w:rPr>
        <w:t>　　　　二、肼投资规模情况</w:t>
      </w:r>
      <w:r>
        <w:rPr>
          <w:rFonts w:hint="eastAsia"/>
        </w:rPr>
        <w:br/>
      </w:r>
      <w:r>
        <w:rPr>
          <w:rFonts w:hint="eastAsia"/>
        </w:rPr>
        <w:t>　　　　三、肼投资增速情况</w:t>
      </w:r>
      <w:r>
        <w:rPr>
          <w:rFonts w:hint="eastAsia"/>
        </w:rPr>
        <w:br/>
      </w:r>
      <w:r>
        <w:rPr>
          <w:rFonts w:hint="eastAsia"/>
        </w:rPr>
        <w:t>　　　　四、肼分地区投资分析</w:t>
      </w:r>
      <w:r>
        <w:rPr>
          <w:rFonts w:hint="eastAsia"/>
        </w:rPr>
        <w:br/>
      </w:r>
      <w:r>
        <w:rPr>
          <w:rFonts w:hint="eastAsia"/>
        </w:rPr>
        <w:t>　　第二节 肼行业投资机会分析</w:t>
      </w:r>
      <w:r>
        <w:rPr>
          <w:rFonts w:hint="eastAsia"/>
        </w:rPr>
        <w:br/>
      </w:r>
      <w:r>
        <w:rPr>
          <w:rFonts w:hint="eastAsia"/>
        </w:rPr>
        <w:t>　　　　一、肼投资项目分析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二、可以投资的肼模式</w:t>
      </w:r>
      <w:r>
        <w:rPr>
          <w:rFonts w:hint="eastAsia"/>
        </w:rPr>
        <w:br/>
      </w:r>
      <w:r>
        <w:rPr>
          <w:rFonts w:hint="eastAsia"/>
        </w:rPr>
        <w:t>　　　　三、2024年肼投资机会</w:t>
      </w:r>
      <w:r>
        <w:rPr>
          <w:rFonts w:hint="eastAsia"/>
        </w:rPr>
        <w:br/>
      </w:r>
      <w:r>
        <w:rPr>
          <w:rFonts w:hint="eastAsia"/>
        </w:rPr>
        <w:t>　　　　四、2024年肼投资新方向</w:t>
      </w:r>
      <w:r>
        <w:rPr>
          <w:rFonts w:hint="eastAsia"/>
        </w:rPr>
        <w:br/>
      </w:r>
      <w:r>
        <w:rPr>
          <w:rFonts w:hint="eastAsia"/>
        </w:rPr>
        <w:t>　　第三节 (中^智^林)肼行业发展前景分析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一、2024年肼市场的发展前景</w:t>
      </w:r>
      <w:r>
        <w:rPr>
          <w:rFonts w:hint="eastAsia"/>
        </w:rPr>
        <w:br/>
      </w:r>
      <w:r>
        <w:rPr>
          <w:rFonts w:hint="eastAsia"/>
        </w:rPr>
        <w:t>　　　　二、2024年肼市场面临的发展商机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肼行业历程</w:t>
      </w:r>
      <w:r>
        <w:rPr>
          <w:rFonts w:hint="eastAsia"/>
        </w:rPr>
        <w:br/>
      </w:r>
      <w:r>
        <w:rPr>
          <w:rFonts w:hint="eastAsia"/>
        </w:rPr>
        <w:t>　　图表 肼行业生命周期</w:t>
      </w:r>
      <w:r>
        <w:rPr>
          <w:rFonts w:hint="eastAsia"/>
        </w:rPr>
        <w:br/>
      </w:r>
      <w:r>
        <w:rPr>
          <w:rFonts w:hint="eastAsia"/>
        </w:rPr>
        <w:t>　　图表 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2019-2023年中国肼进口数量分析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2019-2023年中国肼进口金额分析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2019-2023年中国肼出口数量分析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2019-2023年中国肼出口金额分析</w:t>
      </w:r>
      <w:r>
        <w:rPr>
          <w:rFonts w:hint="eastAsia"/>
        </w:rPr>
        <w:br/>
      </w:r>
      <w:r>
        <w:rPr>
          <w:rFonts w:hint="eastAsia"/>
        </w:rPr>
        <w:t>　　图表 2023年中国肼进口国家及地区分析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2024年中国肼市场前景分析</w:t>
      </w:r>
      <w:r>
        <w:rPr>
          <w:rFonts w:hint="eastAsia"/>
        </w:rPr>
        <w:br/>
      </w:r>
      <w:r>
        <w:rPr>
          <w:rFonts w:hint="eastAsia"/>
        </w:rPr>
        <w:t>　　图表 2024年中国肼发展趋势预测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027c1b29478b" w:history="1">
        <w:r>
          <w:rPr>
            <w:rStyle w:val="Hyperlink"/>
          </w:rPr>
          <w:t>2024-2030年中国肼市场调研及投资发展趋势研究报告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c027c1b29478b" w:history="1">
        <w:r>
          <w:rPr>
            <w:rStyle w:val="Hyperlink"/>
          </w:rPr>
          <w:t>https://www.20087.com/1/A2/JingHangYeDiaoYanBaoGao.html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df60151b941ce" w:history="1">
      <w:r>
        <w:rPr>
          <w:rStyle w:val="Hyperlink"/>
        </w:rPr>
        <w:t>2024-2030年中国肼市场调研及投资发展趋势研究报告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JingHangYeDiaoYanBaoGao.html" TargetMode="External" Id="R233c027c1b29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JingHangYeDiaoYanBaoGao.html" TargetMode="External" Id="R61bdf60151b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2024-01-11T23:28:00Z</dcterms:created>
  <dcterms:modified xsi:type="dcterms:W3CDTF">2024-01-12T00:28:00Z</dcterms:modified>
  <dc:subject>2024-2030年中国肼市场调研及投资发展趋势研究报告</dc:subject>
  <dc:title>2024-2030年中国肼市场调研及投资发展趋势研究报告</dc:title>
  <cp:keywords>2024-2030年中国肼市场调研及投资发展趋势研究报告</cp:keywords>
  <dc:description>2024-2030年中国肼市场调研及投资发展趋势研究报告</dc:description>
</cp:coreProperties>
</file>