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3c29d58464b84" w:history="1">
              <w:r>
                <w:rPr>
                  <w:rStyle w:val="Hyperlink"/>
                </w:rPr>
                <w:t>2025-2031年中国超硬材料行业现状调研分析及发展趋势研究报告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3c29d58464b84" w:history="1">
              <w:r>
                <w:rPr>
                  <w:rStyle w:val="Hyperlink"/>
                </w:rPr>
                <w:t>2025-2031年中国超硬材料行业现状调研分析及发展趋势研究报告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3c29d58464b84" w:history="1">
                <w:r>
                  <w:rPr>
                    <w:rStyle w:val="Hyperlink"/>
                  </w:rPr>
                  <w:t>https://www.20087.com/1/92/ChaoYingCaiLiaoDeFaZhanQianJing.html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硬材料主要包括人造金刚石和立方氮化硼(CBN)，是现代工业中不可或缺的组成部分，广泛应用于切削工具、钻头、研磨材料和精密加工领域。近年来，随着先进制造业的发展，特别是航空航天、汽车和电子产业对高精度加工的需求增加，超硬材料的市场需求持续增长。技术方面，新型超硬材料的合成工艺和涂层技术的进步，提高了材料的耐磨性和热稳定性，拓展了其应用范围。然而，超硬材料的高成本和复杂的合成条件是制约其更广泛应用的因素。</w:t>
      </w:r>
      <w:r>
        <w:rPr>
          <w:rFonts w:hint="eastAsia"/>
        </w:rPr>
        <w:br/>
      </w:r>
      <w:r>
        <w:rPr>
          <w:rFonts w:hint="eastAsia"/>
        </w:rPr>
        <w:t>　　未来，超硬材料行业将朝着更高效、更环保的合成工艺方向发展，如采用低温低压合成技术，降低生产成本。同时，复合超硬材料和功能化超硬材料的研发将加速，以满足特定应用领域的特殊需求，如高温下工作的切削工具。此外，随着3D打印和纳米技术的融合，超硬材料在精密制造和微纳加工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3c29d58464b84" w:history="1">
        <w:r>
          <w:rPr>
            <w:rStyle w:val="Hyperlink"/>
          </w:rPr>
          <w:t>2025-2031年中国超硬材料行业现状调研分析及发展趋势研究报告</w:t>
        </w:r>
      </w:hyperlink>
      <w:r>
        <w:rPr>
          <w:rFonts w:hint="eastAsia"/>
        </w:rPr>
        <w:t>》依托权威机构及相关协会的数据资料，全面解析了超硬材料行业现状、市场需求及市场规模，系统梳理了超硬材料产业链结构、价格趋势及各细分市场动态。报告对超硬材料市场前景与发展趋势进行了科学预测，重点分析了品牌竞争格局、市场集中度及主要企业的经营表现。同时，通过SWOT分析揭示了超硬材料行业面临的机遇与风险，为超硬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2025年中国超硬材料行业运行概况</w:t>
      </w:r>
      <w:r>
        <w:rPr>
          <w:rFonts w:hint="eastAsia"/>
        </w:rPr>
        <w:br/>
      </w:r>
      <w:r>
        <w:rPr>
          <w:rFonts w:hint="eastAsia"/>
        </w:rPr>
        <w:t>　　第一节 2025年中国超硬材料重点产品运行分析</w:t>
      </w:r>
      <w:r>
        <w:rPr>
          <w:rFonts w:hint="eastAsia"/>
        </w:rPr>
        <w:br/>
      </w:r>
      <w:r>
        <w:rPr>
          <w:rFonts w:hint="eastAsia"/>
        </w:rPr>
        <w:t>　　第二节 中国超硬材料产业特征与行业重要性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2025年全球超硬材料行业市场规模及供需发展态势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全球超硬材料行业市场分析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一、2020-2025年全球超硬材料行业市场规模现状</w:t>
      </w:r>
      <w:r>
        <w:rPr>
          <w:rFonts w:hint="eastAsia"/>
        </w:rPr>
        <w:br/>
      </w:r>
      <w:r>
        <w:rPr>
          <w:rFonts w:hint="eastAsia"/>
        </w:rPr>
        <w:t>　　　　二、2025年全球超硬材料行业需求结构分析</w:t>
      </w:r>
      <w:r>
        <w:rPr>
          <w:rFonts w:hint="eastAsia"/>
        </w:rPr>
        <w:br/>
      </w:r>
      <w:r>
        <w:rPr>
          <w:rFonts w:hint="eastAsia"/>
        </w:rPr>
        <w:t>　　　　三、超硬材料行业下游行业剖析</w:t>
      </w:r>
      <w:r>
        <w:rPr>
          <w:rFonts w:hint="eastAsia"/>
        </w:rPr>
        <w:br/>
      </w:r>
      <w:r>
        <w:rPr>
          <w:rFonts w:hint="eastAsia"/>
        </w:rPr>
        <w:t>　　　　四、超硬材料行业全球重点需求客户</w:t>
      </w:r>
      <w:r>
        <w:rPr>
          <w:rFonts w:hint="eastAsia"/>
        </w:rPr>
        <w:br/>
      </w:r>
      <w:r>
        <w:rPr>
          <w:rFonts w:hint="eastAsia"/>
        </w:rPr>
        <w:t>　　　　五、2025-2031年全球超硬材料行业市场前景展望</w:t>
      </w:r>
      <w:r>
        <w:rPr>
          <w:rFonts w:hint="eastAsia"/>
        </w:rPr>
        <w:br/>
      </w:r>
      <w:r>
        <w:rPr>
          <w:rFonts w:hint="eastAsia"/>
        </w:rPr>
        <w:t>　　第二节 全球超硬材料行业供给分析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一、2020-2025年全球超硬材料行业生产规模现状</w:t>
      </w:r>
      <w:r>
        <w:rPr>
          <w:rFonts w:hint="eastAsia"/>
        </w:rPr>
        <w:br/>
      </w:r>
      <w:r>
        <w:rPr>
          <w:rFonts w:hint="eastAsia"/>
        </w:rPr>
        <w:t>　　　　二、2020-2025年全球超硬材料行业产能规模分布</w:t>
      </w:r>
      <w:r>
        <w:rPr>
          <w:rFonts w:hint="eastAsia"/>
        </w:rPr>
        <w:br/>
      </w:r>
      <w:r>
        <w:rPr>
          <w:rFonts w:hint="eastAsia"/>
        </w:rPr>
        <w:t>　　　　三、2020-2025年全球超硬材料行业技术现状剖析</w:t>
      </w:r>
      <w:r>
        <w:rPr>
          <w:rFonts w:hint="eastAsia"/>
        </w:rPr>
        <w:br/>
      </w:r>
      <w:r>
        <w:rPr>
          <w:rFonts w:hint="eastAsia"/>
        </w:rPr>
        <w:t>　　　　四、2020-2025年全球超硬材料行业市场价格走势</w:t>
      </w:r>
      <w:r>
        <w:rPr>
          <w:rFonts w:hint="eastAsia"/>
        </w:rPr>
        <w:br/>
      </w:r>
      <w:r>
        <w:rPr>
          <w:rFonts w:hint="eastAsia"/>
        </w:rPr>
        <w:t>　　　　五、超硬材料行业全球重点厂商分布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2020-2025年中国超硬材料行业市场规模及供需发展态势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2020-2025年中国超硬材料行业市场分析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一、2020-2025年中国超硬材料行业市场规模现状</w:t>
      </w:r>
      <w:r>
        <w:rPr>
          <w:rFonts w:hint="eastAsia"/>
        </w:rPr>
        <w:br/>
      </w:r>
      <w:r>
        <w:rPr>
          <w:rFonts w:hint="eastAsia"/>
        </w:rPr>
        <w:t>　　　　二、2020-2025年中国超硬材料行业需求结构分析</w:t>
      </w:r>
      <w:r>
        <w:rPr>
          <w:rFonts w:hint="eastAsia"/>
        </w:rPr>
        <w:br/>
      </w:r>
      <w:r>
        <w:rPr>
          <w:rFonts w:hint="eastAsia"/>
        </w:rPr>
        <w:t>　　　　三、超硬材料行业下游行业剖析</w:t>
      </w:r>
      <w:r>
        <w:rPr>
          <w:rFonts w:hint="eastAsia"/>
        </w:rPr>
        <w:br/>
      </w:r>
      <w:r>
        <w:rPr>
          <w:rFonts w:hint="eastAsia"/>
        </w:rPr>
        <w:t>　　　　　　（一）金刚石制品的应用</w:t>
      </w:r>
      <w:r>
        <w:rPr>
          <w:rFonts w:hint="eastAsia"/>
        </w:rPr>
        <w:br/>
      </w:r>
      <w:r>
        <w:rPr>
          <w:rFonts w:hint="eastAsia"/>
        </w:rPr>
        <w:t>　　　　　　（二）立方氮化硼制品的应用</w:t>
      </w:r>
      <w:r>
        <w:rPr>
          <w:rFonts w:hint="eastAsia"/>
        </w:rPr>
        <w:br/>
      </w:r>
      <w:r>
        <w:rPr>
          <w:rFonts w:hint="eastAsia"/>
        </w:rPr>
        <w:t>　　　　四、超硬材料行业重点需求客户</w:t>
      </w:r>
      <w:r>
        <w:rPr>
          <w:rFonts w:hint="eastAsia"/>
        </w:rPr>
        <w:br/>
      </w:r>
      <w:r>
        <w:rPr>
          <w:rFonts w:hint="eastAsia"/>
        </w:rPr>
        <w:t>　　　　五、2020-2025年中国超硬材料行业市场前景展望</w:t>
      </w:r>
      <w:r>
        <w:rPr>
          <w:rFonts w:hint="eastAsia"/>
        </w:rPr>
        <w:br/>
      </w:r>
      <w:r>
        <w:rPr>
          <w:rFonts w:hint="eastAsia"/>
        </w:rPr>
        <w:t>　　第二节 2020-2025年中国超硬材料行业供给分析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一、2020-2025年中国超硬材料行业生产规模现状</w:t>
      </w:r>
      <w:r>
        <w:rPr>
          <w:rFonts w:hint="eastAsia"/>
        </w:rPr>
        <w:br/>
      </w:r>
      <w:r>
        <w:rPr>
          <w:rFonts w:hint="eastAsia"/>
        </w:rPr>
        <w:t>　　　　二、2020-2025年中国超硬材料行业产能规模分布</w:t>
      </w:r>
      <w:r>
        <w:rPr>
          <w:rFonts w:hint="eastAsia"/>
        </w:rPr>
        <w:br/>
      </w:r>
      <w:r>
        <w:rPr>
          <w:rFonts w:hint="eastAsia"/>
        </w:rPr>
        <w:t>　　　　三、2020-2025年中国超硬材料行业技术现状剖析</w:t>
      </w:r>
      <w:r>
        <w:rPr>
          <w:rFonts w:hint="eastAsia"/>
        </w:rPr>
        <w:br/>
      </w:r>
      <w:r>
        <w:rPr>
          <w:rFonts w:hint="eastAsia"/>
        </w:rPr>
        <w:t>　　　　四、2020-2025年中国超硬材料行业市场价格走势</w:t>
      </w:r>
      <w:r>
        <w:rPr>
          <w:rFonts w:hint="eastAsia"/>
        </w:rPr>
        <w:br/>
      </w:r>
      <w:r>
        <w:rPr>
          <w:rFonts w:hint="eastAsia"/>
        </w:rPr>
        <w:t>　　　　五、重点厂商分布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2020-2025年中国超硬材料行业相关政策趋势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2020-2025年中国超硬材料行业市场产销状况分析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2020-2025年中国超硬材料行业不同规模企业分析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一、2020-2025年中国超硬材料行业工业产值分析</w:t>
      </w:r>
      <w:r>
        <w:rPr>
          <w:rFonts w:hint="eastAsia"/>
        </w:rPr>
        <w:br/>
      </w:r>
      <w:r>
        <w:rPr>
          <w:rFonts w:hint="eastAsia"/>
        </w:rPr>
        <w:t>　　　　二、2020-2025年中国超硬材料行业销售收入分析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三、2020-2025年中国超硬材料行业市场规模分析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2020-2025年中国超硬材料行业不同类型企业分析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一、2020-2025年中国超硬材料行业不同类型企业工业产值分析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二、2020-2025年中国超硬材料行业不同类型企业销售收入分析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三、2020-2025年中国超硬材料行业不同类型企业市场规模分析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四、2020-2025年中国超硬材料行业不同类型企业市场集中度分析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五、2020-2025年中国超硬材料行业不同类型企业市场占有率分析</w:t>
      </w:r>
      <w:r>
        <w:rPr>
          <w:rFonts w:hint="eastAsia"/>
        </w:rPr>
        <w:br/>
      </w:r>
      <w:r>
        <w:rPr>
          <w:rFonts w:hint="eastAsia"/>
        </w:rPr>
        <w:t>　　第三节 2020-2025年中国超硬材料行业不同规模企业分析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一、2020-2025年中国超硬材料行业不同规模企业工业产值分析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二、2020-2025年中国超硬材料行业不同规模企业销售收入分析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三、2020-2025年中国超硬材料行业不同规模企业市场规模分析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四、2020-2025年中国超硬材料行业不同规模企业市场集中度分析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五、2020-2025年中国超硬材料行业不同规模企业市场占有率分析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2025-2031年中国超硬材料行业市场供需状况分析预测</w:t>
      </w:r>
      <w:r>
        <w:rPr>
          <w:rFonts w:hint="eastAsia"/>
        </w:rPr>
        <w:br/>
      </w:r>
      <w:r>
        <w:rPr>
          <w:rFonts w:hint="eastAsia"/>
        </w:rPr>
        <w:t>　　第一节 2025-2031年中国超硬材料行业需求分析及预测</w:t>
      </w:r>
      <w:r>
        <w:rPr>
          <w:rFonts w:hint="eastAsia"/>
        </w:rPr>
        <w:br/>
      </w:r>
      <w:r>
        <w:rPr>
          <w:rFonts w:hint="eastAsia"/>
        </w:rPr>
        <w:t>　　第二节 2025-2031年中国超硬材料行业供给分析及预测</w:t>
      </w:r>
      <w:r>
        <w:rPr>
          <w:rFonts w:hint="eastAsia"/>
        </w:rPr>
        <w:br/>
      </w:r>
      <w:r>
        <w:rPr>
          <w:rFonts w:hint="eastAsia"/>
        </w:rPr>
        <w:t>　　第三节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2025年中国超硬材料行业市场竞争格局分析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2025年中国超硬材料行业市场区域发展状况及竞争力研究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中国超硬材料行业竞争模式分析</w:t>
      </w:r>
      <w:r>
        <w:rPr>
          <w:rFonts w:hint="eastAsia"/>
        </w:rPr>
        <w:br/>
      </w:r>
      <w:r>
        <w:rPr>
          <w:rFonts w:hint="eastAsia"/>
        </w:rPr>
        <w:t>　　　　一、企业要不断自主创新促进产品升级</w:t>
      </w:r>
      <w:r>
        <w:rPr>
          <w:rFonts w:hint="eastAsia"/>
        </w:rPr>
        <w:br/>
      </w:r>
      <w:r>
        <w:rPr>
          <w:rFonts w:hint="eastAsia"/>
        </w:rPr>
        <w:t>　　　　二、企业要创品牌</w:t>
      </w:r>
      <w:r>
        <w:rPr>
          <w:rFonts w:hint="eastAsia"/>
        </w:rPr>
        <w:br/>
      </w:r>
      <w:r>
        <w:rPr>
          <w:rFonts w:hint="eastAsia"/>
        </w:rPr>
        <w:t>　　第四节 中国超硬材料行业SWOT分析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2025年中国超硬材料行业产业链分析</w:t>
      </w:r>
      <w:r>
        <w:rPr>
          <w:rFonts w:hint="eastAsia"/>
        </w:rPr>
        <w:br/>
      </w:r>
      <w:r>
        <w:rPr>
          <w:rFonts w:hint="eastAsia"/>
        </w:rPr>
        <w:t>　　第一节 超硬材料行业上游行业影响及趋势分析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超硬材料行业下游行业影响及趋势分析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中国超硬材料行业投资风险分析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超硬材料行业外部风险分析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中国超硬材料标杆企业分析</w:t>
      </w:r>
      <w:r>
        <w:rPr>
          <w:rFonts w:hint="eastAsia"/>
        </w:rPr>
        <w:br/>
      </w:r>
      <w:r>
        <w:rPr>
          <w:rFonts w:hint="eastAsia"/>
        </w:rPr>
        <w:t>　　第一节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郑州华晶金刚石股份有限公司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河南省亚龙超硬材料有限公司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河南富耐克超硬材料有限公司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2025-2031年中国超硬材料行业企业投资前景分析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第二节 投资方向</w:t>
      </w:r>
      <w:r>
        <w:rPr>
          <w:rFonts w:hint="eastAsia"/>
        </w:rPr>
        <w:br/>
      </w:r>
      <w:r>
        <w:rPr>
          <w:rFonts w:hint="eastAsia"/>
        </w:rPr>
        <w:t>　　第三节 投资热点</w:t>
      </w:r>
      <w:r>
        <w:rPr>
          <w:rFonts w:hint="eastAsia"/>
        </w:rPr>
        <w:br/>
      </w:r>
      <w:r>
        <w:rPr>
          <w:rFonts w:hint="eastAsia"/>
        </w:rPr>
        <w:t>　　第四节 投资机会</w:t>
      </w:r>
      <w:r>
        <w:rPr>
          <w:rFonts w:hint="eastAsia"/>
        </w:rPr>
        <w:br/>
      </w:r>
      <w:r>
        <w:rPr>
          <w:rFonts w:hint="eastAsia"/>
        </w:rPr>
        <w:t>　　第五节 [^中^智^林^]投资效益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1：2020-2025年超硬材料行业在第二产业中所占的地位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2：2020-2025年超硬材料行业在GDP中所占的地位</w:t>
      </w:r>
      <w:r>
        <w:rPr>
          <w:rFonts w:hint="eastAsia"/>
        </w:rPr>
        <w:br/>
      </w:r>
      <w:r>
        <w:rPr>
          <w:rFonts w:hint="eastAsia"/>
        </w:rPr>
        <w:t>　　图表 3：超硬材料制品的种类及应用领域</w:t>
      </w:r>
      <w:r>
        <w:rPr>
          <w:rFonts w:hint="eastAsia"/>
        </w:rPr>
        <w:br/>
      </w:r>
      <w:r>
        <w:rPr>
          <w:rFonts w:hint="eastAsia"/>
        </w:rPr>
        <w:t>　　图表 4：我国金刚石制品在各领域的应用比例结构图</w:t>
      </w:r>
      <w:r>
        <w:rPr>
          <w:rFonts w:hint="eastAsia"/>
        </w:rPr>
        <w:br/>
      </w:r>
      <w:r>
        <w:rPr>
          <w:rFonts w:hint="eastAsia"/>
        </w:rPr>
        <w:t>　　图表 5：CBN制品在各行业中的应用比例结构图</w:t>
      </w:r>
      <w:r>
        <w:rPr>
          <w:rFonts w:hint="eastAsia"/>
        </w:rPr>
        <w:br/>
      </w:r>
      <w:r>
        <w:rPr>
          <w:rFonts w:hint="eastAsia"/>
        </w:rPr>
        <w:t>　　图表 6：2020-2025年我国金刚石产量增长曲线图</w:t>
      </w:r>
      <w:r>
        <w:rPr>
          <w:rFonts w:hint="eastAsia"/>
        </w:rPr>
        <w:br/>
      </w:r>
      <w:r>
        <w:rPr>
          <w:rFonts w:hint="eastAsia"/>
        </w:rPr>
        <w:t>　　图表 7：2020-2025年我国人造金刚石行业产量及增长对比图</w:t>
      </w:r>
      <w:r>
        <w:rPr>
          <w:rFonts w:hint="eastAsia"/>
        </w:rPr>
        <w:br/>
      </w:r>
      <w:r>
        <w:rPr>
          <w:rFonts w:hint="eastAsia"/>
        </w:rPr>
        <w:t>　　图表 8：2020-2025年我国超硬材料行业工业总产值</w:t>
      </w:r>
      <w:r>
        <w:rPr>
          <w:rFonts w:hint="eastAsia"/>
        </w:rPr>
        <w:br/>
      </w:r>
      <w:r>
        <w:rPr>
          <w:rFonts w:hint="eastAsia"/>
        </w:rPr>
        <w:t>　　图表 9：2020-2025年我国超硬材料行业规模企业工业总产值增长趋势图</w:t>
      </w:r>
      <w:r>
        <w:rPr>
          <w:rFonts w:hint="eastAsia"/>
        </w:rPr>
        <w:br/>
      </w:r>
      <w:r>
        <w:rPr>
          <w:rFonts w:hint="eastAsia"/>
        </w:rPr>
        <w:t>　　图表 10：2020-2025年我国超硬材料行业销售收入</w:t>
      </w:r>
      <w:r>
        <w:rPr>
          <w:rFonts w:hint="eastAsia"/>
        </w:rPr>
        <w:br/>
      </w:r>
      <w:r>
        <w:rPr>
          <w:rFonts w:hint="eastAsia"/>
        </w:rPr>
        <w:t>　　图表 11：2020-2025年我国超硬材料行业规模企业销售收入增长趋势图</w:t>
      </w:r>
      <w:r>
        <w:rPr>
          <w:rFonts w:hint="eastAsia"/>
        </w:rPr>
        <w:br/>
      </w:r>
      <w:r>
        <w:rPr>
          <w:rFonts w:hint="eastAsia"/>
        </w:rPr>
        <w:t>　　图表 12：2020-2025年我国超硬材料行业利润合计</w:t>
      </w:r>
      <w:r>
        <w:rPr>
          <w:rFonts w:hint="eastAsia"/>
        </w:rPr>
        <w:br/>
      </w:r>
      <w:r>
        <w:rPr>
          <w:rFonts w:hint="eastAsia"/>
        </w:rPr>
        <w:t>　　图表 13：2020-2025年我国超硬材料行业规模企业利润合计增长趋势图</w:t>
      </w:r>
      <w:r>
        <w:rPr>
          <w:rFonts w:hint="eastAsia"/>
        </w:rPr>
        <w:br/>
      </w:r>
      <w:r>
        <w:rPr>
          <w:rFonts w:hint="eastAsia"/>
        </w:rPr>
        <w:t>　　图表 14：2020-2025年我国超硬材料行业不同所有制企业工业总产值（亿元）</w:t>
      </w:r>
      <w:r>
        <w:rPr>
          <w:rFonts w:hint="eastAsia"/>
        </w:rPr>
        <w:br/>
      </w:r>
      <w:r>
        <w:rPr>
          <w:rFonts w:hint="eastAsia"/>
        </w:rPr>
        <w:t>　　图表 15：2025年我国超硬材料行业不同所有制企业工业总产值分布图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16：2020-2025年我国超硬材料行业不同所有制企业销售收入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17：2025年我国超硬材料行业不同所有制企业销售收入分布图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18：2020-2025年我国超硬材料行业不同所有制企业利润总额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19：2025年我国超硬材料行业不同所有制企业利润总额分布图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20：2020-2025年我国超硬材料行业不同类型企业市场集中度分布</w:t>
      </w:r>
      <w:r>
        <w:rPr>
          <w:rFonts w:hint="eastAsia"/>
        </w:rPr>
        <w:br/>
      </w:r>
      <w:r>
        <w:rPr>
          <w:rFonts w:hint="eastAsia"/>
        </w:rPr>
        <w:t>　　图表 21：2020-2025年我国超硬材料行业不同类型企业市场占有率分布</w:t>
      </w:r>
      <w:r>
        <w:rPr>
          <w:rFonts w:hint="eastAsia"/>
        </w:rPr>
        <w:br/>
      </w:r>
      <w:r>
        <w:rPr>
          <w:rFonts w:hint="eastAsia"/>
        </w:rPr>
        <w:t>　　图表 22：2020-2025年我国超硬材料行业不同规模企业工业总产值（亿元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3c29d58464b84" w:history="1">
        <w:r>
          <w:rPr>
            <w:rStyle w:val="Hyperlink"/>
          </w:rPr>
          <w:t>2025-2031年中国超硬材料行业现状调研分析及发展趋势研究报告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3c29d58464b84" w:history="1">
        <w:r>
          <w:rPr>
            <w:rStyle w:val="Hyperlink"/>
          </w:rPr>
          <w:t>https://www.20087.com/1/92/ChaoYingCaiLiaoDeFaZhanQianJing.html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热点：超硬材料国家重点实验室、超硬材料国家重点实验室、锰钢好还是弹簧钢好、超硬材料主要是有、超硬材料上市公司龙头股、超硬材料三大公司、超硬材料行业分析、超硬材料工程、超硬材料行业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2730c711d4f7e" w:history="1">
      <w:r>
        <w:rPr>
          <w:rStyle w:val="Hyperlink"/>
        </w:rPr>
        <w:t>2025-2031年中国超硬材料行业现状调研分析及发展趋势研究报告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ChaoYingCaiLiaoDeFaZhanQianJing.html" TargetMode="External" Id="R5a63c29d5846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ChaoYingCaiLiaoDeFaZhanQianJing.html" TargetMode="External" Id="R1232730c711d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2025-02-22T08:39:00Z</dcterms:created>
  <dcterms:modified xsi:type="dcterms:W3CDTF">2025-02-22T09:39:00Z</dcterms:modified>
  <dc:subject>2025-2031年中国超硬材料行业现状调研分析及发展趋势研究报告</dc:subject>
  <dc:title>2025-2031年中国超硬材料行业现状调研分析及发展趋势研究报告</dc:title>
  <cp:keywords>2025-2031年中国超硬材料行业现状调研分析及发展趋势研究报告</cp:keywords>
  <dc:description>2025-2031年中国超硬材料行业现状调研分析及发展趋势研究报告</dc:description>
</cp:coreProperties>
</file>