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d17f2e0ea4e2c" w:history="1">
              <w:r>
                <w:rPr>
                  <w:rStyle w:val="Hyperlink"/>
                </w:rPr>
                <w:t>中国颜料制造市场调查研究与发展趋势报告（2025-2031年）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d17f2e0ea4e2c" w:history="1">
              <w:r>
                <w:rPr>
                  <w:rStyle w:val="Hyperlink"/>
                </w:rPr>
                <w:t>中国颜料制造市场调查研究与发展趋势报告（2025-2031年）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d17f2e0ea4e2c" w:history="1">
                <w:r>
                  <w:rPr>
                    <w:rStyle w:val="Hyperlink"/>
                  </w:rPr>
                  <w:t>https://www.20087.com/1/22/YanLiaoZhiZaoHangYeFaZhanQuShi.html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制造行业是化工行业的一个重要分支，其产品广泛应用于涂料、塑料、印刷、纺织等多个领域。近年来，随着环保法规的日趋严格，无毒、环保的颜料成为行业发展的主流趋势。此外，随着新材料技术的发展，高性能颜料的需求也在不断增加。目前，颜料制造行业正在经历从传统生产工艺向绿色、高效生产工艺的转变过程。</w:t>
      </w:r>
      <w:r>
        <w:rPr>
          <w:rFonts w:hint="eastAsia"/>
        </w:rPr>
        <w:br/>
      </w:r>
      <w:r>
        <w:rPr>
          <w:rFonts w:hint="eastAsia"/>
        </w:rPr>
        <w:t>　　未来，颜料制造市场将持续增长。一方面，随着下游行业对高性能、环保颜料需求的增加，颜料制造企业将加大研发投入，推出更多符合市场需求的新产品；另一方面，技术创新将成为推动行业发展的关键因素，如采用纳米技术、生物基材料等提高颜料的性能。此外，随着全球对可持续发展的重视，颜料制造企业还将加强与上下游企业的合作，共同推动整个产业链的绿色化发展。然而，行业也面临着原材料价格波动、技术更新速度快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d17f2e0ea4e2c" w:history="1">
        <w:r>
          <w:rPr>
            <w:rStyle w:val="Hyperlink"/>
          </w:rPr>
          <w:t>中国颜料制造市场调查研究与发展趋势报告（2025-2031年）</w:t>
        </w:r>
      </w:hyperlink>
      <w:r>
        <w:rPr>
          <w:rFonts w:hint="eastAsia"/>
        </w:rPr>
        <w:t>》通过详实的数据分析，全面解析了颜料制造行业的市场规模、需求动态及价格趋势，深入探讨了颜料制造产业链上下游的协同关系与竞争格局变化。报告对颜料制造细分市场进行精准划分，结合重点企业研究，揭示了品牌影响力与市场集中度的现状，为行业参与者提供了清晰的竞争态势洞察。同时，报告结合宏观经济环境、技术发展路径及消费者需求演变，科学预测了颜料制造行业的未来发展方向，并针对潜在风险提出了切实可行的应对策略。报告为颜料制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颜料制造行业发展概述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一、颜料制造行业定义及分类</w:t>
      </w:r>
      <w:r>
        <w:rPr>
          <w:rFonts w:hint="eastAsia"/>
        </w:rPr>
        <w:br/>
      </w:r>
      <w:r>
        <w:rPr>
          <w:rFonts w:hint="eastAsia"/>
        </w:rPr>
        <w:t>　　　　二、颜料制造行业经济特性</w:t>
      </w:r>
      <w:r>
        <w:rPr>
          <w:rFonts w:hint="eastAsia"/>
        </w:rPr>
        <w:br/>
      </w:r>
      <w:r>
        <w:rPr>
          <w:rFonts w:hint="eastAsia"/>
        </w:rPr>
        <w:t>　　　　三、颜料制造行业产业链简介</w:t>
      </w:r>
      <w:r>
        <w:rPr>
          <w:rFonts w:hint="eastAsia"/>
        </w:rPr>
        <w:br/>
      </w:r>
      <w:r>
        <w:rPr>
          <w:rFonts w:hint="eastAsia"/>
        </w:rPr>
        <w:t>　　第二节 颜料制造行业发展成熟度</w:t>
      </w:r>
      <w:r>
        <w:rPr>
          <w:rFonts w:hint="eastAsia"/>
        </w:rPr>
        <w:br/>
      </w:r>
      <w:r>
        <w:rPr>
          <w:rFonts w:hint="eastAsia"/>
        </w:rPr>
        <w:t>　　　　一、颜料制造行业发展周期分析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颜料制造行业相关产业动态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2024-2025年中国颜料制造行业发展环境分析</w:t>
      </w:r>
      <w:r>
        <w:rPr>
          <w:rFonts w:hint="eastAsia"/>
        </w:rPr>
        <w:br/>
      </w:r>
      <w:r>
        <w:rPr>
          <w:rFonts w:hint="eastAsia"/>
        </w:rPr>
        <w:t>　　第一节 颜料制造行业经济环境分析</w:t>
      </w:r>
      <w:r>
        <w:rPr>
          <w:rFonts w:hint="eastAsia"/>
        </w:rPr>
        <w:br/>
      </w:r>
      <w:r>
        <w:rPr>
          <w:rFonts w:hint="eastAsia"/>
        </w:rPr>
        <w:t>　　第二节 颜料制造行业政策环境分析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一、颜料制造行业政策影响分析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二、相关颜料制造行业标准分析</w:t>
      </w:r>
      <w:r>
        <w:rPr>
          <w:rFonts w:hint="eastAsia"/>
        </w:rPr>
        <w:br/>
      </w:r>
      <w:r>
        <w:rPr>
          <w:rFonts w:hint="eastAsia"/>
        </w:rPr>
        <w:t>　　第三节 颜料制造行业社会环境分析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2024-2025年颜料制造行业技术发展现状及趋势分析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颜料制造行业技术发展现状分析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国内外颜料制造行业技术差异与原因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颜料制造行业技术发展方向、趋势预测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提升颜料制造行业技术能力策略建议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中国颜料制造市场发展调研</w:t>
      </w:r>
      <w:r>
        <w:rPr>
          <w:rFonts w:hint="eastAsia"/>
        </w:rPr>
        <w:br/>
      </w:r>
      <w:r>
        <w:rPr>
          <w:rFonts w:hint="eastAsia"/>
        </w:rPr>
        <w:t>　　第一节 颜料制造市场现状分析及预测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一、2019-2024年中国颜料制造市场规模分析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二、2025-2031年中国颜料制造市场规模预测</w:t>
      </w:r>
      <w:r>
        <w:rPr>
          <w:rFonts w:hint="eastAsia"/>
        </w:rPr>
        <w:br/>
      </w:r>
      <w:r>
        <w:rPr>
          <w:rFonts w:hint="eastAsia"/>
        </w:rPr>
        <w:t>　　第二节 颜料制造行业产能分析及预测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一、2019-2024年中国颜料制造行业产能分析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二、2025-2031年中国颜料制造行业产能预测</w:t>
      </w:r>
      <w:r>
        <w:rPr>
          <w:rFonts w:hint="eastAsia"/>
        </w:rPr>
        <w:br/>
      </w:r>
      <w:r>
        <w:rPr>
          <w:rFonts w:hint="eastAsia"/>
        </w:rPr>
        <w:t>　　第三节 颜料制造行业产量情况分析及预测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一、2019-2024年中国颜料制造行业产量统计分析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二、2025-2031年中国颜料制造行业产量预测分析</w:t>
      </w:r>
      <w:r>
        <w:rPr>
          <w:rFonts w:hint="eastAsia"/>
        </w:rPr>
        <w:br/>
      </w:r>
      <w:r>
        <w:rPr>
          <w:rFonts w:hint="eastAsia"/>
        </w:rPr>
        <w:t>　　第四节 颜料制造市场需求分析及预测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一、2019-2024年中国颜料制造市场需求分析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二、2025-2031年中国颜料制造市场需求预测分析</w:t>
      </w:r>
      <w:r>
        <w:rPr>
          <w:rFonts w:hint="eastAsia"/>
        </w:rPr>
        <w:br/>
      </w:r>
      <w:r>
        <w:rPr>
          <w:rFonts w:hint="eastAsia"/>
        </w:rPr>
        <w:t>　　第五节 颜料制造进出口数据分析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一、2019-2024年中国颜料制造进出口数据分析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二、2025-2031年国内颜料制造进出口情况预测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颜料制造细分市场深度分析</w:t>
      </w:r>
      <w:r>
        <w:rPr>
          <w:rFonts w:hint="eastAsia"/>
        </w:rPr>
        <w:br/>
      </w:r>
      <w:r>
        <w:rPr>
          <w:rFonts w:hint="eastAsia"/>
        </w:rPr>
        <w:t>　　第一节 颜料制造细分市场（一）发展研究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颜料制造细分市场（二）发展研究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2019-2024年中国颜料制造行业总体发展状况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中国颜料制造行业规模情况分析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一、颜料制造行业单位规模情况分析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二、颜料制造行业人员规模状况分析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三、颜料制造行业资产规模状况分析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四、颜料制造行业市场规模状况分析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五、颜料制造行业敏感性分析</w:t>
      </w:r>
      <w:r>
        <w:rPr>
          <w:rFonts w:hint="eastAsia"/>
        </w:rPr>
        <w:br/>
      </w:r>
      <w:r>
        <w:rPr>
          <w:rFonts w:hint="eastAsia"/>
        </w:rPr>
        <w:t>　　第二节 中国颜料制造行业财务能力分析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一、颜料制造行业盈利能力分析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二、颜料制造行业偿债能力分析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三、颜料制造行业营运能力分析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四、颜料制造行业发展能力分析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2019-2024年中国颜料制造行业区域市场分析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中国颜料制造行业区域市场结构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重点地区颜料制造行业调研分析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一、重点地区（一）颜料制造市场分析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二、重点地区（二）颜料制造市场分析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三、重点地区（三）颜料制造市场分析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四、重点地区（四）颜料制造市场分析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五、重点地区（五）颜料制造市场分析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颜料制造行业产品价格分析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三、主要颜料制造品牌产品价位分析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五、价格在颜料制造行业竞争中的重要性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2024-2025年中国颜料制造行业上下游行业发展分析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颜料制造上游行业分析</w:t>
      </w:r>
      <w:r>
        <w:rPr>
          <w:rFonts w:hint="eastAsia"/>
        </w:rPr>
        <w:br/>
      </w:r>
      <w:r>
        <w:rPr>
          <w:rFonts w:hint="eastAsia"/>
        </w:rPr>
        <w:t>　　　　一、颜料制造产品成本构成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四、上游供给对颜料制造行业的影响</w:t>
      </w:r>
      <w:r>
        <w:rPr>
          <w:rFonts w:hint="eastAsia"/>
        </w:rPr>
        <w:br/>
      </w:r>
      <w:r>
        <w:rPr>
          <w:rFonts w:hint="eastAsia"/>
        </w:rPr>
        <w:t>　　第二节 颜料制造下游行业分析</w:t>
      </w:r>
      <w:r>
        <w:rPr>
          <w:rFonts w:hint="eastAsia"/>
        </w:rPr>
        <w:br/>
      </w:r>
      <w:r>
        <w:rPr>
          <w:rFonts w:hint="eastAsia"/>
        </w:rPr>
        <w:t>　　　　一、颜料制造下游行业分布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四、下游需求对颜料制造行业的影响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颜料制造行业重点企业发展调研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颜料制造重点企业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颜料制造重点企业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颜料制造重点企业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颜料制造重点企业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颜料制造重点企业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颜料制造重点企业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2024-2025年中国颜料制造产业市场竞争格局分析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2024-2025年中国颜料制造产业竞争现状分析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一、颜料制造竞争力分析</w:t>
      </w:r>
      <w:r>
        <w:rPr>
          <w:rFonts w:hint="eastAsia"/>
        </w:rPr>
        <w:br/>
      </w:r>
      <w:r>
        <w:rPr>
          <w:rFonts w:hint="eastAsia"/>
        </w:rPr>
        <w:t>　　　　二、颜料制造技术竞争分析</w:t>
      </w:r>
      <w:r>
        <w:rPr>
          <w:rFonts w:hint="eastAsia"/>
        </w:rPr>
        <w:br/>
      </w:r>
      <w:r>
        <w:rPr>
          <w:rFonts w:hint="eastAsia"/>
        </w:rPr>
        <w:t>　　　　三、颜料制造价格竞争分析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2025年中国颜料制造产业集中度分析</w:t>
      </w:r>
      <w:r>
        <w:rPr>
          <w:rFonts w:hint="eastAsia"/>
        </w:rPr>
        <w:br/>
      </w:r>
      <w:r>
        <w:rPr>
          <w:rFonts w:hint="eastAsia"/>
        </w:rPr>
        <w:t>　　　　一、颜料制造市场集中度分析</w:t>
      </w:r>
      <w:r>
        <w:rPr>
          <w:rFonts w:hint="eastAsia"/>
        </w:rPr>
        <w:br/>
      </w:r>
      <w:r>
        <w:rPr>
          <w:rFonts w:hint="eastAsia"/>
        </w:rPr>
        <w:t>　　　　二、颜料制造企业集中度分析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2025-2031年提高颜料制造企业竞争力的策略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颜料制造行业投资风险预警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2024-2025年影响颜料制造行业发展的主要因素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一、影响颜料制造行业运行的有利因素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二、影响颜料制造行业运行的稳定因素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三、影响颜料制造行业运行的不利因素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四、我国颜料制造行业发展面临的挑战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五、我国颜料制造行业发展面临的机遇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颜料制造行业投资风险预警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一、2025-2031年颜料制造行业市场风险及控制策略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二、2025-2031年颜料制造行业政策风险及控制策略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三、2025-2031年颜料制造行业经营风险及控制策略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四、2025-2031年颜料制造同业竞争风险及控制策略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五、2025-2031年颜料制造行业其他风险及控制策略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颜料制造行业发展趋势与投资规划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2025-2031年颜料制造市场发展潜力分析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2025-2031年颜料制造行业发展趋势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2025-2031年颜料制造行业投资前景研究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[^中^智^林^]对我国颜料制造品牌的战略思考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二、颜料制造实施品牌战略的意义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三、颜料制造企业品牌的现状分析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四、我国颜料制造企业的品牌战略</w:t>
      </w:r>
      <w:r>
        <w:rPr>
          <w:rFonts w:hint="eastAsia"/>
        </w:rPr>
        <w:br/>
      </w:r>
      <w:r>
        <w:rPr>
          <w:rFonts w:hint="eastAsia"/>
        </w:rPr>
        <w:t>　　　　五、颜料制造品牌战略管理的策略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2019-2024年中国颜料制造市场规模及增长情况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2019-2024年中国颜料制造行业产量及增长趋势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2025-2031年中国颜料制造行业产量预测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2019-2024年中国颜料制造行业市场需求及增长情况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2025-2031年中国颜料制造行业市场需求预测</w:t>
      </w:r>
      <w:r>
        <w:rPr>
          <w:rFonts w:hint="eastAsia"/>
        </w:rPr>
        <w:br/>
      </w:r>
      <w:r>
        <w:rPr>
          <w:rFonts w:hint="eastAsia"/>
        </w:rPr>
        <w:t>　　图表 **地区颜料制造市场规模及增长情况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**地区颜料制造行业市场需求情况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**地区颜料制造市场规模及增长情况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**地区颜料制造行业市场需求情况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2019-2024年中国颜料制造行业出口情况分析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颜料制造重点企业经营情况分析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2025年颜料制造行业壁垒</w:t>
      </w:r>
      <w:r>
        <w:rPr>
          <w:rFonts w:hint="eastAsia"/>
        </w:rPr>
        <w:br/>
      </w:r>
      <w:r>
        <w:rPr>
          <w:rFonts w:hint="eastAsia"/>
        </w:rPr>
        <w:t>　　图表 2025年颜料制造市场前景分析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2025-2031年中国颜料制造市场规模预测</w:t>
      </w:r>
      <w:r>
        <w:rPr>
          <w:rFonts w:hint="eastAsia"/>
        </w:rPr>
        <w:br/>
      </w:r>
      <w:r>
        <w:rPr>
          <w:rFonts w:hint="eastAsia"/>
        </w:rPr>
        <w:t>　　图表 2025年颜料制造发展趋势预测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d17f2e0ea4e2c" w:history="1">
        <w:r>
          <w:rPr>
            <w:rStyle w:val="Hyperlink"/>
          </w:rPr>
          <w:t>中国颜料制造市场调查研究与发展趋势报告（2025-2031年）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d17f2e0ea4e2c" w:history="1">
        <w:r>
          <w:rPr>
            <w:rStyle w:val="Hyperlink"/>
          </w:rPr>
          <w:t>https://www.20087.com/1/22/YanLiaoZhiZaoHangYeFaZhanQuShi.html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热点：颜料生产过程流程图、颜料制造属于什么行业、怎么做颜料又简单又快、颜料制造商、十个最简单做颜料的方法、颜料制造机、水粉画颜料怎么用、颜料制造行业代码、沙石镇颜料怎么制作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463d48e444c17" w:history="1">
      <w:r>
        <w:rPr>
          <w:rStyle w:val="Hyperlink"/>
        </w:rPr>
        <w:t>中国颜料制造市场调查研究与发展趋势报告（2025-2031年）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YanLiaoZhiZaoHangYeFaZhanQuShi.html" TargetMode="External" Id="R616d17f2e0ea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YanLiaoZhiZaoHangYeFaZhanQuShi.html" TargetMode="External" Id="Rb67463d48e44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2024-12-30T08:00:00Z</dcterms:created>
  <dcterms:modified xsi:type="dcterms:W3CDTF">2024-12-30T09:00:00Z</dcterms:modified>
  <dc:subject>中国颜料制造市场调查研究与发展趋势报告（2025-2031年）</dc:subject>
  <dc:title>中国颜料制造市场调查研究与发展趋势报告（2025-2031年）</dc:title>
  <cp:keywords>中国颜料制造市场调查研究与发展趋势报告（2025-2031年）</cp:keywords>
  <dc:description>中国颜料制造市场调查研究与发展趋势报告（2025-2031年）</dc:description>
</cp:coreProperties>
</file>