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1077cf00e4ce6" w:history="1">
              <w:r>
                <w:rPr>
                  <w:rStyle w:val="Hyperlink"/>
                </w:rPr>
                <w:t>2025-2031年中国高纯氮行业发展研究与前景趋势报告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1077cf00e4ce6" w:history="1">
              <w:r>
                <w:rPr>
                  <w:rStyle w:val="Hyperlink"/>
                </w:rPr>
                <w:t>2025-2031年中国高纯氮行业发展研究与前景趋势报告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1077cf00e4ce6" w:history="1">
                <w:r>
                  <w:rPr>
                    <w:rStyle w:val="Hyperlink"/>
                  </w:rPr>
                  <w:t>https://www.20087.com/1/22/GaoChunDanDeQianJingQuShi.html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氮是一种广泛应用于半导体制造、医疗等多个领域的关键气体，近年来随着气体分离技术和材料科学的进步，其生产和应用都得到了显著改进。目前，高纯氮不仅在纯度、稳定性方面表现出色，而且在适用范围、供应便利性方面也有了明显改进。此外，随着新材料的应用，高纯氮的制备方法更加多样化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高纯氮市场的发展将受到多方面因素的影响。一方面，随着半导体行业的发展和对高质量气体的需求增加，对高性能、多功能的高纯氮需求将持续增长，这将推动高纯氮技术的持续进步。另一方面，随着可持续发展理念的普及，采用环保材料和生产工艺的高纯氮将成为市场新宠。此外，随着新材料技术的发展，新型高纯氮制备方法将不断涌现，能够更好地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1077cf00e4ce6" w:history="1">
        <w:r>
          <w:rPr>
            <w:rStyle w:val="Hyperlink"/>
          </w:rPr>
          <w:t>2025-2031年中国高纯氮行业发展研究与前景趋势报告</w:t>
        </w:r>
      </w:hyperlink>
      <w:r>
        <w:rPr>
          <w:rFonts w:hint="eastAsia"/>
        </w:rPr>
        <w:t>》基于对中国高纯氮市场多年的研究和深入分析，由高纯氮行业资深研究团队依托权威数据和长期市场监测数据库，对高纯氮行业市场规模、供需状况、竞争格局进行了全面评估。本报告旨在为投资者提供对高纯氮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高纯氮行业概述</w:t>
      </w:r>
      <w:r>
        <w:rPr>
          <w:rFonts w:hint="eastAsia"/>
        </w:rPr>
        <w:br/>
      </w:r>
      <w:r>
        <w:rPr>
          <w:rFonts w:hint="eastAsia"/>
        </w:rPr>
        <w:t>　　第一节 高纯氮定义与分类</w:t>
      </w:r>
      <w:r>
        <w:rPr>
          <w:rFonts w:hint="eastAsia"/>
        </w:rPr>
        <w:br/>
      </w:r>
      <w:r>
        <w:rPr>
          <w:rFonts w:hint="eastAsia"/>
        </w:rPr>
        <w:t>　　第二节 高纯氮应用领域</w:t>
      </w:r>
      <w:r>
        <w:rPr>
          <w:rFonts w:hint="eastAsia"/>
        </w:rPr>
        <w:br/>
      </w:r>
      <w:r>
        <w:rPr>
          <w:rFonts w:hint="eastAsia"/>
        </w:rPr>
        <w:t>　　第三节 高纯氮行业经济指标分析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一、高纯氮行业赢利性评估</w:t>
      </w:r>
      <w:r>
        <w:rPr>
          <w:rFonts w:hint="eastAsia"/>
        </w:rPr>
        <w:br/>
      </w:r>
      <w:r>
        <w:rPr>
          <w:rFonts w:hint="eastAsia"/>
        </w:rPr>
        <w:t>　　　　二、高纯氮行业成长速度分析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三、高纯氮附加值提升空间探讨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四、高纯氮行业进入壁垒分析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五、高纯氮行业风险性评估</w:t>
      </w:r>
      <w:r>
        <w:rPr>
          <w:rFonts w:hint="eastAsia"/>
        </w:rPr>
        <w:br/>
      </w:r>
      <w:r>
        <w:rPr>
          <w:rFonts w:hint="eastAsia"/>
        </w:rPr>
        <w:t>　　　　六、高纯氮行业周期性分析</w:t>
      </w:r>
      <w:r>
        <w:rPr>
          <w:rFonts w:hint="eastAsia"/>
        </w:rPr>
        <w:br/>
      </w:r>
      <w:r>
        <w:rPr>
          <w:rFonts w:hint="eastAsia"/>
        </w:rPr>
        <w:t>　　　　七、高纯氮行业竞争程度指标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八、高纯氮行业成熟度综合分析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2023-2024年全球高纯氮行业发展分析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二、全球高纯氮行业发展特点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一、高纯氮技术发展趋势</w:t>
      </w:r>
      <w:r>
        <w:rPr>
          <w:rFonts w:hint="eastAsia"/>
        </w:rPr>
        <w:br/>
      </w:r>
      <w:r>
        <w:rPr>
          <w:rFonts w:hint="eastAsia"/>
        </w:rPr>
        <w:t>　　　　二、高纯氮行业发展趋势</w:t>
      </w:r>
      <w:r>
        <w:rPr>
          <w:rFonts w:hint="eastAsia"/>
        </w:rPr>
        <w:br/>
      </w:r>
      <w:r>
        <w:rPr>
          <w:rFonts w:hint="eastAsia"/>
        </w:rPr>
        <w:t>　　　　三、高纯氮行业发展潜力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中国高纯氮行业市场分析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2023-2024年高纯氮产能与投资动态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一、国内高纯氮产能现状与利用效率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1、2020-2024年高纯氮产量及增长趋势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2、2020-2024年高纯氮细分产品产量及份额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三、2025-2031年高纯氮产量预测</w:t>
      </w:r>
      <w:r>
        <w:rPr>
          <w:rFonts w:hint="eastAsia"/>
        </w:rPr>
        <w:br/>
      </w:r>
      <w:r>
        <w:rPr>
          <w:rFonts w:hint="eastAsia"/>
        </w:rPr>
        <w:t>　　第三节 2025-2031年高纯氮市场需求与销售分析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一、2023-2024年高纯氮行业需求现状</w:t>
      </w:r>
      <w:r>
        <w:rPr>
          <w:rFonts w:hint="eastAsia"/>
        </w:rPr>
        <w:br/>
      </w:r>
      <w:r>
        <w:rPr>
          <w:rFonts w:hint="eastAsia"/>
        </w:rPr>
        <w:t>　　　　二、高纯氮客户群体与需求特点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2023-2024年中国高纯氮技术发展研究</w:t>
      </w:r>
      <w:r>
        <w:rPr>
          <w:rFonts w:hint="eastAsia"/>
        </w:rPr>
        <w:br/>
      </w:r>
      <w:r>
        <w:rPr>
          <w:rFonts w:hint="eastAsia"/>
        </w:rPr>
        <w:t>　　第一节 当前高纯氮技术发展现状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高纯氮技术未来发展趋势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2020-2024年中国高纯氮行业进出口情况分析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一、2020-2024年高纯氮进口规模分析</w:t>
      </w:r>
      <w:r>
        <w:rPr>
          <w:rFonts w:hint="eastAsia"/>
        </w:rPr>
        <w:br/>
      </w:r>
      <w:r>
        <w:rPr>
          <w:rFonts w:hint="eastAsia"/>
        </w:rPr>
        <w:t>　　　　二、高纯氮主要进口来源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一、2020-2024年高纯氮出口规模分析</w:t>
      </w:r>
      <w:r>
        <w:rPr>
          <w:rFonts w:hint="eastAsia"/>
        </w:rPr>
        <w:br/>
      </w:r>
      <w:r>
        <w:rPr>
          <w:rFonts w:hint="eastAsia"/>
        </w:rPr>
        <w:t>　　　　二、高纯氮主要出口目的地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中国高纯氮行业总体规模分析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一、高纯氮企业数量与结构</w:t>
      </w:r>
      <w:r>
        <w:rPr>
          <w:rFonts w:hint="eastAsia"/>
        </w:rPr>
        <w:br/>
      </w:r>
      <w:r>
        <w:rPr>
          <w:rFonts w:hint="eastAsia"/>
        </w:rPr>
        <w:t>　　　　二、高纯氮从业人员规模</w:t>
      </w:r>
      <w:r>
        <w:rPr>
          <w:rFonts w:hint="eastAsia"/>
        </w:rPr>
        <w:br/>
      </w:r>
      <w:r>
        <w:rPr>
          <w:rFonts w:hint="eastAsia"/>
        </w:rPr>
        <w:t>　　　　三、高纯氮行业资产状况</w:t>
      </w:r>
      <w:r>
        <w:rPr>
          <w:rFonts w:hint="eastAsia"/>
        </w:rPr>
        <w:br/>
      </w:r>
      <w:r>
        <w:rPr>
          <w:rFonts w:hint="eastAsia"/>
        </w:rPr>
        <w:t>　　第二节 中国高纯氮行业财务指标总体分析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中国高纯氮行业竞争格局分析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2023-2024年高纯氮行业竞争力分析</w:t>
      </w:r>
      <w:r>
        <w:rPr>
          <w:rFonts w:hint="eastAsia"/>
        </w:rPr>
        <w:br/>
      </w:r>
      <w:r>
        <w:rPr>
          <w:rFonts w:hint="eastAsia"/>
        </w:rPr>
        <w:t>　　　　一、高纯氮供应商议价能力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2020-2024年高纯氮行业企业并购活动分析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2025年中国高纯氮企业发展策略分析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高纯氮市场策略分析</w:t>
      </w:r>
      <w:r>
        <w:rPr>
          <w:rFonts w:hint="eastAsia"/>
        </w:rPr>
        <w:br/>
      </w:r>
      <w:r>
        <w:rPr>
          <w:rFonts w:hint="eastAsia"/>
        </w:rPr>
        <w:t>　　　　一、高纯氮市场定位与拓展策略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二、高纯氮市场细分与目标客户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高纯氮销售策略分析</w:t>
      </w:r>
      <w:r>
        <w:rPr>
          <w:rFonts w:hint="eastAsia"/>
        </w:rPr>
        <w:br/>
      </w:r>
      <w:r>
        <w:rPr>
          <w:rFonts w:hint="eastAsia"/>
        </w:rPr>
        <w:t>　　　　一、高纯氮销售渠道与网络建设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提高高纯氮企业竞争力建议</w:t>
      </w:r>
      <w:r>
        <w:rPr>
          <w:rFonts w:hint="eastAsia"/>
        </w:rPr>
        <w:br/>
      </w:r>
      <w:r>
        <w:rPr>
          <w:rFonts w:hint="eastAsia"/>
        </w:rPr>
        <w:t>　　　　一、高纯氮技术创新与管理优化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高纯氮品牌战略思考</w:t>
      </w:r>
      <w:r>
        <w:rPr>
          <w:rFonts w:hint="eastAsia"/>
        </w:rPr>
        <w:br/>
      </w:r>
      <w:r>
        <w:rPr>
          <w:rFonts w:hint="eastAsia"/>
        </w:rPr>
        <w:t>　　　　一、高纯氮品牌建设与维护</w:t>
      </w:r>
      <w:r>
        <w:rPr>
          <w:rFonts w:hint="eastAsia"/>
        </w:rPr>
        <w:br/>
      </w:r>
      <w:r>
        <w:rPr>
          <w:rFonts w:hint="eastAsia"/>
        </w:rPr>
        <w:t>　　　　二、高纯氮品牌影响力与市场竞争力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中国高纯氮行业风险与对策</w:t>
      </w:r>
      <w:r>
        <w:rPr>
          <w:rFonts w:hint="eastAsia"/>
        </w:rPr>
        <w:br/>
      </w:r>
      <w:r>
        <w:rPr>
          <w:rFonts w:hint="eastAsia"/>
        </w:rPr>
        <w:t>　　第一节 高纯氮行业SWOT分析</w:t>
      </w:r>
      <w:r>
        <w:rPr>
          <w:rFonts w:hint="eastAsia"/>
        </w:rPr>
        <w:br/>
      </w:r>
      <w:r>
        <w:rPr>
          <w:rFonts w:hint="eastAsia"/>
        </w:rPr>
        <w:t>　　　　一、高纯氮行业优势分析</w:t>
      </w:r>
      <w:r>
        <w:rPr>
          <w:rFonts w:hint="eastAsia"/>
        </w:rPr>
        <w:br/>
      </w:r>
      <w:r>
        <w:rPr>
          <w:rFonts w:hint="eastAsia"/>
        </w:rPr>
        <w:t>　　　　二、高纯氮行业劣势分析</w:t>
      </w:r>
      <w:r>
        <w:rPr>
          <w:rFonts w:hint="eastAsia"/>
        </w:rPr>
        <w:br/>
      </w:r>
      <w:r>
        <w:rPr>
          <w:rFonts w:hint="eastAsia"/>
        </w:rPr>
        <w:t>　　　　三、高纯氮市场机会探索</w:t>
      </w:r>
      <w:r>
        <w:rPr>
          <w:rFonts w:hint="eastAsia"/>
        </w:rPr>
        <w:br/>
      </w:r>
      <w:r>
        <w:rPr>
          <w:rFonts w:hint="eastAsia"/>
        </w:rPr>
        <w:t>　　　　四、高纯氮市场威胁评估</w:t>
      </w:r>
      <w:r>
        <w:rPr>
          <w:rFonts w:hint="eastAsia"/>
        </w:rPr>
        <w:br/>
      </w:r>
      <w:r>
        <w:rPr>
          <w:rFonts w:hint="eastAsia"/>
        </w:rPr>
        <w:t>　　第二节 高纯氮行业风险及对策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2025-2031年中国高纯氮行业前景与发展趋势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2025-2031年高纯氮行业发展趋势与方向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一、高纯氮行业发展方向预测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2025-2031年高纯氮行业发展潜力与机遇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一、高纯氮市场发展潜力评估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中^智^林^高纯氮行业发展建议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高纯氮图片</w:t>
      </w:r>
      <w:r>
        <w:rPr>
          <w:rFonts w:hint="eastAsia"/>
        </w:rPr>
        <w:br/>
      </w:r>
      <w:r>
        <w:rPr>
          <w:rFonts w:hint="eastAsia"/>
        </w:rPr>
        <w:t>　　图表 高纯氮种类 分类</w:t>
      </w:r>
      <w:r>
        <w:rPr>
          <w:rFonts w:hint="eastAsia"/>
        </w:rPr>
        <w:br/>
      </w:r>
      <w:r>
        <w:rPr>
          <w:rFonts w:hint="eastAsia"/>
        </w:rPr>
        <w:t>　　图表 高纯氮用途 应用</w:t>
      </w:r>
      <w:r>
        <w:rPr>
          <w:rFonts w:hint="eastAsia"/>
        </w:rPr>
        <w:br/>
      </w:r>
      <w:r>
        <w:rPr>
          <w:rFonts w:hint="eastAsia"/>
        </w:rPr>
        <w:t>　　图表 高纯氮主要特点</w:t>
      </w:r>
      <w:r>
        <w:rPr>
          <w:rFonts w:hint="eastAsia"/>
        </w:rPr>
        <w:br/>
      </w:r>
      <w:r>
        <w:rPr>
          <w:rFonts w:hint="eastAsia"/>
        </w:rPr>
        <w:t>　　图表 高纯氮产业链分析</w:t>
      </w:r>
      <w:r>
        <w:rPr>
          <w:rFonts w:hint="eastAsia"/>
        </w:rPr>
        <w:br/>
      </w:r>
      <w:r>
        <w:rPr>
          <w:rFonts w:hint="eastAsia"/>
        </w:rPr>
        <w:t>　　图表 高纯氮政策分析</w:t>
      </w:r>
      <w:r>
        <w:rPr>
          <w:rFonts w:hint="eastAsia"/>
        </w:rPr>
        <w:br/>
      </w:r>
      <w:r>
        <w:rPr>
          <w:rFonts w:hint="eastAsia"/>
        </w:rPr>
        <w:t>　　图表 高纯氮技术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2020-2024年高纯氮行业市场容量分析</w:t>
      </w:r>
      <w:r>
        <w:rPr>
          <w:rFonts w:hint="eastAsia"/>
        </w:rPr>
        <w:br/>
      </w:r>
      <w:r>
        <w:rPr>
          <w:rFonts w:hint="eastAsia"/>
        </w:rPr>
        <w:t>　　图表 高纯氮生产现状</w:t>
      </w:r>
      <w:r>
        <w:rPr>
          <w:rFonts w:hint="eastAsia"/>
        </w:rPr>
        <w:br/>
      </w:r>
      <w:r>
        <w:rPr>
          <w:rFonts w:hint="eastAsia"/>
        </w:rPr>
        <w:t>　　图表 2020-2024年中国高纯氮行业产能统计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2020-2024年中国高纯氮行业产量及增长趋势</w:t>
      </w:r>
      <w:r>
        <w:rPr>
          <w:rFonts w:hint="eastAsia"/>
        </w:rPr>
        <w:br/>
      </w:r>
      <w:r>
        <w:rPr>
          <w:rFonts w:hint="eastAsia"/>
        </w:rPr>
        <w:t>　　图表 高纯氮行业动态</w:t>
      </w:r>
      <w:r>
        <w:rPr>
          <w:rFonts w:hint="eastAsia"/>
        </w:rPr>
        <w:br/>
      </w:r>
      <w:r>
        <w:rPr>
          <w:rFonts w:hint="eastAsia"/>
        </w:rPr>
        <w:t>　　图表 2020-2024年中国高纯氮市场需求量及增速统计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2020-2024年中国高纯氮行业销售收入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2020-2024年中国高纯氮行业利润总额统计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2020-2024年中国高纯氮进口情况分析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2020-2024年中国高纯氮出口情况分析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2020-2024年中国高纯氮行业企业数量情况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2020-2024年中国高纯氮行业企业平均规模情况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2020-2024年中国高纯氮价格走势</w:t>
      </w:r>
      <w:r>
        <w:rPr>
          <w:rFonts w:hint="eastAsia"/>
        </w:rPr>
        <w:br/>
      </w:r>
      <w:r>
        <w:rPr>
          <w:rFonts w:hint="eastAsia"/>
        </w:rPr>
        <w:t>　　图表 2024年高纯氮成本和利润分析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**地区高纯氮行业市场需求情况</w:t>
      </w:r>
      <w:r>
        <w:rPr>
          <w:rFonts w:hint="eastAsia"/>
        </w:rPr>
        <w:br/>
      </w:r>
      <w:r>
        <w:rPr>
          <w:rFonts w:hint="eastAsia"/>
        </w:rPr>
        <w:t>　　图表 高纯氮品牌</w:t>
      </w:r>
      <w:r>
        <w:rPr>
          <w:rFonts w:hint="eastAsia"/>
        </w:rPr>
        <w:br/>
      </w:r>
      <w:r>
        <w:rPr>
          <w:rFonts w:hint="eastAsia"/>
        </w:rPr>
        <w:t>　　图表 高纯氮企业（一）概况</w:t>
      </w:r>
      <w:r>
        <w:rPr>
          <w:rFonts w:hint="eastAsia"/>
        </w:rPr>
        <w:br/>
      </w:r>
      <w:r>
        <w:rPr>
          <w:rFonts w:hint="eastAsia"/>
        </w:rPr>
        <w:t>　　图表 企业高纯氮型号 规格</w:t>
      </w:r>
      <w:r>
        <w:rPr>
          <w:rFonts w:hint="eastAsia"/>
        </w:rPr>
        <w:br/>
      </w:r>
      <w:r>
        <w:rPr>
          <w:rFonts w:hint="eastAsia"/>
        </w:rPr>
        <w:t>　　图表 高纯氮企业（一）经营分析</w:t>
      </w:r>
      <w:r>
        <w:rPr>
          <w:rFonts w:hint="eastAsia"/>
        </w:rPr>
        <w:br/>
      </w:r>
      <w:r>
        <w:rPr>
          <w:rFonts w:hint="eastAsia"/>
        </w:rPr>
        <w:t>　　图表 高纯氮企业（一）盈利能力情况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高纯氮上游现状</w:t>
      </w:r>
      <w:r>
        <w:rPr>
          <w:rFonts w:hint="eastAsia"/>
        </w:rPr>
        <w:br/>
      </w:r>
      <w:r>
        <w:rPr>
          <w:rFonts w:hint="eastAsia"/>
        </w:rPr>
        <w:t>　　图表 高纯氮下游调研</w:t>
      </w:r>
      <w:r>
        <w:rPr>
          <w:rFonts w:hint="eastAsia"/>
        </w:rPr>
        <w:br/>
      </w:r>
      <w:r>
        <w:rPr>
          <w:rFonts w:hint="eastAsia"/>
        </w:rPr>
        <w:t>　　图表 高纯氮企业（二）概况</w:t>
      </w:r>
      <w:r>
        <w:rPr>
          <w:rFonts w:hint="eastAsia"/>
        </w:rPr>
        <w:br/>
      </w:r>
      <w:r>
        <w:rPr>
          <w:rFonts w:hint="eastAsia"/>
        </w:rPr>
        <w:t>　　图表 企业高纯氮型号 规格</w:t>
      </w:r>
      <w:r>
        <w:rPr>
          <w:rFonts w:hint="eastAsia"/>
        </w:rPr>
        <w:br/>
      </w:r>
      <w:r>
        <w:rPr>
          <w:rFonts w:hint="eastAsia"/>
        </w:rPr>
        <w:t>　　图表 高纯氮企业（二）经营分析</w:t>
      </w:r>
      <w:r>
        <w:rPr>
          <w:rFonts w:hint="eastAsia"/>
        </w:rPr>
        <w:br/>
      </w:r>
      <w:r>
        <w:rPr>
          <w:rFonts w:hint="eastAsia"/>
        </w:rPr>
        <w:t>　　图表 高纯氮企业（二）盈利能力情况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高纯氮企业（三）概况</w:t>
      </w:r>
      <w:r>
        <w:rPr>
          <w:rFonts w:hint="eastAsia"/>
        </w:rPr>
        <w:br/>
      </w:r>
      <w:r>
        <w:rPr>
          <w:rFonts w:hint="eastAsia"/>
        </w:rPr>
        <w:t>　　图表 企业高纯氮型号 规格</w:t>
      </w:r>
      <w:r>
        <w:rPr>
          <w:rFonts w:hint="eastAsia"/>
        </w:rPr>
        <w:br/>
      </w:r>
      <w:r>
        <w:rPr>
          <w:rFonts w:hint="eastAsia"/>
        </w:rPr>
        <w:t>　　图表 高纯氮企业（三）经营分析</w:t>
      </w:r>
      <w:r>
        <w:rPr>
          <w:rFonts w:hint="eastAsia"/>
        </w:rPr>
        <w:br/>
      </w:r>
      <w:r>
        <w:rPr>
          <w:rFonts w:hint="eastAsia"/>
        </w:rPr>
        <w:t>　　图表 高纯氮企业（三）盈利能力情况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高纯氮优势</w:t>
      </w:r>
      <w:r>
        <w:rPr>
          <w:rFonts w:hint="eastAsia"/>
        </w:rPr>
        <w:br/>
      </w:r>
      <w:r>
        <w:rPr>
          <w:rFonts w:hint="eastAsia"/>
        </w:rPr>
        <w:t>　　图表 高纯氮劣势</w:t>
      </w:r>
      <w:r>
        <w:rPr>
          <w:rFonts w:hint="eastAsia"/>
        </w:rPr>
        <w:br/>
      </w:r>
      <w:r>
        <w:rPr>
          <w:rFonts w:hint="eastAsia"/>
        </w:rPr>
        <w:t>　　图表 高纯氮机会</w:t>
      </w:r>
      <w:r>
        <w:rPr>
          <w:rFonts w:hint="eastAsia"/>
        </w:rPr>
        <w:br/>
      </w:r>
      <w:r>
        <w:rPr>
          <w:rFonts w:hint="eastAsia"/>
        </w:rPr>
        <w:t>　　图表 高纯氮威胁</w:t>
      </w:r>
      <w:r>
        <w:rPr>
          <w:rFonts w:hint="eastAsia"/>
        </w:rPr>
        <w:br/>
      </w:r>
      <w:r>
        <w:rPr>
          <w:rFonts w:hint="eastAsia"/>
        </w:rPr>
        <w:t>　　图表 2025-2031年中国高纯氮行业产能预测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1077cf00e4ce6" w:history="1">
        <w:r>
          <w:rPr>
            <w:rStyle w:val="Hyperlink"/>
          </w:rPr>
          <w:t>2025-2031年中国高纯氮行业发展研究与前景趋势报告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1077cf00e4ce6" w:history="1">
        <w:r>
          <w:rPr>
            <w:rStyle w:val="Hyperlink"/>
          </w:rPr>
          <w:t>https://www.20087.com/1/22/GaoChunDanDeQianJingQuShi.html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07e1a59f4c70" w:history="1">
      <w:r>
        <w:rPr>
          <w:rStyle w:val="Hyperlink"/>
        </w:rPr>
        <w:t>2025-2031年中国高纯氮行业发展研究与前景趋势报告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oChunDanDeQianJingQuShi.html" TargetMode="External" Id="Rb631077cf00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oChunDanDeQianJingQuShi.html" TargetMode="External" Id="R1f5707e1a59f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2024-12-23T04:37:02Z</dcterms:created>
  <dcterms:modified xsi:type="dcterms:W3CDTF">2024-12-23T05:37:02Z</dcterms:modified>
  <dc:subject>2025-2031年中国高纯氮行业发展研究与前景趋势报告</dc:subject>
  <dc:title>2025-2031年中国高纯氮行业发展研究与前景趋势报告</dc:title>
  <cp:keywords>2025-2031年中国高纯氮行业发展研究与前景趋势报告</cp:keywords>
  <dc:description>2025-2031年中国高纯氮行业发展研究与前景趋势报告</dc:description>
</cp:coreProperties>
</file>